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F784">
      <w:pPr>
        <w:rPr>
          <w:rFonts w:hint="eastAsia" w:asciiTheme="minorEastAsia" w:hAnsiTheme="minorEastAsia" w:eastAsiaTheme="minorEastAsia"/>
          <w:sz w:val="21"/>
          <w:szCs w:val="21"/>
        </w:rPr>
      </w:pPr>
      <w:bookmarkStart w:id="5" w:name="_GoBack"/>
      <w:bookmarkEnd w:id="5"/>
    </w:p>
    <w:p w14:paraId="6B0C74D8">
      <w:pPr>
        <w:rPr>
          <w:rFonts w:hint="eastAsia" w:asciiTheme="minorEastAsia" w:hAnsiTheme="minorEastAsia" w:eastAsiaTheme="minorEastAsia"/>
          <w:sz w:val="21"/>
          <w:szCs w:val="21"/>
        </w:rPr>
      </w:pPr>
    </w:p>
    <w:p w14:paraId="57EB5FE7">
      <w:pPr>
        <w:snapToGrid/>
        <w:spacing w:after="160" w:line="252" w:lineRule="auto"/>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招标文件</w:t>
      </w:r>
    </w:p>
    <w:p w14:paraId="7BCB0E3C">
      <w:pPr>
        <w:pStyle w:val="2"/>
        <w:ind w:firstLine="420"/>
        <w:rPr>
          <w:rFonts w:hint="eastAsia" w:asciiTheme="minorEastAsia" w:hAnsiTheme="minorEastAsia" w:eastAsiaTheme="minorEastAsia"/>
          <w:sz w:val="21"/>
          <w:szCs w:val="21"/>
        </w:rPr>
      </w:pPr>
    </w:p>
    <w:p w14:paraId="37EE1486">
      <w:pPr>
        <w:pStyle w:val="21"/>
        <w:spacing w:before="218" w:after="437"/>
        <w:ind w:firstLine="825" w:firstLineChars="393"/>
        <w:rPr>
          <w:rFonts w:hint="eastAsia" w:cs="Times New Roman" w:asciiTheme="minorEastAsia" w:hAnsiTheme="minorEastAsia" w:eastAsiaTheme="minorEastAsia"/>
          <w:sz w:val="21"/>
          <w:szCs w:val="21"/>
        </w:rPr>
      </w:pPr>
    </w:p>
    <w:p w14:paraId="439634EB">
      <w:pPr>
        <w:pStyle w:val="21"/>
        <w:overflowPunct/>
        <w:adjustRightInd/>
        <w:spacing w:before="218" w:after="437"/>
        <w:ind w:firstLine="420" w:firstLineChars="200"/>
        <w:jc w:val="left"/>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项目名称：海陵区幼儿园及民办中小学2025年食堂食材采购项目</w:t>
      </w:r>
    </w:p>
    <w:p w14:paraId="7478E5D9">
      <w:pPr>
        <w:pStyle w:val="21"/>
        <w:overflowPunct/>
        <w:adjustRightInd/>
        <w:spacing w:before="218" w:after="437"/>
        <w:ind w:firstLine="420" w:firstLineChars="200"/>
        <w:jc w:val="left"/>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项目编号：</w:t>
      </w:r>
      <w:r>
        <w:rPr>
          <w:rFonts w:cs="Times New Roman" w:asciiTheme="minorEastAsia" w:hAnsiTheme="minorEastAsia" w:eastAsiaTheme="minorEastAsia"/>
          <w:sz w:val="21"/>
          <w:szCs w:val="21"/>
        </w:rPr>
        <w:t>TZTP-202501</w:t>
      </w:r>
      <w:r>
        <w:rPr>
          <w:rFonts w:hint="eastAsia" w:cs="Times New Roman" w:asciiTheme="minorEastAsia" w:hAnsiTheme="minorEastAsia" w:eastAsiaTheme="minorEastAsia"/>
          <w:sz w:val="21"/>
          <w:szCs w:val="21"/>
        </w:rPr>
        <w:t>23</w:t>
      </w:r>
    </w:p>
    <w:p w14:paraId="5D16A4CD">
      <w:pPr>
        <w:pStyle w:val="21"/>
        <w:overflowPunct/>
        <w:adjustRightInd/>
        <w:spacing w:before="218" w:after="437"/>
        <w:ind w:firstLine="420" w:firstLineChars="200"/>
        <w:jc w:val="left"/>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招标人：泰州市海陵区教育装备发展中心</w:t>
      </w:r>
    </w:p>
    <w:p w14:paraId="48BD26C3">
      <w:pPr>
        <w:pStyle w:val="21"/>
        <w:overflowPunct/>
        <w:adjustRightInd/>
        <w:spacing w:before="218" w:after="437"/>
        <w:ind w:firstLine="420" w:firstLineChars="20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招标代理机构：泰州天平会计师事务所有限公司</w:t>
      </w:r>
    </w:p>
    <w:p w14:paraId="1B84DBF6">
      <w:pPr>
        <w:pStyle w:val="2"/>
        <w:ind w:firstLine="420"/>
        <w:rPr>
          <w:rFonts w:hint="eastAsia" w:asciiTheme="minorEastAsia" w:hAnsiTheme="minorEastAsia" w:eastAsiaTheme="minorEastAsia"/>
          <w:sz w:val="21"/>
          <w:szCs w:val="21"/>
        </w:rPr>
      </w:pPr>
    </w:p>
    <w:p w14:paraId="52F72D08">
      <w:pPr>
        <w:pStyle w:val="2"/>
        <w:ind w:firstLine="420"/>
        <w:rPr>
          <w:rFonts w:hint="eastAsia" w:asciiTheme="minorEastAsia" w:hAnsiTheme="minorEastAsia" w:eastAsiaTheme="minorEastAsia"/>
          <w:sz w:val="21"/>
          <w:szCs w:val="21"/>
        </w:rPr>
      </w:pPr>
    </w:p>
    <w:p w14:paraId="6F875C60">
      <w:pPr>
        <w:pStyle w:val="2"/>
        <w:ind w:firstLine="420"/>
        <w:rPr>
          <w:rFonts w:hint="eastAsia" w:asciiTheme="minorEastAsia" w:hAnsiTheme="minorEastAsia" w:eastAsiaTheme="minorEastAsia"/>
          <w:sz w:val="21"/>
          <w:szCs w:val="21"/>
        </w:rPr>
      </w:pPr>
    </w:p>
    <w:p w14:paraId="36EFD23A">
      <w:pPr>
        <w:pStyle w:val="2"/>
        <w:ind w:firstLine="420"/>
        <w:rPr>
          <w:rFonts w:hint="eastAsia" w:asciiTheme="minorEastAsia" w:hAnsiTheme="minorEastAsia" w:eastAsiaTheme="minorEastAsia"/>
          <w:sz w:val="21"/>
          <w:szCs w:val="21"/>
        </w:rPr>
      </w:pPr>
    </w:p>
    <w:p w14:paraId="2960BE95">
      <w:pPr>
        <w:pStyle w:val="2"/>
        <w:ind w:firstLine="420"/>
        <w:rPr>
          <w:rFonts w:hint="eastAsia" w:asciiTheme="minorEastAsia" w:hAnsiTheme="minorEastAsia" w:eastAsiaTheme="minorEastAsia"/>
          <w:sz w:val="21"/>
          <w:szCs w:val="21"/>
        </w:rPr>
      </w:pPr>
    </w:p>
    <w:p w14:paraId="7F7C26DA">
      <w:pPr>
        <w:pStyle w:val="21"/>
        <w:spacing w:before="218" w:after="437"/>
        <w:rPr>
          <w:rFonts w:hint="eastAsia" w:cs="Times New Roman" w:asciiTheme="minorEastAsia" w:hAnsiTheme="minorEastAsia" w:eastAsiaTheme="minorEastAsia"/>
          <w:sz w:val="21"/>
          <w:szCs w:val="21"/>
        </w:rPr>
      </w:pPr>
      <w:r>
        <w:rPr>
          <w:rFonts w:cs="Times New Roman" w:asciiTheme="minorEastAsia" w:hAnsiTheme="minorEastAsia" w:eastAsiaTheme="minorEastAsia"/>
          <w:sz w:val="21"/>
          <w:szCs w:val="21"/>
        </w:rPr>
        <w:t>202</w:t>
      </w:r>
      <w:r>
        <w:rPr>
          <w:rFonts w:hint="eastAsia" w:cs="Times New Roman" w:asciiTheme="minorEastAsia" w:hAnsiTheme="minorEastAsia" w:eastAsiaTheme="minorEastAsia"/>
          <w:sz w:val="21"/>
          <w:szCs w:val="21"/>
        </w:rPr>
        <w:t>5年1月</w:t>
      </w:r>
    </w:p>
    <w:p w14:paraId="3B9D1C79">
      <w:pPr>
        <w:rPr>
          <w:rFonts w:hint="eastAsia" w:asciiTheme="minorEastAsia" w:hAnsiTheme="minorEastAsia" w:eastAsiaTheme="minorEastAsia"/>
          <w:sz w:val="21"/>
          <w:szCs w:val="21"/>
        </w:rPr>
        <w:sectPr>
          <w:headerReference r:id="rId5" w:type="default"/>
          <w:footerReference r:id="rId6" w:type="default"/>
          <w:pgSz w:w="11906" w:h="16838"/>
          <w:pgMar w:top="2154" w:right="1531" w:bottom="1984" w:left="1531" w:header="851" w:footer="992" w:gutter="0"/>
          <w:cols w:space="0" w:num="1"/>
          <w:docGrid w:type="lines" w:linePitch="437" w:charSpace="0"/>
        </w:sectPr>
      </w:pPr>
    </w:p>
    <w:p w14:paraId="5C9D0FCD">
      <w:pPr>
        <w:rPr>
          <w:rFonts w:hint="eastAsia" w:asciiTheme="minorEastAsia" w:hAnsiTheme="minorEastAsia" w:eastAsiaTheme="minorEastAsia"/>
          <w:sz w:val="21"/>
          <w:szCs w:val="21"/>
        </w:rPr>
      </w:pPr>
    </w:p>
    <w:p w14:paraId="10740BD5">
      <w:pPr>
        <w:overflowPunct/>
        <w:adjustRightInd/>
        <w:spacing w:line="560" w:lineRule="atLeast"/>
        <w:ind w:firstLine="0" w:firstLineChars="0"/>
        <w:jc w:val="center"/>
        <w:rPr>
          <w:rFonts w:hint="eastAsia" w:asciiTheme="minorEastAsia" w:hAnsiTheme="minorEastAsia" w:eastAsiaTheme="minorEastAsia"/>
          <w:sz w:val="21"/>
          <w:szCs w:val="21"/>
        </w:rPr>
      </w:pPr>
    </w:p>
    <w:p w14:paraId="4EF6B47B">
      <w:pPr>
        <w:overflowPunct/>
        <w:adjustRightInd/>
        <w:spacing w:line="560" w:lineRule="atLeast"/>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目录</w:t>
      </w:r>
    </w:p>
    <w:p w14:paraId="6976C52C">
      <w:pPr>
        <w:overflowPunct/>
        <w:adjustRightInd/>
        <w:spacing w:line="560" w:lineRule="atLeast"/>
        <w:ind w:firstLine="571" w:firstLineChars="272"/>
        <w:rPr>
          <w:rFonts w:hint="eastAsia" w:asciiTheme="minorEastAsia" w:hAnsiTheme="minorEastAsia" w:eastAsiaTheme="minorEastAsia"/>
          <w:sz w:val="21"/>
          <w:szCs w:val="21"/>
        </w:rPr>
      </w:pPr>
    </w:p>
    <w:p w14:paraId="0C7717C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一、投标人须知前附表</w:t>
      </w:r>
      <w:r>
        <w:rPr>
          <w:rFonts w:asciiTheme="minorEastAsia" w:hAnsiTheme="minorEastAsia" w:eastAsiaTheme="minorEastAsia"/>
          <w:sz w:val="21"/>
          <w:szCs w:val="21"/>
        </w:rPr>
        <w:t xml:space="preserve">………………………………  </w:t>
      </w:r>
    </w:p>
    <w:p w14:paraId="4FD9061D">
      <w:pPr>
        <w:rPr>
          <w:rFonts w:hint="eastAsia" w:asciiTheme="minorEastAsia" w:hAnsiTheme="minorEastAsia" w:eastAsiaTheme="minorEastAsia"/>
          <w:sz w:val="21"/>
          <w:szCs w:val="21"/>
        </w:rPr>
      </w:pPr>
    </w:p>
    <w:p w14:paraId="53CC5CED">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二、采购需求…………………………………………</w:t>
      </w:r>
    </w:p>
    <w:p w14:paraId="6215DA7E">
      <w:pPr>
        <w:rPr>
          <w:rFonts w:hint="eastAsia" w:asciiTheme="minorEastAsia" w:hAnsiTheme="minorEastAsia" w:eastAsiaTheme="minorEastAsia"/>
          <w:sz w:val="21"/>
          <w:szCs w:val="21"/>
        </w:rPr>
      </w:pPr>
    </w:p>
    <w:p w14:paraId="7B6C1146">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三、投标人须知………………………………………</w:t>
      </w:r>
    </w:p>
    <w:p w14:paraId="7BDFB425">
      <w:pPr>
        <w:rPr>
          <w:rFonts w:hint="eastAsia" w:asciiTheme="minorEastAsia" w:hAnsiTheme="minorEastAsia" w:eastAsiaTheme="minorEastAsia"/>
          <w:sz w:val="21"/>
          <w:szCs w:val="21"/>
        </w:rPr>
      </w:pPr>
    </w:p>
    <w:p w14:paraId="500EEA40">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四、框架协议…………………………………………</w:t>
      </w:r>
    </w:p>
    <w:p w14:paraId="673D67FF">
      <w:pPr>
        <w:rPr>
          <w:rFonts w:hint="eastAsia" w:asciiTheme="minorEastAsia" w:hAnsiTheme="minorEastAsia" w:eastAsiaTheme="minorEastAsia"/>
          <w:sz w:val="21"/>
          <w:szCs w:val="21"/>
        </w:rPr>
      </w:pPr>
    </w:p>
    <w:p w14:paraId="39CB9E2B">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五、投标文件…………………………………………</w:t>
      </w:r>
    </w:p>
    <w:p w14:paraId="537FAD1D">
      <w:pPr>
        <w:rPr>
          <w:rFonts w:hint="eastAsia" w:asciiTheme="minorEastAsia" w:hAnsiTheme="minorEastAsia" w:eastAsiaTheme="minorEastAsia"/>
          <w:sz w:val="21"/>
          <w:szCs w:val="21"/>
        </w:rPr>
      </w:pPr>
    </w:p>
    <w:p w14:paraId="6421150A">
      <w:pPr>
        <w:overflowPunct/>
        <w:adjustRightInd/>
        <w:spacing w:line="360" w:lineRule="auto"/>
        <w:rPr>
          <w:rFonts w:hint="eastAsia" w:asciiTheme="minorEastAsia" w:hAnsiTheme="minorEastAsia" w:eastAsiaTheme="minorEastAsia"/>
          <w:sz w:val="21"/>
          <w:szCs w:val="21"/>
        </w:rPr>
      </w:pPr>
    </w:p>
    <w:p w14:paraId="643102DD">
      <w:pPr>
        <w:overflowPunct/>
        <w:adjustRightInd/>
        <w:spacing w:line="360" w:lineRule="auto"/>
        <w:rPr>
          <w:rFonts w:hint="eastAsia" w:asciiTheme="minorEastAsia" w:hAnsiTheme="minorEastAsia" w:eastAsiaTheme="minorEastAsia"/>
          <w:sz w:val="21"/>
          <w:szCs w:val="21"/>
        </w:rPr>
      </w:pPr>
    </w:p>
    <w:p w14:paraId="4747B725">
      <w:pPr>
        <w:overflowPunct/>
        <w:adjustRightInd/>
        <w:spacing w:line="500" w:lineRule="atLeast"/>
        <w:ind w:firstLine="0" w:firstLineChars="0"/>
        <w:jc w:val="center"/>
        <w:outlineLvl w:val="2"/>
        <w:rPr>
          <w:rFonts w:hint="eastAsia" w:asciiTheme="minorEastAsia" w:hAnsiTheme="minorEastAsia" w:eastAsiaTheme="minorEastAsia"/>
          <w:sz w:val="21"/>
          <w:szCs w:val="21"/>
        </w:rPr>
      </w:pPr>
    </w:p>
    <w:p w14:paraId="5058DBE2">
      <w:pPr>
        <w:pStyle w:val="2"/>
        <w:ind w:firstLine="420"/>
        <w:rPr>
          <w:rFonts w:hint="eastAsia" w:asciiTheme="minorEastAsia" w:hAnsiTheme="minorEastAsia" w:eastAsiaTheme="minorEastAsia"/>
          <w:sz w:val="21"/>
          <w:szCs w:val="21"/>
        </w:rPr>
        <w:sectPr>
          <w:footerReference r:id="rId7" w:type="default"/>
          <w:pgSz w:w="11906" w:h="16838"/>
          <w:pgMar w:top="2154" w:right="1531" w:bottom="1984" w:left="1531" w:header="851" w:footer="992" w:gutter="0"/>
          <w:cols w:space="0" w:num="1"/>
          <w:docGrid w:type="lines" w:linePitch="437" w:charSpace="0"/>
        </w:sectPr>
      </w:pPr>
    </w:p>
    <w:p w14:paraId="1DEEBEAD">
      <w:pPr>
        <w:pStyle w:val="2"/>
        <w:spacing w:after="219" w:afterLines="50"/>
        <w:ind w:firstLine="420"/>
        <w:jc w:val="center"/>
        <w:rPr>
          <w:rFonts w:hint="eastAsia" w:asciiTheme="minorEastAsia" w:hAnsiTheme="minorEastAsia" w:eastAsiaTheme="minorEastAsia"/>
          <w:b/>
          <w:bCs/>
          <w:sz w:val="21"/>
          <w:szCs w:val="21"/>
        </w:rPr>
      </w:pPr>
      <w:r>
        <w:rPr>
          <w:rFonts w:hint="eastAsia" w:asciiTheme="minorEastAsia" w:hAnsiTheme="minorEastAsia" w:eastAsiaTheme="minorEastAsia"/>
          <w:sz w:val="21"/>
          <w:szCs w:val="21"/>
        </w:rPr>
        <w:t>一、投标人须知前附表</w:t>
      </w:r>
      <w:bookmarkStart w:id="0" w:name="二．报价方须知"/>
      <w:bookmarkEnd w:id="0"/>
    </w:p>
    <w:tbl>
      <w:tblPr>
        <w:tblStyle w:val="1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85"/>
      </w:tblGrid>
      <w:tr w14:paraId="260E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6B15B3CF">
            <w:pPr>
              <w:spacing w:line="240" w:lineRule="auto"/>
              <w:ind w:firstLine="0" w:firstLineChars="0"/>
              <w:contextualSpacing/>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8185" w:type="dxa"/>
            <w:vAlign w:val="center"/>
          </w:tcPr>
          <w:p w14:paraId="3A9FF88C">
            <w:pPr>
              <w:spacing w:line="240" w:lineRule="auto"/>
              <w:ind w:firstLine="0" w:firstLineChars="0"/>
              <w:contextualSpacing/>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内容</w:t>
            </w:r>
          </w:p>
        </w:tc>
      </w:tr>
      <w:tr w14:paraId="2FC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23A17776">
            <w:pPr>
              <w:spacing w:line="240" w:lineRule="auto"/>
              <w:ind w:firstLine="0" w:firstLineChars="0"/>
              <w:contextualSpacing/>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1</w:t>
            </w:r>
          </w:p>
        </w:tc>
        <w:tc>
          <w:tcPr>
            <w:tcW w:w="8185" w:type="dxa"/>
            <w:vAlign w:val="center"/>
          </w:tcPr>
          <w:p w14:paraId="0470BFAA">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1.项目名称：海陵区幼儿园及民办中小学2025年食堂食材采购项目</w:t>
            </w:r>
          </w:p>
          <w:p w14:paraId="74758F68">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项目</w:t>
            </w:r>
            <w:r>
              <w:rPr>
                <w:rFonts w:hint="eastAsia" w:asciiTheme="minorEastAsia" w:hAnsiTheme="minorEastAsia" w:eastAsiaTheme="minorEastAsia"/>
                <w:sz w:val="21"/>
                <w:szCs w:val="21"/>
              </w:rPr>
              <w:t>编号：</w:t>
            </w:r>
            <w:r>
              <w:rPr>
                <w:rFonts w:asciiTheme="minorEastAsia" w:hAnsiTheme="minorEastAsia" w:eastAsiaTheme="minorEastAsia"/>
                <w:sz w:val="21"/>
                <w:szCs w:val="21"/>
              </w:rPr>
              <w:t>TZTP-20250123</w:t>
            </w:r>
          </w:p>
          <w:p w14:paraId="5D0B80E4">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3.招标人：泰州市海陵区教育装备发展中心</w:t>
            </w:r>
          </w:p>
          <w:p w14:paraId="1D5C8B43">
            <w:pPr>
              <w:overflowPunct/>
              <w:spacing w:line="288" w:lineRule="auto"/>
              <w:ind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4.项目概况：泰州市海陵区教育装备发展中心对幼儿园及民办中小学2025年食堂食材供应商进行招标采购。</w:t>
            </w:r>
          </w:p>
          <w:p w14:paraId="02575A6B">
            <w:pPr>
              <w:overflowPunct/>
              <w:spacing w:line="288" w:lineRule="auto"/>
              <w:ind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5.服务期限：</w:t>
            </w:r>
            <w:r>
              <w:rPr>
                <w:rFonts w:hint="eastAsia" w:asciiTheme="minorEastAsia" w:hAnsiTheme="minorEastAsia" w:eastAsiaTheme="minorEastAsia"/>
                <w:color w:val="FF0000"/>
                <w:sz w:val="21"/>
                <w:szCs w:val="21"/>
              </w:rPr>
              <w:t>自合同签订之日起一年</w:t>
            </w:r>
            <w:r>
              <w:rPr>
                <w:rFonts w:asciiTheme="minorEastAsia" w:hAnsiTheme="minorEastAsia" w:eastAsiaTheme="minorEastAsia"/>
                <w:sz w:val="21"/>
                <w:szCs w:val="21"/>
              </w:rPr>
              <w:t>（以合同签订时间为准）</w:t>
            </w:r>
          </w:p>
          <w:p w14:paraId="6C345C83">
            <w:pPr>
              <w:overflowPunct/>
              <w:spacing w:line="288" w:lineRule="auto"/>
              <w:ind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6.标段划分：见采购需求</w:t>
            </w:r>
          </w:p>
        </w:tc>
      </w:tr>
      <w:tr w14:paraId="75F4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0C678ADB">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2</w:t>
            </w:r>
          </w:p>
        </w:tc>
        <w:tc>
          <w:tcPr>
            <w:tcW w:w="8185" w:type="dxa"/>
            <w:vAlign w:val="center"/>
          </w:tcPr>
          <w:p w14:paraId="7B46B33F">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具有独立承担民事责任的能力；</w:t>
            </w:r>
          </w:p>
          <w:p w14:paraId="625760DC">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具有良好的商业信誉和健全的财务会计制度；</w:t>
            </w:r>
          </w:p>
          <w:p w14:paraId="4D2BC431">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具有履行合同所必需的设备和专业技术能力；</w:t>
            </w:r>
          </w:p>
          <w:p w14:paraId="231277B3">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有依法缴纳税收和社会保障资金的良好记录；</w:t>
            </w:r>
          </w:p>
          <w:p w14:paraId="1686D716">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参加采购活动前三年内，在食品生产经营活动中没有重大违法记录；</w:t>
            </w:r>
          </w:p>
          <w:p w14:paraId="4DF61E4A">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本项目不接受联合体投标。</w:t>
            </w:r>
          </w:p>
        </w:tc>
      </w:tr>
      <w:tr w14:paraId="279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4D290584">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w:t>
            </w:r>
          </w:p>
        </w:tc>
        <w:tc>
          <w:tcPr>
            <w:tcW w:w="8185" w:type="dxa"/>
            <w:vAlign w:val="center"/>
          </w:tcPr>
          <w:p w14:paraId="39C57A49">
            <w:pPr>
              <w:numPr>
                <w:ilvl w:val="0"/>
                <w:numId w:val="1"/>
              </w:numPr>
              <w:overflowPunct/>
              <w:spacing w:line="288" w:lineRule="auto"/>
              <w:ind w:firstLine="0" w:firstLineChars="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本项目不收取投标保证金，每标段收取</w:t>
            </w:r>
            <w:r>
              <w:rPr>
                <w:rFonts w:asciiTheme="minorEastAsia" w:hAnsiTheme="minorEastAsia" w:eastAsiaTheme="minorEastAsia"/>
                <w:color w:val="FF0000"/>
                <w:sz w:val="21"/>
                <w:szCs w:val="21"/>
              </w:rPr>
              <w:t>贰万元</w:t>
            </w:r>
            <w:r>
              <w:rPr>
                <w:rFonts w:asciiTheme="minorEastAsia" w:hAnsiTheme="minorEastAsia" w:eastAsiaTheme="minorEastAsia"/>
                <w:sz w:val="21"/>
                <w:szCs w:val="21"/>
              </w:rPr>
              <w:t>履约保证金，中标后</w:t>
            </w:r>
            <w:r>
              <w:rPr>
                <w:rFonts w:hint="eastAsia" w:asciiTheme="minorEastAsia" w:hAnsiTheme="minorEastAsia" w:eastAsiaTheme="minorEastAsia"/>
                <w:sz w:val="21"/>
                <w:szCs w:val="21"/>
              </w:rPr>
              <w:t>签订合同前</w:t>
            </w:r>
            <w:r>
              <w:rPr>
                <w:rFonts w:asciiTheme="minorEastAsia" w:hAnsiTheme="minorEastAsia" w:eastAsiaTheme="minorEastAsia"/>
                <w:sz w:val="21"/>
                <w:szCs w:val="21"/>
              </w:rPr>
              <w:t>入围供应商交至甲方指定账户；</w:t>
            </w:r>
          </w:p>
          <w:p w14:paraId="67F11A7C">
            <w:pPr>
              <w:overflowPunct/>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履约保证金</w:t>
            </w:r>
            <w:r>
              <w:rPr>
                <w:rFonts w:hint="eastAsia" w:asciiTheme="minorEastAsia" w:hAnsiTheme="minorEastAsia" w:eastAsiaTheme="minorEastAsia"/>
                <w:sz w:val="21"/>
                <w:szCs w:val="21"/>
              </w:rPr>
              <w:t>退还时间：项目履约完成后一个月内无息退还。</w:t>
            </w:r>
          </w:p>
        </w:tc>
      </w:tr>
      <w:tr w14:paraId="38F2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23D765D8">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4</w:t>
            </w:r>
          </w:p>
        </w:tc>
        <w:tc>
          <w:tcPr>
            <w:tcW w:w="8185" w:type="dxa"/>
            <w:vAlign w:val="center"/>
          </w:tcPr>
          <w:p w14:paraId="196AD455">
            <w:pPr>
              <w:spacing w:line="288" w:lineRule="auto"/>
              <w:ind w:firstLine="0" w:firstLineChars="0"/>
              <w:contextualSpacing/>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投标时间：</w:t>
            </w:r>
            <w:r>
              <w:rPr>
                <w:rFonts w:asciiTheme="minorEastAsia" w:hAnsiTheme="minorEastAsia" w:eastAsiaTheme="minorEastAsia"/>
                <w:sz w:val="21"/>
                <w:szCs w:val="21"/>
              </w:rPr>
              <w:t>202</w:t>
            </w:r>
            <w:r>
              <w:rPr>
                <w:rFonts w:hint="eastAsia" w:asciiTheme="minorEastAsia" w:hAnsiTheme="minorEastAsia" w:eastAsiaTheme="minorEastAsia"/>
                <w:sz w:val="21"/>
                <w:szCs w:val="21"/>
              </w:rPr>
              <w:t>5</w:t>
            </w:r>
            <w:r>
              <w:rPr>
                <w:rFonts w:asciiTheme="minorEastAsia" w:hAnsiTheme="minorEastAsia" w:eastAsiaTheme="minorEastAsia"/>
                <w:sz w:val="21"/>
                <w:szCs w:val="21"/>
              </w:rPr>
              <w:t>年</w:t>
            </w:r>
            <w:r>
              <w:rPr>
                <w:rFonts w:hint="eastAsia" w:asciiTheme="minorEastAsia" w:hAnsiTheme="minorEastAsia" w:eastAsiaTheme="minorEastAsia"/>
                <w:sz w:val="21"/>
                <w:szCs w:val="21"/>
              </w:rPr>
              <w:t>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7</w:t>
            </w:r>
            <w:r>
              <w:rPr>
                <w:rFonts w:asciiTheme="minorEastAsia" w:hAnsiTheme="minorEastAsia" w:eastAsiaTheme="minorEastAsia"/>
                <w:sz w:val="21"/>
                <w:szCs w:val="21"/>
              </w:rPr>
              <w:t>日</w:t>
            </w:r>
            <w:r>
              <w:rPr>
                <w:rFonts w:hint="eastAsia" w:asciiTheme="minorEastAsia" w:hAnsiTheme="minorEastAsia" w:eastAsiaTheme="minorEastAsia"/>
                <w:sz w:val="21"/>
                <w:szCs w:val="21"/>
              </w:rPr>
              <w:t>9</w:t>
            </w:r>
            <w:r>
              <w:rPr>
                <w:rFonts w:asciiTheme="minorEastAsia" w:hAnsiTheme="minorEastAsia" w:eastAsiaTheme="minorEastAsia"/>
                <w:sz w:val="21"/>
                <w:szCs w:val="21"/>
              </w:rPr>
              <w:t>:00</w:t>
            </w:r>
            <w:r>
              <w:rPr>
                <w:rFonts w:hint="eastAsia" w:asciiTheme="minorEastAsia" w:hAnsiTheme="minorEastAsia" w:eastAsiaTheme="minorEastAsia"/>
                <w:bCs/>
                <w:sz w:val="21"/>
                <w:szCs w:val="21"/>
              </w:rPr>
              <w:t>止，截止期后的投标文件恕不接受。</w:t>
            </w:r>
          </w:p>
          <w:p w14:paraId="32607195">
            <w:pPr>
              <w:spacing w:before="180" w:after="180" w:line="288" w:lineRule="auto"/>
              <w:ind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bCs/>
                <w:sz w:val="21"/>
                <w:szCs w:val="21"/>
              </w:rPr>
              <w:t>投标地点：</w:t>
            </w:r>
            <w:r>
              <w:rPr>
                <w:rFonts w:hint="eastAsia" w:asciiTheme="minorEastAsia" w:hAnsiTheme="minorEastAsia" w:eastAsiaTheme="minorEastAsia"/>
                <w:sz w:val="21"/>
                <w:szCs w:val="21"/>
              </w:rPr>
              <w:t>泰州市海陵区青年北路313号泰州天平会计师事务所有限公司四楼开标室。</w:t>
            </w:r>
          </w:p>
        </w:tc>
      </w:tr>
      <w:tr w14:paraId="102C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402EC95E">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5</w:t>
            </w:r>
          </w:p>
        </w:tc>
        <w:tc>
          <w:tcPr>
            <w:tcW w:w="8185" w:type="dxa"/>
            <w:vAlign w:val="center"/>
          </w:tcPr>
          <w:p w14:paraId="5DF001E0">
            <w:pPr>
              <w:spacing w:line="288" w:lineRule="auto"/>
              <w:ind w:firstLine="0" w:firstLineChars="0"/>
              <w:contextualSpacing/>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评审时间：</w:t>
            </w:r>
            <w:r>
              <w:rPr>
                <w:rFonts w:asciiTheme="minorEastAsia" w:hAnsiTheme="minorEastAsia" w:eastAsiaTheme="minorEastAsia"/>
                <w:sz w:val="21"/>
                <w:szCs w:val="21"/>
              </w:rPr>
              <w:t>202</w:t>
            </w:r>
            <w:r>
              <w:rPr>
                <w:rFonts w:hint="eastAsia" w:asciiTheme="minorEastAsia" w:hAnsiTheme="minorEastAsia" w:eastAsiaTheme="minorEastAsia"/>
                <w:sz w:val="21"/>
                <w:szCs w:val="21"/>
              </w:rPr>
              <w:t>5</w:t>
            </w:r>
            <w:r>
              <w:rPr>
                <w:rFonts w:asciiTheme="minorEastAsia" w:hAnsiTheme="minorEastAsia" w:eastAsiaTheme="minorEastAsia"/>
                <w:sz w:val="21"/>
                <w:szCs w:val="21"/>
              </w:rPr>
              <w:t>年</w:t>
            </w:r>
            <w:r>
              <w:rPr>
                <w:rFonts w:hint="eastAsia" w:asciiTheme="minorEastAsia" w:hAnsiTheme="minorEastAsia" w:eastAsiaTheme="minorEastAsia"/>
                <w:sz w:val="21"/>
                <w:szCs w:val="21"/>
              </w:rPr>
              <w:t>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7</w:t>
            </w:r>
            <w:r>
              <w:rPr>
                <w:rFonts w:asciiTheme="minorEastAsia" w:hAnsiTheme="minorEastAsia" w:eastAsiaTheme="minorEastAsia"/>
                <w:sz w:val="21"/>
                <w:szCs w:val="21"/>
              </w:rPr>
              <w:t>日</w:t>
            </w:r>
            <w:r>
              <w:rPr>
                <w:rFonts w:hint="eastAsia" w:asciiTheme="minorEastAsia" w:hAnsiTheme="minorEastAsia" w:eastAsiaTheme="minorEastAsia"/>
                <w:sz w:val="21"/>
                <w:szCs w:val="21"/>
              </w:rPr>
              <w:t>9</w:t>
            </w:r>
            <w:r>
              <w:rPr>
                <w:rFonts w:asciiTheme="minorEastAsia" w:hAnsiTheme="minorEastAsia" w:eastAsiaTheme="minorEastAsia"/>
                <w:sz w:val="21"/>
                <w:szCs w:val="21"/>
              </w:rPr>
              <w:t>:00；</w:t>
            </w:r>
          </w:p>
          <w:p w14:paraId="5B84C956">
            <w:pPr>
              <w:spacing w:line="288" w:lineRule="auto"/>
              <w:ind w:firstLine="0" w:firstLineChars="0"/>
              <w:contextualSpacing/>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评审地点：</w:t>
            </w:r>
            <w:r>
              <w:rPr>
                <w:rFonts w:hint="eastAsia" w:asciiTheme="minorEastAsia" w:hAnsiTheme="minorEastAsia" w:eastAsiaTheme="minorEastAsia"/>
                <w:sz w:val="21"/>
                <w:szCs w:val="21"/>
              </w:rPr>
              <w:t>泰州市海陵区青年北路313号泰州天平会计师事务所有限公司四楼开标室。</w:t>
            </w:r>
          </w:p>
        </w:tc>
      </w:tr>
      <w:tr w14:paraId="721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230F8F6B">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6</w:t>
            </w:r>
          </w:p>
        </w:tc>
        <w:tc>
          <w:tcPr>
            <w:tcW w:w="8185" w:type="dxa"/>
            <w:vAlign w:val="center"/>
          </w:tcPr>
          <w:p w14:paraId="26FDCFB8">
            <w:pPr>
              <w:spacing w:line="288" w:lineRule="auto"/>
              <w:ind w:firstLine="0" w:firstLineChars="0"/>
              <w:contextualSpacing/>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评审结果以海陵智慧教育网（</w:t>
            </w:r>
            <w:r>
              <w:rPr>
                <w:rFonts w:asciiTheme="minorEastAsia" w:hAnsiTheme="minorEastAsia" w:eastAsiaTheme="minorEastAsia"/>
                <w:bCs/>
                <w:sz w:val="21"/>
                <w:szCs w:val="21"/>
              </w:rPr>
              <w:t>https://www.hlzhjy.net/</w:t>
            </w:r>
            <w:r>
              <w:rPr>
                <w:rFonts w:hint="eastAsia" w:asciiTheme="minorEastAsia" w:hAnsiTheme="minorEastAsia" w:eastAsiaTheme="minorEastAsia"/>
                <w:bCs/>
                <w:sz w:val="21"/>
                <w:szCs w:val="21"/>
              </w:rPr>
              <w:t>）公示为准。</w:t>
            </w:r>
          </w:p>
        </w:tc>
      </w:tr>
      <w:tr w14:paraId="260B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64B19F84">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7</w:t>
            </w:r>
          </w:p>
        </w:tc>
        <w:tc>
          <w:tcPr>
            <w:tcW w:w="8185" w:type="dxa"/>
            <w:vAlign w:val="center"/>
          </w:tcPr>
          <w:p w14:paraId="0D418803">
            <w:pPr>
              <w:spacing w:line="288" w:lineRule="auto"/>
              <w:ind w:firstLine="0" w:firstLineChars="0"/>
              <w:contextualSpacing/>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投标文件份数：</w:t>
            </w:r>
            <w:r>
              <w:rPr>
                <w:rFonts w:hint="eastAsia" w:asciiTheme="minorEastAsia" w:hAnsiTheme="minorEastAsia" w:eastAsiaTheme="minorEastAsia"/>
                <w:sz w:val="21"/>
                <w:szCs w:val="21"/>
                <w:lang w:val="zh-CN"/>
              </w:rPr>
              <w:t>正本1份，副本4份；</w:t>
            </w:r>
          </w:p>
        </w:tc>
      </w:tr>
      <w:tr w14:paraId="32AA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2551F7E0">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8</w:t>
            </w:r>
          </w:p>
        </w:tc>
        <w:tc>
          <w:tcPr>
            <w:tcW w:w="8185" w:type="dxa"/>
            <w:vAlign w:val="center"/>
          </w:tcPr>
          <w:p w14:paraId="549F0ADD">
            <w:pPr>
              <w:spacing w:line="288" w:lineRule="auto"/>
              <w:ind w:firstLine="0" w:firstLineChars="0"/>
              <w:contextualSpacing/>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联系地址：泰州天平会计师事务所有限公司</w:t>
            </w:r>
          </w:p>
          <w:p w14:paraId="7470ACDA">
            <w:pPr>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zh-CN"/>
              </w:rPr>
              <w:t>联系人：</w:t>
            </w:r>
            <w:r>
              <w:rPr>
                <w:rFonts w:hint="eastAsia" w:asciiTheme="minorEastAsia" w:hAnsiTheme="minorEastAsia" w:eastAsiaTheme="minorEastAsia"/>
                <w:sz w:val="21"/>
                <w:szCs w:val="21"/>
              </w:rPr>
              <w:t>俞先生</w:t>
            </w:r>
          </w:p>
          <w:p w14:paraId="21A42EF8">
            <w:pPr>
              <w:spacing w:line="288" w:lineRule="auto"/>
              <w:ind w:firstLine="0" w:firstLineChars="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zh-CN"/>
              </w:rPr>
              <w:t>联系电话</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18921730973</w:t>
            </w:r>
          </w:p>
        </w:tc>
      </w:tr>
      <w:tr w14:paraId="3F50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vAlign w:val="center"/>
          </w:tcPr>
          <w:p w14:paraId="55AF90EA">
            <w:pPr>
              <w:spacing w:line="240" w:lineRule="auto"/>
              <w:ind w:firstLine="0" w:firstLineChars="0"/>
              <w:contextualSpacing/>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9</w:t>
            </w:r>
          </w:p>
        </w:tc>
        <w:tc>
          <w:tcPr>
            <w:tcW w:w="8185" w:type="dxa"/>
            <w:vAlign w:val="center"/>
          </w:tcPr>
          <w:p w14:paraId="4B575512">
            <w:pPr>
              <w:spacing w:line="288" w:lineRule="auto"/>
              <w:ind w:left="210" w:hanging="210" w:hangingChars="100"/>
              <w:contextualSpacing/>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特别提示：</w:t>
            </w:r>
          </w:p>
          <w:p w14:paraId="70677B3D">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投标人必须充分调研和考虑当地中小学食堂食材采购历史价格信息以及相关政府部门、市场主体发布的参考食材价格，审慎确定投标报价或最高报价。</w:t>
            </w:r>
          </w:p>
          <w:p w14:paraId="4CEFBBFC">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鉴于同一标段至少有多家供应商中标供货，为保证公平，中标的供货总价取全部中标供应商供货总价的算术平均值。每样食材中标单价计算公式为：供应商每样食材报价*（中标的供货总价/供应商供货总价）</w:t>
            </w:r>
          </w:p>
          <w:p w14:paraId="240B90E2">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投标人及其利害关系人不得参与中小学食堂食材招标的开标、评标等工作，否则一经查实即取消其供货资格，情节严重的依法追究责任。</w:t>
            </w:r>
          </w:p>
          <w:p w14:paraId="6AC1FBE0">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投标人须认同江苏省中小学食堂监管规定，同意接受包括市场主体服务分值、负面清单和退出机制等监管措施。</w:t>
            </w:r>
          </w:p>
          <w:p w14:paraId="2EE8AF0C">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供应商单位负责人为同一人或者存在直接控股、管理关系的不同供应商，不得参加同一合同项下的采购活动。</w:t>
            </w:r>
          </w:p>
          <w:p w14:paraId="2F901DB3">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凡为本采购项目提供整体设计、规范编制或者项目管理、监理、检测等服务的供应商，不得再参加本项目的采购活动。</w:t>
            </w:r>
          </w:p>
          <w:p w14:paraId="46D03AA9">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凡是近3年内有过食品安全事故等不良记录的（被食品安全部门有实际金额处罚的</w:t>
            </w:r>
            <w:r>
              <w:rPr>
                <w:rFonts w:asciiTheme="minorEastAsia" w:hAnsiTheme="minorEastAsia" w:eastAsiaTheme="minorEastAsia"/>
                <w:sz w:val="21"/>
                <w:szCs w:val="21"/>
              </w:rPr>
              <w:t>，</w:t>
            </w:r>
            <w:r>
              <w:rPr>
                <w:rFonts w:hint="eastAsia" w:asciiTheme="minorEastAsia" w:hAnsiTheme="minorEastAsia" w:eastAsiaTheme="minorEastAsia"/>
                <w:sz w:val="21"/>
                <w:szCs w:val="21"/>
              </w:rPr>
              <w:t>有处罚通知书的），不得参与本项目。若投标人承诺不属实，一经查实将取消投标资格或入选候选资格，并没收其履约保证金，由此产生的损失由失信供应商承担。</w:t>
            </w:r>
          </w:p>
          <w:p w14:paraId="3D674F0B">
            <w:pPr>
              <w:spacing w:line="288" w:lineRule="auto"/>
              <w:ind w:left="168" w:hanging="168" w:hangingChars="80"/>
              <w:contextualSpacing/>
              <w:rPr>
                <w:rFonts w:hint="eastAsia"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sz w:val="21"/>
                <w:szCs w:val="21"/>
              </w:rPr>
              <w:t>近3年内，供应商所投产品生产商凡是有过食品安全事故等不良记录的（被食品安全部门有实际金额处罚的</w:t>
            </w:r>
            <w:r>
              <w:rPr>
                <w:rFonts w:asciiTheme="minorEastAsia" w:hAnsiTheme="minorEastAsia" w:eastAsiaTheme="minorEastAsia"/>
                <w:sz w:val="21"/>
                <w:szCs w:val="21"/>
              </w:rPr>
              <w:t>，</w:t>
            </w:r>
            <w:r>
              <w:rPr>
                <w:rFonts w:hint="eastAsia" w:asciiTheme="minorEastAsia" w:hAnsiTheme="minorEastAsia" w:eastAsiaTheme="minorEastAsia"/>
                <w:sz w:val="21"/>
                <w:szCs w:val="21"/>
              </w:rPr>
              <w:t>有处罚通知书的），不得参与本项目。若供应商承诺不属实，一经查实将取消投标资格或入选候选资格，并没收其履约保证金，由此产生的损失由失信供应商承担。</w:t>
            </w:r>
          </w:p>
        </w:tc>
      </w:tr>
    </w:tbl>
    <w:p w14:paraId="0361C5EB">
      <w:pPr>
        <w:rPr>
          <w:rFonts w:hint="eastAsia" w:asciiTheme="minorEastAsia" w:hAnsiTheme="minorEastAsia" w:eastAsiaTheme="minorEastAsia"/>
          <w:sz w:val="21"/>
          <w:szCs w:val="21"/>
        </w:rPr>
      </w:pPr>
    </w:p>
    <w:p w14:paraId="58F2728E">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6821958A">
      <w:pPr>
        <w:pStyle w:val="2"/>
        <w:ind w:firstLine="422"/>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二、采购需求</w:t>
      </w:r>
    </w:p>
    <w:p w14:paraId="6B72B4CF">
      <w:pPr>
        <w:pStyle w:val="3"/>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一、采购内容</w:t>
      </w:r>
    </w:p>
    <w:p w14:paraId="2A8F55B2">
      <w:pPr>
        <w:rPr>
          <w:rFonts w:hint="eastAsia" w:asciiTheme="minorEastAsia" w:hAnsiTheme="minorEastAsia" w:eastAsiaTheme="minorEastAsia"/>
          <w:sz w:val="21"/>
          <w:szCs w:val="21"/>
        </w:rPr>
      </w:pPr>
      <w:r>
        <w:rPr>
          <w:rFonts w:asciiTheme="minorEastAsia" w:hAnsiTheme="minorEastAsia" w:eastAsiaTheme="minorEastAsia"/>
          <w:sz w:val="21"/>
          <w:szCs w:val="21"/>
        </w:rPr>
        <w:t>泰州市</w:t>
      </w:r>
      <w:r>
        <w:rPr>
          <w:rFonts w:hint="eastAsia" w:asciiTheme="minorEastAsia" w:hAnsiTheme="minorEastAsia" w:eastAsiaTheme="minorEastAsia"/>
          <w:sz w:val="21"/>
          <w:szCs w:val="21"/>
        </w:rPr>
        <w:t>海陵区中小学食堂食材采购及配送，投标人按前期资格预审通过的标段进行投标。</w:t>
      </w:r>
    </w:p>
    <w:p w14:paraId="57D7681A">
      <w:pPr>
        <w:pStyle w:val="3"/>
        <w:numPr>
          <w:ilvl w:val="0"/>
          <w:numId w:val="2"/>
        </w:numPr>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招标需求</w:t>
      </w:r>
    </w:p>
    <w:p w14:paraId="7DC1907F">
      <w:pPr>
        <w:ind w:firstLine="422"/>
        <w:rPr>
          <w:rFonts w:hint="eastAsia" w:asciiTheme="minorEastAsia" w:hAnsiTheme="minorEastAsia" w:eastAsiaTheme="minorEastAsia"/>
          <w:b/>
          <w:sz w:val="21"/>
          <w:szCs w:val="21"/>
        </w:rPr>
      </w:pPr>
      <w:r>
        <w:rPr>
          <w:rFonts w:hint="eastAsia" w:cs="楷体_GB2312" w:asciiTheme="minorEastAsia" w:hAnsiTheme="minorEastAsia" w:eastAsiaTheme="minorEastAsia"/>
          <w:b/>
          <w:sz w:val="21"/>
          <w:szCs w:val="21"/>
        </w:rPr>
        <w:t>（一）、</w:t>
      </w:r>
      <w:r>
        <w:rPr>
          <w:rFonts w:asciiTheme="minorEastAsia" w:hAnsiTheme="minorEastAsia" w:eastAsiaTheme="minorEastAsia"/>
          <w:b/>
          <w:sz w:val="21"/>
          <w:szCs w:val="21"/>
        </w:rPr>
        <w:t>供货学校名单</w:t>
      </w:r>
    </w:p>
    <w:tbl>
      <w:tblPr>
        <w:tblStyle w:val="14"/>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1984"/>
        <w:gridCol w:w="851"/>
        <w:gridCol w:w="850"/>
        <w:gridCol w:w="1134"/>
        <w:gridCol w:w="1985"/>
        <w:gridCol w:w="1984"/>
      </w:tblGrid>
      <w:tr w14:paraId="614AE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5" w:hRule="atLeast"/>
        </w:trPr>
        <w:tc>
          <w:tcPr>
            <w:tcW w:w="851" w:type="dxa"/>
            <w:vAlign w:val="center"/>
          </w:tcPr>
          <w:p w14:paraId="05D15D4A">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No.</w:t>
            </w:r>
          </w:p>
        </w:tc>
        <w:tc>
          <w:tcPr>
            <w:tcW w:w="1984" w:type="dxa"/>
            <w:vAlign w:val="center"/>
          </w:tcPr>
          <w:p w14:paraId="4BF48AD1">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学校名称</w:t>
            </w:r>
          </w:p>
        </w:tc>
        <w:tc>
          <w:tcPr>
            <w:tcW w:w="851" w:type="dxa"/>
            <w:vAlign w:val="center"/>
          </w:tcPr>
          <w:p w14:paraId="7F7E50D5">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类型</w:t>
            </w:r>
          </w:p>
        </w:tc>
        <w:tc>
          <w:tcPr>
            <w:tcW w:w="850" w:type="dxa"/>
            <w:vAlign w:val="center"/>
          </w:tcPr>
          <w:p w14:paraId="2BF00493">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层次</w:t>
            </w:r>
          </w:p>
        </w:tc>
        <w:tc>
          <w:tcPr>
            <w:tcW w:w="1134" w:type="dxa"/>
            <w:vAlign w:val="center"/>
          </w:tcPr>
          <w:p w14:paraId="31EC455C">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就餐人数</w:t>
            </w:r>
          </w:p>
        </w:tc>
        <w:tc>
          <w:tcPr>
            <w:tcW w:w="1985" w:type="dxa"/>
            <w:vAlign w:val="center"/>
          </w:tcPr>
          <w:p w14:paraId="502D989D">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每日供餐次数</w:t>
            </w:r>
          </w:p>
        </w:tc>
        <w:tc>
          <w:tcPr>
            <w:tcW w:w="1984" w:type="dxa"/>
            <w:vAlign w:val="center"/>
          </w:tcPr>
          <w:p w14:paraId="00448FBD">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学校地址</w:t>
            </w:r>
          </w:p>
        </w:tc>
      </w:tr>
      <w:tr w14:paraId="4B190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1" w:hRule="atLeast"/>
        </w:trPr>
        <w:tc>
          <w:tcPr>
            <w:tcW w:w="851" w:type="dxa"/>
            <w:tcBorders>
              <w:bottom w:val="single" w:color="auto" w:sz="4" w:space="0"/>
            </w:tcBorders>
            <w:vAlign w:val="center"/>
          </w:tcPr>
          <w:p w14:paraId="121F7E18">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1</w:t>
            </w:r>
          </w:p>
        </w:tc>
        <w:tc>
          <w:tcPr>
            <w:tcW w:w="1984" w:type="dxa"/>
            <w:vAlign w:val="center"/>
          </w:tcPr>
          <w:p w14:paraId="5D350D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泰州市海陵区东泰幼儿园</w:t>
            </w:r>
          </w:p>
        </w:tc>
        <w:tc>
          <w:tcPr>
            <w:tcW w:w="851" w:type="dxa"/>
            <w:vAlign w:val="center"/>
          </w:tcPr>
          <w:p w14:paraId="575881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vAlign w:val="center"/>
          </w:tcPr>
          <w:p w14:paraId="797584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2C748A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155</w:t>
            </w:r>
          </w:p>
        </w:tc>
        <w:tc>
          <w:tcPr>
            <w:tcW w:w="1985" w:type="dxa"/>
            <w:vAlign w:val="center"/>
          </w:tcPr>
          <w:p w14:paraId="0DE6F6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vAlign w:val="center"/>
          </w:tcPr>
          <w:p w14:paraId="707B73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海陵区春兰北路东泰花园内</w:t>
            </w:r>
          </w:p>
        </w:tc>
      </w:tr>
      <w:tr w14:paraId="66B6D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851" w:type="dxa"/>
            <w:tcBorders>
              <w:top w:val="single" w:color="auto" w:sz="4" w:space="0"/>
            </w:tcBorders>
            <w:vAlign w:val="center"/>
          </w:tcPr>
          <w:p w14:paraId="1B78357A">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2</w:t>
            </w:r>
          </w:p>
        </w:tc>
        <w:tc>
          <w:tcPr>
            <w:tcW w:w="1984" w:type="dxa"/>
            <w:vAlign w:val="center"/>
          </w:tcPr>
          <w:p w14:paraId="6DA85B70">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"javascript:showStu('002000007008644','')" </w:instrText>
            </w:r>
            <w:r>
              <w:fldChar w:fldCharType="separate"/>
            </w:r>
            <w:r>
              <w:rPr>
                <w:rFonts w:hint="eastAsia" w:cs="宋体" w:asciiTheme="minorEastAsia" w:hAnsiTheme="minorEastAsia" w:eastAsiaTheme="minorEastAsia"/>
                <w:sz w:val="21"/>
                <w:szCs w:val="21"/>
              </w:rPr>
              <w:t>泰州市幼儿园</w:t>
            </w:r>
            <w:r>
              <w:rPr>
                <w:rFonts w:hint="eastAsia" w:cs="宋体" w:asciiTheme="minorEastAsia" w:hAnsiTheme="minorEastAsia" w:eastAsiaTheme="minorEastAsia"/>
                <w:sz w:val="21"/>
                <w:szCs w:val="21"/>
              </w:rPr>
              <w:fldChar w:fldCharType="end"/>
            </w:r>
          </w:p>
        </w:tc>
        <w:tc>
          <w:tcPr>
            <w:tcW w:w="851" w:type="dxa"/>
            <w:vAlign w:val="center"/>
          </w:tcPr>
          <w:p w14:paraId="6EC8DA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vAlign w:val="center"/>
          </w:tcPr>
          <w:p w14:paraId="2A8212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5B08CE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619</w:t>
            </w:r>
          </w:p>
        </w:tc>
        <w:tc>
          <w:tcPr>
            <w:tcW w:w="1985" w:type="dxa"/>
            <w:vAlign w:val="center"/>
          </w:tcPr>
          <w:p w14:paraId="7BE564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   午点</w:t>
            </w:r>
          </w:p>
        </w:tc>
        <w:tc>
          <w:tcPr>
            <w:tcW w:w="1984" w:type="dxa"/>
            <w:vAlign w:val="center"/>
          </w:tcPr>
          <w:p w14:paraId="2A5DAC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海陵区海陵北路76号</w:t>
            </w:r>
          </w:p>
        </w:tc>
      </w:tr>
      <w:tr w14:paraId="54CF7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3" w:hRule="atLeast"/>
        </w:trPr>
        <w:tc>
          <w:tcPr>
            <w:tcW w:w="851" w:type="dxa"/>
            <w:vAlign w:val="center"/>
          </w:tcPr>
          <w:p w14:paraId="10955DD7">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3</w:t>
            </w:r>
          </w:p>
        </w:tc>
        <w:tc>
          <w:tcPr>
            <w:tcW w:w="1984" w:type="dxa"/>
            <w:vAlign w:val="center"/>
          </w:tcPr>
          <w:p w14:paraId="4D3DB0FC">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"javascript:showStu('002000007008653','')" </w:instrText>
            </w:r>
            <w:r>
              <w:fldChar w:fldCharType="separate"/>
            </w:r>
            <w:r>
              <w:rPr>
                <w:rFonts w:hint="eastAsia" w:cs="宋体" w:asciiTheme="minorEastAsia" w:hAnsiTheme="minorEastAsia" w:eastAsiaTheme="minorEastAsia"/>
                <w:sz w:val="21"/>
                <w:szCs w:val="21"/>
              </w:rPr>
              <w:t>泰州市儿童教育实验中心</w:t>
            </w:r>
            <w:r>
              <w:rPr>
                <w:rFonts w:hint="eastAsia" w:cs="宋体" w:asciiTheme="minorEastAsia" w:hAnsiTheme="minorEastAsia" w:eastAsiaTheme="minorEastAsia"/>
                <w:sz w:val="21"/>
                <w:szCs w:val="21"/>
              </w:rPr>
              <w:fldChar w:fldCharType="end"/>
            </w:r>
          </w:p>
        </w:tc>
        <w:tc>
          <w:tcPr>
            <w:tcW w:w="851" w:type="dxa"/>
            <w:vAlign w:val="center"/>
          </w:tcPr>
          <w:p w14:paraId="52BB90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vAlign w:val="center"/>
          </w:tcPr>
          <w:p w14:paraId="00907C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41F620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160</w:t>
            </w:r>
          </w:p>
        </w:tc>
        <w:tc>
          <w:tcPr>
            <w:tcW w:w="1985" w:type="dxa"/>
            <w:vAlign w:val="center"/>
          </w:tcPr>
          <w:p w14:paraId="1A544D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早餐、午餐、午点</w:t>
            </w:r>
          </w:p>
        </w:tc>
        <w:tc>
          <w:tcPr>
            <w:tcW w:w="1984" w:type="dxa"/>
            <w:vAlign w:val="center"/>
          </w:tcPr>
          <w:p w14:paraId="2F330E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泰州市海陵区海光南村80号楼</w:t>
            </w:r>
          </w:p>
        </w:tc>
      </w:tr>
      <w:tr w14:paraId="2E0AF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Align w:val="center"/>
          </w:tcPr>
          <w:p w14:paraId="375ED598">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4</w:t>
            </w:r>
          </w:p>
        </w:tc>
        <w:tc>
          <w:tcPr>
            <w:tcW w:w="1984" w:type="dxa"/>
            <w:vAlign w:val="center"/>
          </w:tcPr>
          <w:p w14:paraId="4C34E6DC">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"javascript:showStu('002000007008639','')" </w:instrText>
            </w:r>
            <w:r>
              <w:fldChar w:fldCharType="separate"/>
            </w:r>
            <w:r>
              <w:rPr>
                <w:rFonts w:hint="eastAsia" w:cs="宋体" w:asciiTheme="minorEastAsia" w:hAnsiTheme="minorEastAsia" w:eastAsiaTheme="minorEastAsia"/>
                <w:sz w:val="21"/>
                <w:szCs w:val="21"/>
              </w:rPr>
              <w:t>泰州市海陵幼儿园</w:t>
            </w:r>
            <w:r>
              <w:rPr>
                <w:rFonts w:hint="eastAsia" w:cs="宋体" w:asciiTheme="minorEastAsia" w:hAnsiTheme="minorEastAsia" w:eastAsiaTheme="minorEastAsia"/>
                <w:sz w:val="21"/>
                <w:szCs w:val="21"/>
              </w:rPr>
              <w:fldChar w:fldCharType="end"/>
            </w:r>
          </w:p>
        </w:tc>
        <w:tc>
          <w:tcPr>
            <w:tcW w:w="851" w:type="dxa"/>
            <w:vAlign w:val="center"/>
          </w:tcPr>
          <w:p w14:paraId="24895A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vAlign w:val="center"/>
          </w:tcPr>
          <w:p w14:paraId="445117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75F944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451</w:t>
            </w:r>
          </w:p>
        </w:tc>
        <w:tc>
          <w:tcPr>
            <w:tcW w:w="1985" w:type="dxa"/>
            <w:vAlign w:val="center"/>
          </w:tcPr>
          <w:p w14:paraId="76BDA2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早餐、午餐、午点</w:t>
            </w:r>
          </w:p>
        </w:tc>
        <w:tc>
          <w:tcPr>
            <w:tcW w:w="1984" w:type="dxa"/>
            <w:vAlign w:val="center"/>
          </w:tcPr>
          <w:p w14:paraId="642301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泰州市海润路9号</w:t>
            </w:r>
          </w:p>
        </w:tc>
      </w:tr>
      <w:tr w14:paraId="6A7BB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9" w:hRule="atLeast"/>
        </w:trPr>
        <w:tc>
          <w:tcPr>
            <w:tcW w:w="851" w:type="dxa"/>
            <w:vAlign w:val="center"/>
          </w:tcPr>
          <w:p w14:paraId="7534A66B">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5</w:t>
            </w:r>
          </w:p>
        </w:tc>
        <w:tc>
          <w:tcPr>
            <w:tcW w:w="1984" w:type="dxa"/>
            <w:vAlign w:val="center"/>
          </w:tcPr>
          <w:p w14:paraId="7FE14922">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"javascript:showStu('002000007008627','')" </w:instrText>
            </w:r>
            <w:r>
              <w:fldChar w:fldCharType="separate"/>
            </w:r>
            <w:r>
              <w:rPr>
                <w:rFonts w:hint="eastAsia" w:cs="宋体" w:asciiTheme="minorEastAsia" w:hAnsiTheme="minorEastAsia" w:eastAsiaTheme="minorEastAsia"/>
                <w:sz w:val="21"/>
                <w:szCs w:val="21"/>
              </w:rPr>
              <w:t>泰州市实验小学附属幼儿园</w:t>
            </w:r>
            <w:r>
              <w:rPr>
                <w:rFonts w:hint="eastAsia" w:cs="宋体" w:asciiTheme="minorEastAsia" w:hAnsiTheme="minorEastAsia" w:eastAsiaTheme="minorEastAsia"/>
                <w:sz w:val="21"/>
                <w:szCs w:val="21"/>
              </w:rPr>
              <w:fldChar w:fldCharType="end"/>
            </w:r>
          </w:p>
        </w:tc>
        <w:tc>
          <w:tcPr>
            <w:tcW w:w="851" w:type="dxa"/>
            <w:vAlign w:val="center"/>
          </w:tcPr>
          <w:p w14:paraId="00BF9D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vAlign w:val="center"/>
          </w:tcPr>
          <w:p w14:paraId="5211E2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131ACB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298</w:t>
            </w:r>
          </w:p>
        </w:tc>
        <w:tc>
          <w:tcPr>
            <w:tcW w:w="1985" w:type="dxa"/>
            <w:vAlign w:val="center"/>
          </w:tcPr>
          <w:p w14:paraId="05EB55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vAlign w:val="center"/>
          </w:tcPr>
          <w:p w14:paraId="302DDC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海陵区南园新村316号</w:t>
            </w:r>
          </w:p>
        </w:tc>
      </w:tr>
      <w:tr w14:paraId="38A4C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9" w:hRule="atLeast"/>
        </w:trPr>
        <w:tc>
          <w:tcPr>
            <w:tcW w:w="851" w:type="dxa"/>
            <w:vAlign w:val="center"/>
          </w:tcPr>
          <w:p w14:paraId="287E7D5A">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6</w:t>
            </w:r>
          </w:p>
        </w:tc>
        <w:tc>
          <w:tcPr>
            <w:tcW w:w="1984" w:type="dxa"/>
            <w:vAlign w:val="center"/>
          </w:tcPr>
          <w:p w14:paraId="179BBD84">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"javascript:showStu('002000007008631','')" </w:instrText>
            </w:r>
            <w:r>
              <w:fldChar w:fldCharType="separate"/>
            </w:r>
            <w:r>
              <w:rPr>
                <w:rFonts w:hint="eastAsia" w:cs="宋体" w:asciiTheme="minorEastAsia" w:hAnsiTheme="minorEastAsia" w:eastAsiaTheme="minorEastAsia"/>
                <w:sz w:val="21"/>
                <w:szCs w:val="21"/>
              </w:rPr>
              <w:t>泰州市大浦中心小学附属幼儿园</w:t>
            </w:r>
            <w:r>
              <w:rPr>
                <w:rFonts w:hint="eastAsia" w:cs="宋体" w:asciiTheme="minorEastAsia" w:hAnsiTheme="minorEastAsia" w:eastAsiaTheme="minorEastAsia"/>
                <w:sz w:val="21"/>
                <w:szCs w:val="21"/>
              </w:rPr>
              <w:fldChar w:fldCharType="end"/>
            </w:r>
          </w:p>
        </w:tc>
        <w:tc>
          <w:tcPr>
            <w:tcW w:w="851" w:type="dxa"/>
            <w:vAlign w:val="center"/>
          </w:tcPr>
          <w:p w14:paraId="4CC21F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vAlign w:val="center"/>
          </w:tcPr>
          <w:p w14:paraId="4E4FE9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6AB98B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424</w:t>
            </w:r>
          </w:p>
        </w:tc>
        <w:tc>
          <w:tcPr>
            <w:tcW w:w="1985" w:type="dxa"/>
            <w:vAlign w:val="center"/>
          </w:tcPr>
          <w:p w14:paraId="6B3515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早餐,午餐,午点</w:t>
            </w:r>
          </w:p>
        </w:tc>
        <w:tc>
          <w:tcPr>
            <w:tcW w:w="1984" w:type="dxa"/>
            <w:vAlign w:val="center"/>
          </w:tcPr>
          <w:p w14:paraId="6E89D4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泰州市海陵区南通路300-42号</w:t>
            </w:r>
          </w:p>
        </w:tc>
      </w:tr>
      <w:tr w14:paraId="38783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Align w:val="center"/>
          </w:tcPr>
          <w:p w14:paraId="24ADCDAB">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7</w:t>
            </w:r>
          </w:p>
        </w:tc>
        <w:tc>
          <w:tcPr>
            <w:tcW w:w="1984" w:type="dxa"/>
            <w:vAlign w:val="center"/>
          </w:tcPr>
          <w:p w14:paraId="3AB7DECE">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"javascript:showStu('002000007008636','')" </w:instrText>
            </w:r>
            <w:r>
              <w:fldChar w:fldCharType="separate"/>
            </w:r>
            <w:r>
              <w:rPr>
                <w:rFonts w:hint="eastAsia" w:cs="宋体" w:asciiTheme="minorEastAsia" w:hAnsiTheme="minorEastAsia" w:eastAsiaTheme="minorEastAsia"/>
                <w:sz w:val="21"/>
                <w:szCs w:val="21"/>
              </w:rPr>
              <w:t>泰州市海陵区同乐幼儿园</w:t>
            </w:r>
            <w:r>
              <w:rPr>
                <w:rFonts w:hint="eastAsia" w:cs="宋体" w:asciiTheme="minorEastAsia" w:hAnsiTheme="minorEastAsia" w:eastAsiaTheme="minorEastAsia"/>
                <w:sz w:val="21"/>
                <w:szCs w:val="21"/>
              </w:rPr>
              <w:fldChar w:fldCharType="end"/>
            </w:r>
          </w:p>
        </w:tc>
        <w:tc>
          <w:tcPr>
            <w:tcW w:w="851" w:type="dxa"/>
            <w:vAlign w:val="center"/>
          </w:tcPr>
          <w:p w14:paraId="3AEB5B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vAlign w:val="center"/>
          </w:tcPr>
          <w:p w14:paraId="722EA9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0326E3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78</w:t>
            </w:r>
          </w:p>
        </w:tc>
        <w:tc>
          <w:tcPr>
            <w:tcW w:w="1985" w:type="dxa"/>
            <w:vAlign w:val="center"/>
          </w:tcPr>
          <w:p w14:paraId="060055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早餐，午餐，午点</w:t>
            </w:r>
          </w:p>
        </w:tc>
        <w:tc>
          <w:tcPr>
            <w:tcW w:w="1984" w:type="dxa"/>
            <w:vAlign w:val="center"/>
          </w:tcPr>
          <w:p w14:paraId="55D71C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泰州市京泰路街道办事处许郑村</w:t>
            </w:r>
          </w:p>
        </w:tc>
      </w:tr>
      <w:tr w14:paraId="29F01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5" w:hRule="atLeast"/>
        </w:trPr>
        <w:tc>
          <w:tcPr>
            <w:tcW w:w="851" w:type="dxa"/>
            <w:vAlign w:val="center"/>
          </w:tcPr>
          <w:p w14:paraId="7746BDC1">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8</w:t>
            </w:r>
          </w:p>
        </w:tc>
        <w:tc>
          <w:tcPr>
            <w:tcW w:w="1984" w:type="dxa"/>
            <w:vAlign w:val="center"/>
          </w:tcPr>
          <w:p w14:paraId="6FEA9C22">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"javascript:showStu('002000007008625','')" </w:instrText>
            </w:r>
            <w:r>
              <w:fldChar w:fldCharType="separate"/>
            </w:r>
            <w:r>
              <w:rPr>
                <w:rFonts w:hint="eastAsia" w:cs="宋体" w:asciiTheme="minorEastAsia" w:hAnsiTheme="minorEastAsia" w:eastAsiaTheme="minorEastAsia"/>
                <w:sz w:val="21"/>
                <w:szCs w:val="21"/>
              </w:rPr>
              <w:t>泰州市九龙镇中心幼儿园</w:t>
            </w:r>
            <w:r>
              <w:rPr>
                <w:rFonts w:hint="eastAsia" w:cs="宋体" w:asciiTheme="minorEastAsia" w:hAnsiTheme="minorEastAsia" w:eastAsiaTheme="minorEastAsia"/>
                <w:sz w:val="21"/>
                <w:szCs w:val="21"/>
              </w:rPr>
              <w:fldChar w:fldCharType="end"/>
            </w:r>
          </w:p>
        </w:tc>
        <w:tc>
          <w:tcPr>
            <w:tcW w:w="851" w:type="dxa"/>
            <w:vAlign w:val="center"/>
          </w:tcPr>
          <w:p w14:paraId="1674AA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vAlign w:val="center"/>
          </w:tcPr>
          <w:p w14:paraId="14BCFA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30DCA4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321</w:t>
            </w:r>
          </w:p>
        </w:tc>
        <w:tc>
          <w:tcPr>
            <w:tcW w:w="1985" w:type="dxa"/>
            <w:vAlign w:val="center"/>
          </w:tcPr>
          <w:p w14:paraId="1B9765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早餐,午餐,午点</w:t>
            </w:r>
          </w:p>
        </w:tc>
        <w:tc>
          <w:tcPr>
            <w:tcW w:w="1984" w:type="dxa"/>
            <w:vAlign w:val="center"/>
          </w:tcPr>
          <w:p w14:paraId="1A2574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泰州市九龙镇兴龙路1号</w:t>
            </w:r>
          </w:p>
        </w:tc>
      </w:tr>
      <w:tr w14:paraId="70F8A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vAlign w:val="center"/>
          </w:tcPr>
          <w:p w14:paraId="7AE4A744">
            <w:pPr>
              <w:spacing w:line="240" w:lineRule="auto"/>
              <w:ind w:firstLine="0" w:firstLineChars="0"/>
              <w:jc w:val="center"/>
              <w:textAlignment w:val="center"/>
              <w:rPr>
                <w:rFonts w:hint="eastAsia" w:asciiTheme="minorEastAsia" w:hAnsiTheme="minorEastAsia" w:eastAsiaTheme="minorEastAsia"/>
                <w:bCs/>
                <w:sz w:val="21"/>
                <w:szCs w:val="21"/>
              </w:rPr>
            </w:pPr>
            <w:r>
              <w:rPr>
                <w:rFonts w:cs="宋体" w:asciiTheme="minorEastAsia" w:hAnsiTheme="minorEastAsia" w:eastAsiaTheme="minorEastAsia"/>
                <w:sz w:val="21"/>
                <w:szCs w:val="21"/>
              </w:rPr>
              <w:t>9</w:t>
            </w:r>
          </w:p>
        </w:tc>
        <w:tc>
          <w:tcPr>
            <w:tcW w:w="1984" w:type="dxa"/>
            <w:vAlign w:val="center"/>
          </w:tcPr>
          <w:p w14:paraId="30F1CDF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"javascript:showStu('002000007008643','')" </w:instrText>
            </w:r>
            <w:r>
              <w:fldChar w:fldCharType="separate"/>
            </w:r>
            <w:r>
              <w:rPr>
                <w:rFonts w:hint="eastAsia" w:cs="宋体" w:asciiTheme="minorEastAsia" w:hAnsiTheme="minorEastAsia" w:eastAsiaTheme="minorEastAsia"/>
                <w:sz w:val="21"/>
                <w:szCs w:val="21"/>
              </w:rPr>
              <w:t>泰州市海陵区泰东实验幼儿园</w:t>
            </w:r>
            <w:r>
              <w:rPr>
                <w:rFonts w:hint="eastAsia" w:cs="宋体" w:asciiTheme="minorEastAsia" w:hAnsiTheme="minorEastAsia" w:eastAsiaTheme="minorEastAsia"/>
                <w:sz w:val="21"/>
                <w:szCs w:val="21"/>
              </w:rPr>
              <w:fldChar w:fldCharType="end"/>
            </w:r>
          </w:p>
        </w:tc>
        <w:tc>
          <w:tcPr>
            <w:tcW w:w="851" w:type="dxa"/>
            <w:vAlign w:val="center"/>
          </w:tcPr>
          <w:p w14:paraId="47777D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vAlign w:val="center"/>
          </w:tcPr>
          <w:p w14:paraId="4E066E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67BFEB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145</w:t>
            </w:r>
          </w:p>
        </w:tc>
        <w:tc>
          <w:tcPr>
            <w:tcW w:w="1985" w:type="dxa"/>
            <w:vAlign w:val="center"/>
          </w:tcPr>
          <w:p w14:paraId="48B304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vAlign w:val="center"/>
          </w:tcPr>
          <w:p w14:paraId="16C725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海陵区京泰街道浙江路8号</w:t>
            </w:r>
          </w:p>
        </w:tc>
      </w:tr>
      <w:tr w14:paraId="5A088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vAlign w:val="center"/>
          </w:tcPr>
          <w:p w14:paraId="0E54EB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984" w:type="dxa"/>
            <w:vAlign w:val="center"/>
          </w:tcPr>
          <w:p w14:paraId="6AEA87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泰州市海陵区唯思顿明己幼儿园</w:t>
            </w:r>
          </w:p>
        </w:tc>
        <w:tc>
          <w:tcPr>
            <w:tcW w:w="851" w:type="dxa"/>
            <w:vAlign w:val="center"/>
          </w:tcPr>
          <w:p w14:paraId="426DAA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vAlign w:val="center"/>
          </w:tcPr>
          <w:p w14:paraId="042740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70DD27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319</w:t>
            </w:r>
          </w:p>
        </w:tc>
        <w:tc>
          <w:tcPr>
            <w:tcW w:w="1985" w:type="dxa"/>
            <w:vAlign w:val="center"/>
          </w:tcPr>
          <w:p w14:paraId="6F4D7C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vAlign w:val="center"/>
          </w:tcPr>
          <w:p w14:paraId="0AB4ED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海陵区东风南路499号</w:t>
            </w:r>
          </w:p>
        </w:tc>
      </w:tr>
      <w:tr w14:paraId="44CE8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vAlign w:val="center"/>
          </w:tcPr>
          <w:p w14:paraId="1524DD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1984" w:type="dxa"/>
            <w:vAlign w:val="center"/>
          </w:tcPr>
          <w:p w14:paraId="425D6B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泰州市海陵区好孩子幼儿园</w:t>
            </w:r>
          </w:p>
        </w:tc>
        <w:tc>
          <w:tcPr>
            <w:tcW w:w="851" w:type="dxa"/>
            <w:vAlign w:val="center"/>
          </w:tcPr>
          <w:p w14:paraId="14F29E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vAlign w:val="center"/>
          </w:tcPr>
          <w:p w14:paraId="3ABEA9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vAlign w:val="center"/>
          </w:tcPr>
          <w:p w14:paraId="3F8595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195</w:t>
            </w:r>
          </w:p>
        </w:tc>
        <w:tc>
          <w:tcPr>
            <w:tcW w:w="1985" w:type="dxa"/>
            <w:vAlign w:val="center"/>
          </w:tcPr>
          <w:p w14:paraId="02CA58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vAlign w:val="center"/>
          </w:tcPr>
          <w:p w14:paraId="27B0CD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泰州市海陵区九龙镇龙翔路18号</w:t>
            </w:r>
          </w:p>
        </w:tc>
      </w:tr>
      <w:tr w14:paraId="16D15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2F520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984" w:type="dxa"/>
            <w:tcBorders>
              <w:top w:val="single" w:color="auto" w:sz="0" w:space="0"/>
              <w:left w:val="single" w:color="auto" w:sz="0" w:space="0"/>
              <w:bottom w:val="single" w:color="auto" w:sz="0" w:space="0"/>
              <w:right w:val="single" w:color="auto" w:sz="0" w:space="0"/>
            </w:tcBorders>
            <w:vAlign w:val="center"/>
          </w:tcPr>
          <w:p w14:paraId="50F45F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泰州市海陵区金苹果幼儿园</w:t>
            </w:r>
          </w:p>
        </w:tc>
        <w:tc>
          <w:tcPr>
            <w:tcW w:w="851" w:type="dxa"/>
            <w:tcBorders>
              <w:top w:val="single" w:color="auto" w:sz="0" w:space="0"/>
              <w:left w:val="single" w:color="auto" w:sz="0" w:space="0"/>
              <w:bottom w:val="single" w:color="auto" w:sz="0" w:space="0"/>
              <w:right w:val="single" w:color="auto" w:sz="0" w:space="0"/>
            </w:tcBorders>
            <w:vAlign w:val="center"/>
          </w:tcPr>
          <w:p w14:paraId="4A0731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11109F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45CCCE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c>
          <w:tcPr>
            <w:tcW w:w="1985" w:type="dxa"/>
            <w:tcBorders>
              <w:top w:val="single" w:color="auto" w:sz="0" w:space="0"/>
              <w:left w:val="single" w:color="auto" w:sz="0" w:space="0"/>
              <w:bottom w:val="single" w:color="auto" w:sz="0" w:space="0"/>
              <w:right w:val="single" w:color="auto" w:sz="0" w:space="0"/>
            </w:tcBorders>
            <w:vAlign w:val="center"/>
          </w:tcPr>
          <w:p w14:paraId="5D278B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121C0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泰州市海陵区职中路89号</w:t>
            </w:r>
          </w:p>
        </w:tc>
      </w:tr>
      <w:tr w14:paraId="71F9C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771189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w:t>
            </w:r>
          </w:p>
        </w:tc>
        <w:tc>
          <w:tcPr>
            <w:tcW w:w="1984" w:type="dxa"/>
            <w:tcBorders>
              <w:top w:val="single" w:color="auto" w:sz="0" w:space="0"/>
              <w:left w:val="single" w:color="auto" w:sz="0" w:space="0"/>
              <w:bottom w:val="single" w:color="auto" w:sz="0" w:space="0"/>
              <w:right w:val="single" w:color="auto" w:sz="0" w:space="0"/>
            </w:tcBorders>
            <w:vAlign w:val="center"/>
          </w:tcPr>
          <w:p w14:paraId="76CDBB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泰州市海陵区亲亲宝贝幼儿园</w:t>
            </w:r>
          </w:p>
        </w:tc>
        <w:tc>
          <w:tcPr>
            <w:tcW w:w="851" w:type="dxa"/>
            <w:tcBorders>
              <w:top w:val="single" w:color="auto" w:sz="0" w:space="0"/>
              <w:left w:val="single" w:color="auto" w:sz="0" w:space="0"/>
              <w:bottom w:val="single" w:color="auto" w:sz="0" w:space="0"/>
              <w:right w:val="single" w:color="auto" w:sz="0" w:space="0"/>
            </w:tcBorders>
            <w:vAlign w:val="center"/>
          </w:tcPr>
          <w:p w14:paraId="4D9728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3AFB90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5FD9B7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155</w:t>
            </w:r>
          </w:p>
        </w:tc>
        <w:tc>
          <w:tcPr>
            <w:tcW w:w="1985" w:type="dxa"/>
            <w:tcBorders>
              <w:top w:val="single" w:color="auto" w:sz="0" w:space="0"/>
              <w:left w:val="single" w:color="auto" w:sz="0" w:space="0"/>
              <w:bottom w:val="single" w:color="auto" w:sz="0" w:space="0"/>
              <w:right w:val="single" w:color="auto" w:sz="0" w:space="0"/>
            </w:tcBorders>
            <w:vAlign w:val="center"/>
          </w:tcPr>
          <w:p w14:paraId="3E6A11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06226E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江苏省泰州市海陵区城西街道兴业小区内 </w:t>
            </w:r>
          </w:p>
        </w:tc>
      </w:tr>
      <w:tr w14:paraId="5943D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17A20A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w:t>
            </w:r>
          </w:p>
        </w:tc>
        <w:tc>
          <w:tcPr>
            <w:tcW w:w="1984" w:type="dxa"/>
            <w:tcBorders>
              <w:top w:val="single" w:color="auto" w:sz="0" w:space="0"/>
              <w:left w:val="single" w:color="auto" w:sz="0" w:space="0"/>
              <w:bottom w:val="single" w:color="auto" w:sz="0" w:space="0"/>
              <w:right w:val="single" w:color="auto" w:sz="0" w:space="0"/>
            </w:tcBorders>
            <w:vAlign w:val="center"/>
          </w:tcPr>
          <w:p w14:paraId="3E73F025">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"javascript:showStu('002000007008702','')" </w:instrText>
            </w:r>
            <w:r>
              <w:fldChar w:fldCharType="separate"/>
            </w:r>
            <w:r>
              <w:rPr>
                <w:rFonts w:hint="eastAsia" w:cs="宋体" w:asciiTheme="minorEastAsia" w:hAnsiTheme="minorEastAsia" w:eastAsiaTheme="minorEastAsia"/>
                <w:sz w:val="21"/>
                <w:szCs w:val="21"/>
              </w:rPr>
              <w:t>泰州学院第一附属幼儿园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00D07F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59C881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7C2407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253</w:t>
            </w:r>
          </w:p>
        </w:tc>
        <w:tc>
          <w:tcPr>
            <w:tcW w:w="1985" w:type="dxa"/>
            <w:tcBorders>
              <w:top w:val="single" w:color="auto" w:sz="0" w:space="0"/>
              <w:left w:val="single" w:color="auto" w:sz="0" w:space="0"/>
              <w:bottom w:val="single" w:color="auto" w:sz="0" w:space="0"/>
              <w:right w:val="single" w:color="auto" w:sz="0" w:space="0"/>
            </w:tcBorders>
            <w:vAlign w:val="center"/>
          </w:tcPr>
          <w:p w14:paraId="0D4327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64562E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海陵区春晖路教工三村内100号</w:t>
            </w:r>
          </w:p>
        </w:tc>
      </w:tr>
      <w:tr w14:paraId="3598E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1A661F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984" w:type="dxa"/>
            <w:tcBorders>
              <w:top w:val="single" w:color="auto" w:sz="0" w:space="0"/>
              <w:left w:val="single" w:color="auto" w:sz="0" w:space="0"/>
              <w:bottom w:val="single" w:color="auto" w:sz="0" w:space="0"/>
              <w:right w:val="single" w:color="auto" w:sz="0" w:space="0"/>
            </w:tcBorders>
            <w:vAlign w:val="center"/>
          </w:tcPr>
          <w:p w14:paraId="5ACAD8AF">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"javascript:showStu('002000007008646','')" </w:instrText>
            </w:r>
            <w:r>
              <w:fldChar w:fldCharType="separate"/>
            </w:r>
            <w:r>
              <w:rPr>
                <w:rFonts w:hint="eastAsia" w:cs="宋体" w:asciiTheme="minorEastAsia" w:hAnsiTheme="minorEastAsia" w:eastAsiaTheme="minorEastAsia"/>
                <w:sz w:val="21"/>
                <w:szCs w:val="21"/>
              </w:rPr>
              <w:t>泰州市罡杨中心幼儿园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32E78F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78662C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02D81F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129</w:t>
            </w:r>
          </w:p>
        </w:tc>
        <w:tc>
          <w:tcPr>
            <w:tcW w:w="1985" w:type="dxa"/>
            <w:tcBorders>
              <w:top w:val="single" w:color="auto" w:sz="0" w:space="0"/>
              <w:left w:val="single" w:color="auto" w:sz="0" w:space="0"/>
              <w:bottom w:val="single" w:color="auto" w:sz="0" w:space="0"/>
              <w:right w:val="single" w:color="auto" w:sz="0" w:space="0"/>
            </w:tcBorders>
            <w:vAlign w:val="center"/>
          </w:tcPr>
          <w:p w14:paraId="384ACE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28E007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海陵区罡杨镇杨庄村育才路7号</w:t>
            </w:r>
          </w:p>
        </w:tc>
      </w:tr>
      <w:tr w14:paraId="7DFFD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66A95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c>
          <w:tcPr>
            <w:tcW w:w="1984" w:type="dxa"/>
            <w:tcBorders>
              <w:top w:val="single" w:color="auto" w:sz="0" w:space="0"/>
              <w:left w:val="single" w:color="auto" w:sz="0" w:space="0"/>
              <w:bottom w:val="single" w:color="auto" w:sz="0" w:space="0"/>
              <w:right w:val="single" w:color="auto" w:sz="0" w:space="0"/>
            </w:tcBorders>
            <w:vAlign w:val="center"/>
          </w:tcPr>
          <w:p w14:paraId="01F6933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"javascript:showStu('002000007008647','')" </w:instrText>
            </w:r>
            <w:r>
              <w:fldChar w:fldCharType="separate"/>
            </w:r>
            <w:r>
              <w:rPr>
                <w:rFonts w:hint="eastAsia" w:cs="宋体" w:asciiTheme="minorEastAsia" w:hAnsiTheme="minorEastAsia" w:eastAsiaTheme="minorEastAsia"/>
                <w:sz w:val="21"/>
                <w:szCs w:val="21"/>
              </w:rPr>
              <w:t>泰州市苏陈中心幼儿园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6B7A69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522FB4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0B33C7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98</w:t>
            </w:r>
          </w:p>
        </w:tc>
        <w:tc>
          <w:tcPr>
            <w:tcW w:w="1985" w:type="dxa"/>
            <w:tcBorders>
              <w:top w:val="single" w:color="auto" w:sz="0" w:space="0"/>
              <w:left w:val="single" w:color="auto" w:sz="0" w:space="0"/>
              <w:bottom w:val="single" w:color="auto" w:sz="0" w:space="0"/>
              <w:right w:val="single" w:color="auto" w:sz="0" w:space="0"/>
            </w:tcBorders>
            <w:vAlign w:val="center"/>
          </w:tcPr>
          <w:p w14:paraId="5C8824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6DE4CF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海陵区苏陈镇通扬东路89号</w:t>
            </w:r>
          </w:p>
        </w:tc>
      </w:tr>
      <w:tr w14:paraId="71AD2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5B6BFC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w:t>
            </w:r>
          </w:p>
        </w:tc>
        <w:tc>
          <w:tcPr>
            <w:tcW w:w="1984" w:type="dxa"/>
            <w:tcBorders>
              <w:top w:val="single" w:color="auto" w:sz="0" w:space="0"/>
              <w:left w:val="single" w:color="auto" w:sz="0" w:space="0"/>
              <w:bottom w:val="single" w:color="auto" w:sz="0" w:space="0"/>
              <w:right w:val="single" w:color="auto" w:sz="0" w:space="0"/>
            </w:tcBorders>
            <w:vAlign w:val="center"/>
          </w:tcPr>
          <w:p w14:paraId="58C9CB7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"javascript:showStu('002000007008635','')" </w:instrText>
            </w:r>
            <w:r>
              <w:fldChar w:fldCharType="separate"/>
            </w:r>
            <w:r>
              <w:rPr>
                <w:rFonts w:hint="eastAsia" w:cs="宋体" w:asciiTheme="minorEastAsia" w:hAnsiTheme="minorEastAsia" w:eastAsiaTheme="minorEastAsia"/>
                <w:sz w:val="21"/>
                <w:szCs w:val="21"/>
              </w:rPr>
              <w:t>泰州市大冯中心幼儿园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08FAB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32A530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幼儿园、初中</w:t>
            </w:r>
          </w:p>
        </w:tc>
        <w:tc>
          <w:tcPr>
            <w:tcW w:w="1134" w:type="dxa"/>
            <w:tcBorders>
              <w:top w:val="single" w:color="auto" w:sz="0" w:space="0"/>
              <w:left w:val="single" w:color="auto" w:sz="0" w:space="0"/>
              <w:bottom w:val="single" w:color="auto" w:sz="0" w:space="0"/>
              <w:right w:val="single" w:color="auto" w:sz="0" w:space="0"/>
            </w:tcBorders>
            <w:vAlign w:val="center"/>
          </w:tcPr>
          <w:p w14:paraId="064E5F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幼儿园123人</w:t>
            </w:r>
          </w:p>
          <w:p w14:paraId="07C1C7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初中119人</w:t>
            </w:r>
          </w:p>
        </w:tc>
        <w:tc>
          <w:tcPr>
            <w:tcW w:w="1985" w:type="dxa"/>
            <w:tcBorders>
              <w:top w:val="single" w:color="auto" w:sz="0" w:space="0"/>
              <w:left w:val="single" w:color="auto" w:sz="0" w:space="0"/>
              <w:bottom w:val="single" w:color="auto" w:sz="0" w:space="0"/>
              <w:right w:val="single" w:color="auto" w:sz="0" w:space="0"/>
            </w:tcBorders>
            <w:vAlign w:val="center"/>
          </w:tcPr>
          <w:p w14:paraId="30040F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幼儿园：早点 午餐 午点;</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初中：早饭、晚饭、晚点</w:t>
            </w:r>
          </w:p>
        </w:tc>
        <w:tc>
          <w:tcPr>
            <w:tcW w:w="1984" w:type="dxa"/>
            <w:tcBorders>
              <w:top w:val="single" w:color="auto" w:sz="0" w:space="0"/>
              <w:left w:val="single" w:color="auto" w:sz="0" w:space="0"/>
              <w:bottom w:val="single" w:color="auto" w:sz="0" w:space="0"/>
              <w:right w:val="single" w:color="auto" w:sz="0" w:space="0"/>
            </w:tcBorders>
            <w:vAlign w:val="center"/>
          </w:tcPr>
          <w:p w14:paraId="26C514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海陵区苏陈镇跃进路80号</w:t>
            </w:r>
          </w:p>
        </w:tc>
      </w:tr>
      <w:tr w14:paraId="751E7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1A9347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w:t>
            </w:r>
          </w:p>
        </w:tc>
        <w:tc>
          <w:tcPr>
            <w:tcW w:w="1984" w:type="dxa"/>
            <w:tcBorders>
              <w:top w:val="single" w:color="auto" w:sz="0" w:space="0"/>
              <w:left w:val="single" w:color="auto" w:sz="0" w:space="0"/>
              <w:bottom w:val="single" w:color="auto" w:sz="0" w:space="0"/>
              <w:right w:val="single" w:color="auto" w:sz="0" w:space="0"/>
            </w:tcBorders>
            <w:vAlign w:val="center"/>
          </w:tcPr>
          <w:p w14:paraId="1F1FC30D">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"javascript:showStu('002000007008640','')" </w:instrText>
            </w:r>
            <w:r>
              <w:fldChar w:fldCharType="separate"/>
            </w:r>
            <w:r>
              <w:rPr>
                <w:rFonts w:hint="eastAsia" w:cs="宋体" w:asciiTheme="minorEastAsia" w:hAnsiTheme="minorEastAsia" w:eastAsiaTheme="minorEastAsia"/>
                <w:sz w:val="21"/>
                <w:szCs w:val="21"/>
              </w:rPr>
              <w:t>泰州市海陵区希朗幼儿园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208A9A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00614C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2FB1E3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w:t>
            </w:r>
          </w:p>
        </w:tc>
        <w:tc>
          <w:tcPr>
            <w:tcW w:w="1985" w:type="dxa"/>
            <w:tcBorders>
              <w:top w:val="single" w:color="auto" w:sz="0" w:space="0"/>
              <w:left w:val="single" w:color="auto" w:sz="0" w:space="0"/>
              <w:bottom w:val="single" w:color="auto" w:sz="0" w:space="0"/>
              <w:right w:val="single" w:color="auto" w:sz="0" w:space="0"/>
            </w:tcBorders>
            <w:vAlign w:val="center"/>
          </w:tcPr>
          <w:p w14:paraId="567A45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2BD067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海陵区鹏欣尚城小区内</w:t>
            </w:r>
          </w:p>
        </w:tc>
      </w:tr>
      <w:tr w14:paraId="3E4DE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2C659A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w:t>
            </w:r>
          </w:p>
        </w:tc>
        <w:tc>
          <w:tcPr>
            <w:tcW w:w="1984" w:type="dxa"/>
            <w:tcBorders>
              <w:top w:val="single" w:color="auto" w:sz="0" w:space="0"/>
              <w:left w:val="single" w:color="auto" w:sz="0" w:space="0"/>
              <w:bottom w:val="single" w:color="auto" w:sz="0" w:space="0"/>
              <w:right w:val="single" w:color="auto" w:sz="0" w:space="0"/>
            </w:tcBorders>
            <w:vAlign w:val="center"/>
          </w:tcPr>
          <w:p w14:paraId="50DB27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泰州市海陵区爱的摇篮幼儿园</w:t>
            </w:r>
          </w:p>
        </w:tc>
        <w:tc>
          <w:tcPr>
            <w:tcW w:w="851" w:type="dxa"/>
            <w:tcBorders>
              <w:top w:val="single" w:color="auto" w:sz="0" w:space="0"/>
              <w:left w:val="single" w:color="auto" w:sz="0" w:space="0"/>
              <w:bottom w:val="single" w:color="auto" w:sz="0" w:space="0"/>
              <w:right w:val="single" w:color="auto" w:sz="0" w:space="0"/>
            </w:tcBorders>
            <w:vAlign w:val="center"/>
          </w:tcPr>
          <w:p w14:paraId="0279A2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0F5B6C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415A80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170</w:t>
            </w:r>
          </w:p>
        </w:tc>
        <w:tc>
          <w:tcPr>
            <w:tcW w:w="1985" w:type="dxa"/>
            <w:tcBorders>
              <w:top w:val="single" w:color="auto" w:sz="0" w:space="0"/>
              <w:left w:val="single" w:color="auto" w:sz="0" w:space="0"/>
              <w:bottom w:val="single" w:color="auto" w:sz="0" w:space="0"/>
              <w:right w:val="single" w:color="auto" w:sz="0" w:space="0"/>
            </w:tcBorders>
            <w:vAlign w:val="center"/>
          </w:tcPr>
          <w:p w14:paraId="480D85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49BEF8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济川东路紫东花花苑内</w:t>
            </w:r>
          </w:p>
        </w:tc>
      </w:tr>
      <w:tr w14:paraId="1727F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D8B33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c>
          <w:tcPr>
            <w:tcW w:w="1984" w:type="dxa"/>
            <w:tcBorders>
              <w:top w:val="single" w:color="auto" w:sz="0" w:space="0"/>
              <w:left w:val="single" w:color="auto" w:sz="0" w:space="0"/>
              <w:bottom w:val="single" w:color="auto" w:sz="0" w:space="0"/>
              <w:right w:val="single" w:color="auto" w:sz="0" w:space="0"/>
            </w:tcBorders>
            <w:vAlign w:val="center"/>
          </w:tcPr>
          <w:p w14:paraId="7032A5E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"javascript:showStu('002000007008637','')" </w:instrText>
            </w:r>
            <w:r>
              <w:fldChar w:fldCharType="separate"/>
            </w:r>
            <w:r>
              <w:rPr>
                <w:rFonts w:hint="eastAsia" w:cs="宋体" w:asciiTheme="minorEastAsia" w:hAnsiTheme="minorEastAsia" w:eastAsiaTheme="minorEastAsia"/>
                <w:sz w:val="21"/>
                <w:szCs w:val="21"/>
              </w:rPr>
              <w:t>泰州市城东中心小学附属幼儿园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62139E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25C20E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20C08C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413</w:t>
            </w:r>
          </w:p>
        </w:tc>
        <w:tc>
          <w:tcPr>
            <w:tcW w:w="1985" w:type="dxa"/>
            <w:tcBorders>
              <w:top w:val="single" w:color="auto" w:sz="0" w:space="0"/>
              <w:left w:val="single" w:color="auto" w:sz="0" w:space="0"/>
              <w:bottom w:val="single" w:color="auto" w:sz="0" w:space="0"/>
              <w:right w:val="single" w:color="auto" w:sz="0" w:space="0"/>
            </w:tcBorders>
            <w:vAlign w:val="center"/>
          </w:tcPr>
          <w:p w14:paraId="15CC73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5F7E9B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泰州市鼓楼北路16号</w:t>
            </w:r>
          </w:p>
        </w:tc>
      </w:tr>
      <w:tr w14:paraId="6C12D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728C15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w:t>
            </w:r>
          </w:p>
        </w:tc>
        <w:tc>
          <w:tcPr>
            <w:tcW w:w="1984" w:type="dxa"/>
            <w:tcBorders>
              <w:top w:val="single" w:color="auto" w:sz="0" w:space="0"/>
              <w:left w:val="single" w:color="auto" w:sz="0" w:space="0"/>
              <w:bottom w:val="single" w:color="auto" w:sz="0" w:space="0"/>
              <w:right w:val="single" w:color="auto" w:sz="0" w:space="0"/>
            </w:tcBorders>
            <w:vAlign w:val="center"/>
          </w:tcPr>
          <w:p w14:paraId="032615F6">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"javascript:showStu('002000007008651','')" </w:instrText>
            </w:r>
            <w:r>
              <w:fldChar w:fldCharType="separate"/>
            </w:r>
            <w:r>
              <w:rPr>
                <w:rFonts w:hint="eastAsia" w:cs="宋体" w:asciiTheme="minorEastAsia" w:hAnsiTheme="minorEastAsia" w:eastAsiaTheme="minorEastAsia"/>
                <w:sz w:val="21"/>
                <w:szCs w:val="21"/>
              </w:rPr>
              <w:t>泰州市海陵区明珠幼儿园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67251D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15E820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052CBC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w:t>
            </w:r>
          </w:p>
        </w:tc>
        <w:tc>
          <w:tcPr>
            <w:tcW w:w="1985" w:type="dxa"/>
            <w:tcBorders>
              <w:top w:val="single" w:color="auto" w:sz="0" w:space="0"/>
              <w:left w:val="single" w:color="auto" w:sz="0" w:space="0"/>
              <w:bottom w:val="single" w:color="auto" w:sz="0" w:space="0"/>
              <w:right w:val="single" w:color="auto" w:sz="0" w:space="0"/>
            </w:tcBorders>
            <w:vAlign w:val="center"/>
          </w:tcPr>
          <w:p w14:paraId="203D35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674C10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海陵区九龙镇水岸豪庭内</w:t>
            </w:r>
          </w:p>
        </w:tc>
      </w:tr>
      <w:tr w14:paraId="0780C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290282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w:t>
            </w:r>
          </w:p>
        </w:tc>
        <w:tc>
          <w:tcPr>
            <w:tcW w:w="1984" w:type="dxa"/>
            <w:tcBorders>
              <w:top w:val="single" w:color="auto" w:sz="0" w:space="0"/>
              <w:left w:val="single" w:color="auto" w:sz="0" w:space="0"/>
              <w:bottom w:val="single" w:color="auto" w:sz="0" w:space="0"/>
              <w:right w:val="single" w:color="auto" w:sz="0" w:space="0"/>
            </w:tcBorders>
            <w:vAlign w:val="center"/>
          </w:tcPr>
          <w:p w14:paraId="60596D51">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"javascript:showStu('002000007008663','')" </w:instrText>
            </w:r>
            <w:r>
              <w:fldChar w:fldCharType="separate"/>
            </w:r>
            <w:r>
              <w:rPr>
                <w:rFonts w:hint="eastAsia" w:cs="宋体" w:asciiTheme="minorEastAsia" w:hAnsiTheme="minorEastAsia" w:eastAsiaTheme="minorEastAsia"/>
                <w:sz w:val="21"/>
                <w:szCs w:val="21"/>
              </w:rPr>
              <w:t>泰州市海陵区滨江幼儿园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61C3A3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296B09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0A4DC6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46</w:t>
            </w:r>
          </w:p>
        </w:tc>
        <w:tc>
          <w:tcPr>
            <w:tcW w:w="1985" w:type="dxa"/>
            <w:tcBorders>
              <w:top w:val="single" w:color="auto" w:sz="0" w:space="0"/>
              <w:left w:val="single" w:color="auto" w:sz="0" w:space="0"/>
              <w:bottom w:val="single" w:color="auto" w:sz="0" w:space="0"/>
              <w:right w:val="single" w:color="auto" w:sz="0" w:space="0"/>
            </w:tcBorders>
            <w:vAlign w:val="center"/>
          </w:tcPr>
          <w:p w14:paraId="64CC5F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0F6DEF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济川东路滨江花园内</w:t>
            </w:r>
          </w:p>
        </w:tc>
      </w:tr>
      <w:tr w14:paraId="7CB5A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72DA50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p>
        </w:tc>
        <w:tc>
          <w:tcPr>
            <w:tcW w:w="1984" w:type="dxa"/>
            <w:tcBorders>
              <w:top w:val="single" w:color="auto" w:sz="0" w:space="0"/>
              <w:left w:val="single" w:color="auto" w:sz="0" w:space="0"/>
              <w:bottom w:val="single" w:color="auto" w:sz="0" w:space="0"/>
              <w:right w:val="single" w:color="auto" w:sz="0" w:space="0"/>
            </w:tcBorders>
            <w:vAlign w:val="center"/>
          </w:tcPr>
          <w:p w14:paraId="3C50663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"javascript:showStu('002000007008686','')" </w:instrText>
            </w:r>
            <w:r>
              <w:fldChar w:fldCharType="separate"/>
            </w:r>
            <w:r>
              <w:rPr>
                <w:rFonts w:hint="eastAsia" w:cs="宋体" w:asciiTheme="minorEastAsia" w:hAnsiTheme="minorEastAsia" w:eastAsiaTheme="minorEastAsia"/>
                <w:sz w:val="21"/>
                <w:szCs w:val="21"/>
              </w:rPr>
              <w:t>泰州市里华幼儿园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736E53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6A75EC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490C1E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101</w:t>
            </w:r>
          </w:p>
        </w:tc>
        <w:tc>
          <w:tcPr>
            <w:tcW w:w="1985" w:type="dxa"/>
            <w:tcBorders>
              <w:top w:val="single" w:color="auto" w:sz="0" w:space="0"/>
              <w:left w:val="single" w:color="auto" w:sz="0" w:space="0"/>
              <w:bottom w:val="single" w:color="auto" w:sz="0" w:space="0"/>
              <w:right w:val="single" w:color="auto" w:sz="0" w:space="0"/>
            </w:tcBorders>
            <w:vAlign w:val="center"/>
          </w:tcPr>
          <w:p w14:paraId="710902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01C1A3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海陵区华港镇里华村育才路5号</w:t>
            </w:r>
          </w:p>
        </w:tc>
      </w:tr>
      <w:tr w14:paraId="0FA13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60A345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c>
          <w:tcPr>
            <w:tcW w:w="1984" w:type="dxa"/>
            <w:tcBorders>
              <w:top w:val="single" w:color="auto" w:sz="0" w:space="0"/>
              <w:left w:val="single" w:color="auto" w:sz="0" w:space="0"/>
              <w:bottom w:val="single" w:color="auto" w:sz="0" w:space="0"/>
              <w:right w:val="single" w:color="auto" w:sz="0" w:space="0"/>
            </w:tcBorders>
            <w:vAlign w:val="center"/>
          </w:tcPr>
          <w:p w14:paraId="72B419F7">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"javascript:showStu('002000007008685','')" </w:instrText>
            </w:r>
            <w:r>
              <w:fldChar w:fldCharType="separate"/>
            </w:r>
            <w:r>
              <w:rPr>
                <w:rFonts w:hint="eastAsia" w:cs="宋体" w:asciiTheme="minorEastAsia" w:hAnsiTheme="minorEastAsia" w:eastAsiaTheme="minorEastAsia"/>
                <w:sz w:val="21"/>
                <w:szCs w:val="21"/>
              </w:rPr>
              <w:t>泰州市港口幼儿园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025514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14EF83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438370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w:t>
            </w:r>
          </w:p>
        </w:tc>
        <w:tc>
          <w:tcPr>
            <w:tcW w:w="1985" w:type="dxa"/>
            <w:tcBorders>
              <w:top w:val="single" w:color="auto" w:sz="0" w:space="0"/>
              <w:left w:val="single" w:color="auto" w:sz="0" w:space="0"/>
              <w:bottom w:val="single" w:color="auto" w:sz="0" w:space="0"/>
              <w:right w:val="single" w:color="auto" w:sz="0" w:space="0"/>
            </w:tcBorders>
            <w:vAlign w:val="center"/>
          </w:tcPr>
          <w:p w14:paraId="247AFD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1D6A3C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华港镇港口村育才巷1号</w:t>
            </w:r>
          </w:p>
        </w:tc>
      </w:tr>
      <w:tr w14:paraId="7056B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379B91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1984" w:type="dxa"/>
            <w:tcBorders>
              <w:top w:val="single" w:color="auto" w:sz="0" w:space="0"/>
              <w:left w:val="single" w:color="auto" w:sz="0" w:space="0"/>
              <w:bottom w:val="single" w:color="auto" w:sz="0" w:space="0"/>
              <w:right w:val="single" w:color="auto" w:sz="0" w:space="0"/>
            </w:tcBorders>
            <w:vAlign w:val="center"/>
          </w:tcPr>
          <w:p w14:paraId="662DD899">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"javascript:showStu('002000007008634','')" </w:instrText>
            </w:r>
            <w:r>
              <w:fldChar w:fldCharType="separate"/>
            </w:r>
            <w:r>
              <w:rPr>
                <w:rFonts w:hint="eastAsia" w:cs="宋体" w:asciiTheme="minorEastAsia" w:hAnsiTheme="minorEastAsia" w:eastAsiaTheme="minorEastAsia"/>
                <w:sz w:val="21"/>
                <w:szCs w:val="21"/>
              </w:rPr>
              <w:t>泰州市海陵区欧雅幼儿园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07DB58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04CBB9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1697C0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340</w:t>
            </w:r>
          </w:p>
        </w:tc>
        <w:tc>
          <w:tcPr>
            <w:tcW w:w="1985" w:type="dxa"/>
            <w:tcBorders>
              <w:top w:val="single" w:color="auto" w:sz="0" w:space="0"/>
              <w:left w:val="single" w:color="auto" w:sz="0" w:space="0"/>
              <w:bottom w:val="single" w:color="auto" w:sz="0" w:space="0"/>
              <w:right w:val="single" w:color="auto" w:sz="0" w:space="0"/>
            </w:tcBorders>
            <w:vAlign w:val="center"/>
          </w:tcPr>
          <w:p w14:paraId="56CC9B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中餐。午点</w:t>
            </w:r>
          </w:p>
        </w:tc>
        <w:tc>
          <w:tcPr>
            <w:tcW w:w="1984" w:type="dxa"/>
            <w:tcBorders>
              <w:top w:val="single" w:color="auto" w:sz="0" w:space="0"/>
              <w:left w:val="single" w:color="auto" w:sz="0" w:space="0"/>
              <w:bottom w:val="single" w:color="auto" w:sz="0" w:space="0"/>
              <w:right w:val="single" w:color="auto" w:sz="0" w:space="0"/>
            </w:tcBorders>
            <w:vAlign w:val="center"/>
          </w:tcPr>
          <w:p w14:paraId="026B7A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海陵区欧亚国际花园</w:t>
            </w:r>
          </w:p>
        </w:tc>
      </w:tr>
      <w:tr w14:paraId="101EB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9762C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w:t>
            </w:r>
          </w:p>
        </w:tc>
        <w:tc>
          <w:tcPr>
            <w:tcW w:w="1984" w:type="dxa"/>
            <w:tcBorders>
              <w:top w:val="single" w:color="auto" w:sz="0" w:space="0"/>
              <w:left w:val="single" w:color="auto" w:sz="0" w:space="0"/>
              <w:bottom w:val="single" w:color="auto" w:sz="0" w:space="0"/>
              <w:right w:val="single" w:color="auto" w:sz="0" w:space="0"/>
            </w:tcBorders>
            <w:vAlign w:val="center"/>
          </w:tcPr>
          <w:p w14:paraId="55945B0C">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"javascript:showStu('002000007008649','')" </w:instrText>
            </w:r>
            <w:r>
              <w:fldChar w:fldCharType="separate"/>
            </w:r>
            <w:r>
              <w:rPr>
                <w:rFonts w:hint="eastAsia" w:cs="宋体" w:asciiTheme="minorEastAsia" w:hAnsiTheme="minorEastAsia" w:eastAsiaTheme="minorEastAsia"/>
                <w:sz w:val="21"/>
                <w:szCs w:val="21"/>
              </w:rPr>
              <w:t>泰州市朱庄中心小学附属幼儿园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3775AD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388764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3D320A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63</w:t>
            </w:r>
          </w:p>
        </w:tc>
        <w:tc>
          <w:tcPr>
            <w:tcW w:w="1985" w:type="dxa"/>
            <w:tcBorders>
              <w:top w:val="single" w:color="auto" w:sz="0" w:space="0"/>
              <w:left w:val="single" w:color="auto" w:sz="0" w:space="0"/>
              <w:bottom w:val="single" w:color="auto" w:sz="0" w:space="0"/>
              <w:right w:val="single" w:color="auto" w:sz="0" w:space="0"/>
            </w:tcBorders>
            <w:vAlign w:val="center"/>
          </w:tcPr>
          <w:p w14:paraId="43C5B8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中餐  午点</w:t>
            </w:r>
          </w:p>
        </w:tc>
        <w:tc>
          <w:tcPr>
            <w:tcW w:w="1984" w:type="dxa"/>
            <w:tcBorders>
              <w:top w:val="single" w:color="auto" w:sz="0" w:space="0"/>
              <w:left w:val="single" w:color="auto" w:sz="0" w:space="0"/>
              <w:bottom w:val="single" w:color="auto" w:sz="0" w:space="0"/>
              <w:right w:val="single" w:color="auto" w:sz="0" w:space="0"/>
            </w:tcBorders>
            <w:vAlign w:val="center"/>
          </w:tcPr>
          <w:p w14:paraId="133C6C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海陵区孙金村泰渔路259号</w:t>
            </w:r>
          </w:p>
        </w:tc>
      </w:tr>
      <w:tr w14:paraId="43EC0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05875A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w:t>
            </w:r>
          </w:p>
        </w:tc>
        <w:tc>
          <w:tcPr>
            <w:tcW w:w="1984" w:type="dxa"/>
            <w:tcBorders>
              <w:top w:val="single" w:color="auto" w:sz="0" w:space="0"/>
              <w:left w:val="single" w:color="auto" w:sz="0" w:space="0"/>
              <w:bottom w:val="single" w:color="auto" w:sz="0" w:space="0"/>
              <w:right w:val="single" w:color="auto" w:sz="0" w:space="0"/>
            </w:tcBorders>
            <w:vAlign w:val="center"/>
          </w:tcPr>
          <w:p w14:paraId="3494DAAA">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"javascript:showStu('002000007008628','')" </w:instrText>
            </w:r>
            <w:r>
              <w:fldChar w:fldCharType="separate"/>
            </w:r>
            <w:r>
              <w:rPr>
                <w:rFonts w:hint="eastAsia" w:cs="宋体" w:asciiTheme="minorEastAsia" w:hAnsiTheme="minorEastAsia" w:eastAsiaTheme="minorEastAsia"/>
                <w:sz w:val="21"/>
                <w:szCs w:val="21"/>
              </w:rPr>
              <w:t>泰州市幼儿园美好上郡分园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4D9580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7B7838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4E2284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246</w:t>
            </w:r>
          </w:p>
        </w:tc>
        <w:tc>
          <w:tcPr>
            <w:tcW w:w="1985" w:type="dxa"/>
            <w:tcBorders>
              <w:top w:val="single" w:color="auto" w:sz="0" w:space="0"/>
              <w:left w:val="single" w:color="auto" w:sz="0" w:space="0"/>
              <w:bottom w:val="single" w:color="auto" w:sz="0" w:space="0"/>
              <w:right w:val="single" w:color="auto" w:sz="0" w:space="0"/>
            </w:tcBorders>
            <w:vAlign w:val="center"/>
          </w:tcPr>
          <w:p w14:paraId="1D3302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中餐 午点</w:t>
            </w:r>
          </w:p>
        </w:tc>
        <w:tc>
          <w:tcPr>
            <w:tcW w:w="1984" w:type="dxa"/>
            <w:tcBorders>
              <w:top w:val="single" w:color="auto" w:sz="0" w:space="0"/>
              <w:left w:val="single" w:color="auto" w:sz="0" w:space="0"/>
              <w:bottom w:val="single" w:color="auto" w:sz="0" w:space="0"/>
              <w:right w:val="single" w:color="auto" w:sz="0" w:space="0"/>
            </w:tcBorders>
            <w:vAlign w:val="center"/>
          </w:tcPr>
          <w:p w14:paraId="48F040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海陵区美好上郡小区内</w:t>
            </w:r>
          </w:p>
        </w:tc>
      </w:tr>
      <w:tr w14:paraId="4CC44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50319A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28</w:t>
            </w:r>
          </w:p>
        </w:tc>
        <w:tc>
          <w:tcPr>
            <w:tcW w:w="1984" w:type="dxa"/>
            <w:tcBorders>
              <w:top w:val="single" w:color="auto" w:sz="0" w:space="0"/>
              <w:left w:val="single" w:color="auto" w:sz="0" w:space="0"/>
              <w:bottom w:val="single" w:color="auto" w:sz="0" w:space="0"/>
              <w:right w:val="single" w:color="auto" w:sz="0" w:space="0"/>
            </w:tcBorders>
            <w:vAlign w:val="center"/>
          </w:tcPr>
          <w:p w14:paraId="19F371F5">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"javascript:showStu('002000007008662','')" </w:instrText>
            </w:r>
            <w:r>
              <w:fldChar w:fldCharType="separate"/>
            </w:r>
            <w:r>
              <w:rPr>
                <w:rFonts w:hint="eastAsia" w:cs="宋体" w:asciiTheme="minorEastAsia" w:hAnsiTheme="minorEastAsia" w:eastAsiaTheme="minorEastAsia"/>
                <w:sz w:val="21"/>
                <w:szCs w:val="21"/>
              </w:rPr>
              <w:t>泰州市海陵区森泽幼儿园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2B6788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3DF77D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5A95B8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w:t>
            </w:r>
          </w:p>
        </w:tc>
        <w:tc>
          <w:tcPr>
            <w:tcW w:w="1985" w:type="dxa"/>
            <w:tcBorders>
              <w:top w:val="single" w:color="auto" w:sz="0" w:space="0"/>
              <w:left w:val="single" w:color="auto" w:sz="0" w:space="0"/>
              <w:bottom w:val="single" w:color="auto" w:sz="0" w:space="0"/>
              <w:right w:val="single" w:color="auto" w:sz="0" w:space="0"/>
            </w:tcBorders>
            <w:vAlign w:val="center"/>
          </w:tcPr>
          <w:p w14:paraId="3CC807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60E1AD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海陵区森泽园东区</w:t>
            </w:r>
          </w:p>
        </w:tc>
      </w:tr>
      <w:tr w14:paraId="68E9C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20A206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w:t>
            </w:r>
          </w:p>
        </w:tc>
        <w:tc>
          <w:tcPr>
            <w:tcW w:w="1984" w:type="dxa"/>
            <w:tcBorders>
              <w:top w:val="single" w:color="auto" w:sz="0" w:space="0"/>
              <w:left w:val="single" w:color="auto" w:sz="0" w:space="0"/>
              <w:bottom w:val="single" w:color="auto" w:sz="0" w:space="0"/>
              <w:right w:val="single" w:color="auto" w:sz="0" w:space="0"/>
            </w:tcBorders>
            <w:vAlign w:val="center"/>
          </w:tcPr>
          <w:p w14:paraId="02F0F8BD">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"javascript:showStu('002000007008700','')" </w:instrText>
            </w:r>
            <w:r>
              <w:fldChar w:fldCharType="separate"/>
            </w:r>
            <w:r>
              <w:rPr>
                <w:rFonts w:hint="eastAsia" w:cs="宋体" w:asciiTheme="minorEastAsia" w:hAnsiTheme="minorEastAsia" w:eastAsiaTheme="minorEastAsia"/>
                <w:sz w:val="21"/>
                <w:szCs w:val="21"/>
              </w:rPr>
              <w:t>泰州市润泰幼儿园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71830C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4B7335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1DDA74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125</w:t>
            </w:r>
          </w:p>
        </w:tc>
        <w:tc>
          <w:tcPr>
            <w:tcW w:w="1985" w:type="dxa"/>
            <w:tcBorders>
              <w:top w:val="single" w:color="auto" w:sz="0" w:space="0"/>
              <w:left w:val="single" w:color="auto" w:sz="0" w:space="0"/>
              <w:bottom w:val="single" w:color="auto" w:sz="0" w:space="0"/>
              <w:right w:val="single" w:color="auto" w:sz="0" w:space="0"/>
            </w:tcBorders>
            <w:vAlign w:val="center"/>
          </w:tcPr>
          <w:p w14:paraId="60BC21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2C663A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海陵区南通路311号</w:t>
            </w:r>
          </w:p>
        </w:tc>
      </w:tr>
      <w:tr w14:paraId="46CBA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6AA5CA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w:t>
            </w:r>
          </w:p>
        </w:tc>
        <w:tc>
          <w:tcPr>
            <w:tcW w:w="1984" w:type="dxa"/>
            <w:tcBorders>
              <w:top w:val="single" w:color="auto" w:sz="0" w:space="0"/>
              <w:left w:val="single" w:color="auto" w:sz="0" w:space="0"/>
              <w:bottom w:val="single" w:color="auto" w:sz="0" w:space="0"/>
              <w:right w:val="single" w:color="auto" w:sz="0" w:space="0"/>
            </w:tcBorders>
            <w:vAlign w:val="center"/>
          </w:tcPr>
          <w:p w14:paraId="755EE515">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"javascript:showStu('002000007008659','')" </w:instrText>
            </w:r>
            <w:r>
              <w:fldChar w:fldCharType="separate"/>
            </w:r>
            <w:r>
              <w:rPr>
                <w:rFonts w:hint="eastAsia" w:cs="宋体" w:asciiTheme="minorEastAsia" w:hAnsiTheme="minorEastAsia" w:eastAsiaTheme="minorEastAsia"/>
                <w:sz w:val="21"/>
                <w:szCs w:val="21"/>
              </w:rPr>
              <w:t>泰州市大浦中心小学附属幼儿园碧桂园分园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4875A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67AAB4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1AE189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299</w:t>
            </w:r>
          </w:p>
        </w:tc>
        <w:tc>
          <w:tcPr>
            <w:tcW w:w="1985" w:type="dxa"/>
            <w:tcBorders>
              <w:top w:val="single" w:color="auto" w:sz="0" w:space="0"/>
              <w:left w:val="single" w:color="auto" w:sz="0" w:space="0"/>
              <w:bottom w:val="single" w:color="auto" w:sz="0" w:space="0"/>
              <w:right w:val="single" w:color="auto" w:sz="0" w:space="0"/>
            </w:tcBorders>
            <w:vAlign w:val="center"/>
          </w:tcPr>
          <w:p w14:paraId="596569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229846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海陵区泰渔路883-1号</w:t>
            </w:r>
          </w:p>
        </w:tc>
      </w:tr>
      <w:tr w14:paraId="0D5B0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0EB45D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w:t>
            </w:r>
          </w:p>
        </w:tc>
        <w:tc>
          <w:tcPr>
            <w:tcW w:w="1984" w:type="dxa"/>
            <w:tcBorders>
              <w:top w:val="single" w:color="auto" w:sz="0" w:space="0"/>
              <w:left w:val="single" w:color="auto" w:sz="0" w:space="0"/>
              <w:bottom w:val="single" w:color="auto" w:sz="0" w:space="0"/>
              <w:right w:val="single" w:color="auto" w:sz="0" w:space="0"/>
            </w:tcBorders>
            <w:vAlign w:val="center"/>
          </w:tcPr>
          <w:p w14:paraId="387A8E30">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"javascript:showStu('002000007008660','')" </w:instrText>
            </w:r>
            <w:r>
              <w:fldChar w:fldCharType="separate"/>
            </w:r>
            <w:r>
              <w:rPr>
                <w:rFonts w:hint="eastAsia" w:cs="宋体" w:asciiTheme="minorEastAsia" w:hAnsiTheme="minorEastAsia" w:eastAsiaTheme="minorEastAsia"/>
                <w:sz w:val="21"/>
                <w:szCs w:val="21"/>
              </w:rPr>
              <w:t>泰州市城东中心小学附属幼儿园经东分园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0ADA7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30F408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1CED45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424</w:t>
            </w:r>
          </w:p>
        </w:tc>
        <w:tc>
          <w:tcPr>
            <w:tcW w:w="1985" w:type="dxa"/>
            <w:tcBorders>
              <w:top w:val="single" w:color="auto" w:sz="0" w:space="0"/>
              <w:left w:val="single" w:color="auto" w:sz="0" w:space="0"/>
              <w:bottom w:val="single" w:color="auto" w:sz="0" w:space="0"/>
              <w:right w:val="single" w:color="auto" w:sz="0" w:space="0"/>
            </w:tcBorders>
            <w:vAlign w:val="center"/>
          </w:tcPr>
          <w:p w14:paraId="55A29A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9FB00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海陵区经东一路</w:t>
            </w:r>
          </w:p>
        </w:tc>
      </w:tr>
      <w:tr w14:paraId="47CAE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791BC4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w:t>
            </w:r>
          </w:p>
        </w:tc>
        <w:tc>
          <w:tcPr>
            <w:tcW w:w="1984" w:type="dxa"/>
            <w:tcBorders>
              <w:top w:val="single" w:color="auto" w:sz="0" w:space="0"/>
              <w:left w:val="single" w:color="auto" w:sz="0" w:space="0"/>
              <w:bottom w:val="single" w:color="auto" w:sz="0" w:space="0"/>
              <w:right w:val="single" w:color="auto" w:sz="0" w:space="0"/>
            </w:tcBorders>
            <w:vAlign w:val="center"/>
          </w:tcPr>
          <w:p w14:paraId="3949AE2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"javascript:showStu('002000007008667','')" </w:instrText>
            </w:r>
            <w:r>
              <w:fldChar w:fldCharType="separate"/>
            </w:r>
            <w:r>
              <w:rPr>
                <w:rFonts w:hint="eastAsia" w:cs="宋体" w:asciiTheme="minorEastAsia" w:hAnsiTheme="minorEastAsia" w:eastAsiaTheme="minorEastAsia"/>
                <w:sz w:val="21"/>
                <w:szCs w:val="21"/>
              </w:rPr>
              <w:t>泰州市海陵区花园半岛幼儿园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AAB04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6DCC35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4E37B7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164</w:t>
            </w:r>
          </w:p>
        </w:tc>
        <w:tc>
          <w:tcPr>
            <w:tcW w:w="1985" w:type="dxa"/>
            <w:tcBorders>
              <w:top w:val="single" w:color="auto" w:sz="0" w:space="0"/>
              <w:left w:val="single" w:color="auto" w:sz="0" w:space="0"/>
              <w:bottom w:val="single" w:color="auto" w:sz="0" w:space="0"/>
              <w:right w:val="single" w:color="auto" w:sz="0" w:space="0"/>
            </w:tcBorders>
            <w:vAlign w:val="center"/>
          </w:tcPr>
          <w:p w14:paraId="4A811F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6B3B8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海陵区森园路306-1号</w:t>
            </w:r>
          </w:p>
        </w:tc>
      </w:tr>
      <w:tr w14:paraId="714E1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DD5DA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w:t>
            </w:r>
          </w:p>
        </w:tc>
        <w:tc>
          <w:tcPr>
            <w:tcW w:w="1984" w:type="dxa"/>
            <w:tcBorders>
              <w:top w:val="single" w:color="auto" w:sz="0" w:space="0"/>
              <w:left w:val="single" w:color="auto" w:sz="0" w:space="0"/>
              <w:bottom w:val="single" w:color="auto" w:sz="0" w:space="0"/>
              <w:right w:val="single" w:color="auto" w:sz="0" w:space="0"/>
            </w:tcBorders>
            <w:vAlign w:val="center"/>
          </w:tcPr>
          <w:p w14:paraId="2034A607">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"javascript:showStu('002000007008664','')" </w:instrText>
            </w:r>
            <w:r>
              <w:fldChar w:fldCharType="separate"/>
            </w:r>
            <w:r>
              <w:rPr>
                <w:rFonts w:hint="eastAsia" w:cs="宋体" w:asciiTheme="minorEastAsia" w:hAnsiTheme="minorEastAsia" w:eastAsiaTheme="minorEastAsia"/>
                <w:sz w:val="21"/>
                <w:szCs w:val="21"/>
              </w:rPr>
              <w:t>泰州市海陵区唯思顿明己梅园幼儿园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1ED224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7ED1E0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54A0C0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160</w:t>
            </w:r>
          </w:p>
        </w:tc>
        <w:tc>
          <w:tcPr>
            <w:tcW w:w="1985" w:type="dxa"/>
            <w:tcBorders>
              <w:top w:val="single" w:color="auto" w:sz="0" w:space="0"/>
              <w:left w:val="single" w:color="auto" w:sz="0" w:space="0"/>
              <w:bottom w:val="single" w:color="auto" w:sz="0" w:space="0"/>
              <w:right w:val="single" w:color="auto" w:sz="0" w:space="0"/>
            </w:tcBorders>
            <w:vAlign w:val="center"/>
          </w:tcPr>
          <w:p w14:paraId="3614B6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3B8BD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海陵区海光南村18幢楼南</w:t>
            </w:r>
          </w:p>
        </w:tc>
      </w:tr>
      <w:tr w14:paraId="17792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5C5205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w:t>
            </w:r>
          </w:p>
        </w:tc>
        <w:tc>
          <w:tcPr>
            <w:tcW w:w="1984" w:type="dxa"/>
            <w:tcBorders>
              <w:top w:val="single" w:color="auto" w:sz="0" w:space="0"/>
              <w:left w:val="single" w:color="auto" w:sz="0" w:space="0"/>
              <w:bottom w:val="single" w:color="auto" w:sz="0" w:space="0"/>
              <w:right w:val="single" w:color="auto" w:sz="0" w:space="0"/>
            </w:tcBorders>
            <w:vAlign w:val="center"/>
          </w:tcPr>
          <w:p w14:paraId="51AEDF68">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"javascript:showStu('002000007008654','')" </w:instrText>
            </w:r>
            <w:r>
              <w:fldChar w:fldCharType="separate"/>
            </w:r>
            <w:r>
              <w:rPr>
                <w:rFonts w:hint="eastAsia" w:cs="宋体" w:asciiTheme="minorEastAsia" w:hAnsiTheme="minorEastAsia" w:eastAsiaTheme="minorEastAsia"/>
                <w:sz w:val="21"/>
                <w:szCs w:val="21"/>
              </w:rPr>
              <w:t>泰州市儿童教育实验中心安居分园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3CBD84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4D9210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7790CA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66</w:t>
            </w:r>
          </w:p>
        </w:tc>
        <w:tc>
          <w:tcPr>
            <w:tcW w:w="1985" w:type="dxa"/>
            <w:tcBorders>
              <w:top w:val="single" w:color="auto" w:sz="0" w:space="0"/>
              <w:left w:val="single" w:color="auto" w:sz="0" w:space="0"/>
              <w:bottom w:val="single" w:color="auto" w:sz="0" w:space="0"/>
              <w:right w:val="single" w:color="auto" w:sz="0" w:space="0"/>
            </w:tcBorders>
            <w:vAlign w:val="center"/>
          </w:tcPr>
          <w:p w14:paraId="08B891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2BA5EC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海陵区泰九路39-8</w:t>
            </w:r>
          </w:p>
        </w:tc>
      </w:tr>
      <w:tr w14:paraId="7B501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1EB538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w:t>
            </w:r>
          </w:p>
        </w:tc>
        <w:tc>
          <w:tcPr>
            <w:tcW w:w="1984" w:type="dxa"/>
            <w:tcBorders>
              <w:top w:val="single" w:color="auto" w:sz="0" w:space="0"/>
              <w:left w:val="single" w:color="auto" w:sz="0" w:space="0"/>
              <w:bottom w:val="single" w:color="auto" w:sz="0" w:space="0"/>
              <w:right w:val="single" w:color="auto" w:sz="0" w:space="0"/>
            </w:tcBorders>
            <w:vAlign w:val="center"/>
          </w:tcPr>
          <w:p w14:paraId="29486646">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"javascript:showStu('002000007008671','')" </w:instrText>
            </w:r>
            <w:r>
              <w:fldChar w:fldCharType="separate"/>
            </w:r>
            <w:r>
              <w:rPr>
                <w:rFonts w:hint="eastAsia" w:cs="宋体" w:asciiTheme="minorEastAsia" w:hAnsiTheme="minorEastAsia" w:eastAsiaTheme="minorEastAsia"/>
                <w:sz w:val="21"/>
                <w:szCs w:val="21"/>
              </w:rPr>
              <w:t>泰州市幼儿园易居城分园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98863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605CDC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659113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862</w:t>
            </w:r>
          </w:p>
        </w:tc>
        <w:tc>
          <w:tcPr>
            <w:tcW w:w="1985" w:type="dxa"/>
            <w:tcBorders>
              <w:top w:val="single" w:color="auto" w:sz="0" w:space="0"/>
              <w:left w:val="single" w:color="auto" w:sz="0" w:space="0"/>
              <w:bottom w:val="single" w:color="auto" w:sz="0" w:space="0"/>
              <w:right w:val="single" w:color="auto" w:sz="0" w:space="0"/>
            </w:tcBorders>
            <w:vAlign w:val="center"/>
          </w:tcPr>
          <w:p w14:paraId="09AC99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3D798E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海陵区京泰路91号</w:t>
            </w:r>
          </w:p>
        </w:tc>
      </w:tr>
      <w:tr w14:paraId="0CC0B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B53F8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w:t>
            </w:r>
          </w:p>
        </w:tc>
        <w:tc>
          <w:tcPr>
            <w:tcW w:w="1984" w:type="dxa"/>
            <w:tcBorders>
              <w:top w:val="single" w:color="auto" w:sz="0" w:space="0"/>
              <w:left w:val="single" w:color="auto" w:sz="0" w:space="0"/>
              <w:bottom w:val="single" w:color="auto" w:sz="0" w:space="0"/>
              <w:right w:val="single" w:color="auto" w:sz="0" w:space="0"/>
            </w:tcBorders>
            <w:vAlign w:val="center"/>
          </w:tcPr>
          <w:p w14:paraId="6F6890FC">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"javascript:showStu('002000007008668','')" </w:instrText>
            </w:r>
            <w:r>
              <w:fldChar w:fldCharType="separate"/>
            </w:r>
            <w:r>
              <w:rPr>
                <w:rFonts w:hint="eastAsia" w:cs="宋体" w:asciiTheme="minorEastAsia" w:hAnsiTheme="minorEastAsia" w:eastAsiaTheme="minorEastAsia"/>
                <w:sz w:val="21"/>
                <w:szCs w:val="21"/>
              </w:rPr>
              <w:t>泰州市海陵区布朗依云湾幼儿园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198F01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1E3AFD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58294B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82</w:t>
            </w:r>
          </w:p>
        </w:tc>
        <w:tc>
          <w:tcPr>
            <w:tcW w:w="1985" w:type="dxa"/>
            <w:tcBorders>
              <w:top w:val="single" w:color="auto" w:sz="0" w:space="0"/>
              <w:left w:val="single" w:color="auto" w:sz="0" w:space="0"/>
              <w:bottom w:val="single" w:color="auto" w:sz="0" w:space="0"/>
              <w:right w:val="single" w:color="auto" w:sz="0" w:space="0"/>
            </w:tcBorders>
            <w:vAlign w:val="center"/>
          </w:tcPr>
          <w:p w14:paraId="43367D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1C693F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海陵区依云湾二期56号</w:t>
            </w:r>
          </w:p>
        </w:tc>
      </w:tr>
      <w:tr w14:paraId="001E9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58E590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w:t>
            </w:r>
          </w:p>
        </w:tc>
        <w:tc>
          <w:tcPr>
            <w:tcW w:w="1984" w:type="dxa"/>
            <w:tcBorders>
              <w:top w:val="single" w:color="auto" w:sz="0" w:space="0"/>
              <w:left w:val="single" w:color="auto" w:sz="0" w:space="0"/>
              <w:bottom w:val="single" w:color="auto" w:sz="0" w:space="0"/>
              <w:right w:val="single" w:color="auto" w:sz="0" w:space="0"/>
            </w:tcBorders>
            <w:vAlign w:val="center"/>
          </w:tcPr>
          <w:p w14:paraId="79E3E7D7">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"javascript:showStu('002000007008670','')" </w:instrText>
            </w:r>
            <w:r>
              <w:fldChar w:fldCharType="separate"/>
            </w:r>
            <w:r>
              <w:rPr>
                <w:rFonts w:hint="eastAsia" w:cs="宋体" w:asciiTheme="minorEastAsia" w:hAnsiTheme="minorEastAsia" w:eastAsiaTheme="minorEastAsia"/>
                <w:sz w:val="21"/>
                <w:szCs w:val="21"/>
              </w:rPr>
              <w:t>泰州市海陵区秋雪湖幼儿园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37420F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7C51E1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6C5428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142</w:t>
            </w:r>
          </w:p>
        </w:tc>
        <w:tc>
          <w:tcPr>
            <w:tcW w:w="1985" w:type="dxa"/>
            <w:tcBorders>
              <w:top w:val="single" w:color="auto" w:sz="0" w:space="0"/>
              <w:left w:val="single" w:color="auto" w:sz="0" w:space="0"/>
              <w:bottom w:val="single" w:color="auto" w:sz="0" w:space="0"/>
              <w:right w:val="single" w:color="auto" w:sz="0" w:space="0"/>
            </w:tcBorders>
            <w:vAlign w:val="center"/>
          </w:tcPr>
          <w:p w14:paraId="7392FE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692D0B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泰州市海陵区红旗街道红旗新村A区</w:t>
            </w:r>
          </w:p>
        </w:tc>
      </w:tr>
      <w:tr w14:paraId="28355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30412B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w:t>
            </w:r>
          </w:p>
        </w:tc>
        <w:tc>
          <w:tcPr>
            <w:tcW w:w="1984" w:type="dxa"/>
            <w:tcBorders>
              <w:top w:val="single" w:color="auto" w:sz="0" w:space="0"/>
              <w:left w:val="single" w:color="auto" w:sz="0" w:space="0"/>
              <w:bottom w:val="single" w:color="auto" w:sz="0" w:space="0"/>
              <w:right w:val="single" w:color="auto" w:sz="0" w:space="0"/>
            </w:tcBorders>
            <w:vAlign w:val="center"/>
          </w:tcPr>
          <w:p w14:paraId="4F3D8240">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"javascript:showStu('002000007008672','')" </w:instrText>
            </w:r>
            <w:r>
              <w:fldChar w:fldCharType="separate"/>
            </w:r>
            <w:r>
              <w:rPr>
                <w:rFonts w:hint="eastAsia" w:cs="宋体" w:asciiTheme="minorEastAsia" w:hAnsiTheme="minorEastAsia" w:eastAsiaTheme="minorEastAsia"/>
                <w:sz w:val="21"/>
                <w:szCs w:val="21"/>
              </w:rPr>
              <w:t>泰州市海陵区华德琳幼儿园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05BAB0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661FB9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6A0BB6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353</w:t>
            </w:r>
          </w:p>
        </w:tc>
        <w:tc>
          <w:tcPr>
            <w:tcW w:w="1985" w:type="dxa"/>
            <w:tcBorders>
              <w:top w:val="single" w:color="auto" w:sz="0" w:space="0"/>
              <w:left w:val="single" w:color="auto" w:sz="0" w:space="0"/>
              <w:bottom w:val="single" w:color="auto" w:sz="0" w:space="0"/>
              <w:right w:val="single" w:color="auto" w:sz="0" w:space="0"/>
            </w:tcBorders>
            <w:vAlign w:val="center"/>
          </w:tcPr>
          <w:p w14:paraId="5E65AA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7D5104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海陵区南通路388号茂业豪园东门区</w:t>
            </w:r>
          </w:p>
        </w:tc>
      </w:tr>
      <w:tr w14:paraId="43744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224139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39</w:t>
            </w:r>
          </w:p>
        </w:tc>
        <w:tc>
          <w:tcPr>
            <w:tcW w:w="1984" w:type="dxa"/>
            <w:tcBorders>
              <w:top w:val="single" w:color="auto" w:sz="0" w:space="0"/>
              <w:left w:val="single" w:color="auto" w:sz="0" w:space="0"/>
              <w:bottom w:val="single" w:color="auto" w:sz="0" w:space="0"/>
              <w:right w:val="single" w:color="auto" w:sz="0" w:space="0"/>
            </w:tcBorders>
            <w:vAlign w:val="center"/>
          </w:tcPr>
          <w:p w14:paraId="3B46323E">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"javascript:showStu('002000007008673','')" </w:instrText>
            </w:r>
            <w:r>
              <w:fldChar w:fldCharType="separate"/>
            </w:r>
            <w:r>
              <w:rPr>
                <w:rFonts w:hint="eastAsia" w:cs="宋体" w:asciiTheme="minorEastAsia" w:hAnsiTheme="minorEastAsia" w:eastAsiaTheme="minorEastAsia"/>
                <w:sz w:val="21"/>
                <w:szCs w:val="21"/>
              </w:rPr>
              <w:t>泰州市海陵区锦兰幼稚园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0F024E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667F57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3E54E9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198</w:t>
            </w:r>
          </w:p>
        </w:tc>
        <w:tc>
          <w:tcPr>
            <w:tcW w:w="1985" w:type="dxa"/>
            <w:tcBorders>
              <w:top w:val="single" w:color="auto" w:sz="0" w:space="0"/>
              <w:left w:val="single" w:color="auto" w:sz="0" w:space="0"/>
              <w:bottom w:val="single" w:color="auto" w:sz="0" w:space="0"/>
              <w:right w:val="single" w:color="auto" w:sz="0" w:space="0"/>
            </w:tcBorders>
            <w:vAlign w:val="center"/>
          </w:tcPr>
          <w:p w14:paraId="5A7FCB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早餐，早点，午餐，午点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739C04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江苏省泰州市海陵区里仁路1号泰州市海陵区锦兰幼稚园</w:t>
            </w:r>
          </w:p>
        </w:tc>
      </w:tr>
      <w:tr w14:paraId="7FB0C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5EDFBF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w:t>
            </w:r>
          </w:p>
        </w:tc>
        <w:tc>
          <w:tcPr>
            <w:tcW w:w="1984" w:type="dxa"/>
            <w:tcBorders>
              <w:top w:val="single" w:color="auto" w:sz="0" w:space="0"/>
              <w:left w:val="single" w:color="auto" w:sz="0" w:space="0"/>
              <w:bottom w:val="single" w:color="auto" w:sz="0" w:space="0"/>
              <w:right w:val="single" w:color="auto" w:sz="0" w:space="0"/>
            </w:tcBorders>
            <w:vAlign w:val="center"/>
          </w:tcPr>
          <w:p w14:paraId="48AFF430">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"javascript:showStu('002000007008678','')" </w:instrText>
            </w:r>
            <w:r>
              <w:fldChar w:fldCharType="separate"/>
            </w:r>
            <w:r>
              <w:rPr>
                <w:rFonts w:hint="eastAsia" w:cs="宋体" w:asciiTheme="minorEastAsia" w:hAnsiTheme="minorEastAsia" w:eastAsiaTheme="minorEastAsia"/>
                <w:sz w:val="21"/>
                <w:szCs w:val="21"/>
              </w:rPr>
              <w:t>泰州市海陵区凤凰幼儿园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2137B9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71CD37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68C903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213</w:t>
            </w:r>
          </w:p>
        </w:tc>
        <w:tc>
          <w:tcPr>
            <w:tcW w:w="1985" w:type="dxa"/>
            <w:tcBorders>
              <w:top w:val="single" w:color="auto" w:sz="0" w:space="0"/>
              <w:left w:val="single" w:color="auto" w:sz="0" w:space="0"/>
              <w:bottom w:val="single" w:color="auto" w:sz="0" w:space="0"/>
              <w:right w:val="single" w:color="auto" w:sz="0" w:space="0"/>
            </w:tcBorders>
            <w:vAlign w:val="center"/>
          </w:tcPr>
          <w:p w14:paraId="02AA1B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2E393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泰州市海陵区宫涵花园西门南侧</w:t>
            </w:r>
          </w:p>
        </w:tc>
      </w:tr>
      <w:tr w14:paraId="5E929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3CB8D2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w:t>
            </w:r>
          </w:p>
        </w:tc>
        <w:tc>
          <w:tcPr>
            <w:tcW w:w="1984" w:type="dxa"/>
            <w:tcBorders>
              <w:top w:val="single" w:color="auto" w:sz="0" w:space="0"/>
              <w:left w:val="single" w:color="auto" w:sz="0" w:space="0"/>
              <w:bottom w:val="single" w:color="auto" w:sz="0" w:space="0"/>
              <w:right w:val="single" w:color="auto" w:sz="0" w:space="0"/>
            </w:tcBorders>
            <w:vAlign w:val="center"/>
          </w:tcPr>
          <w:p w14:paraId="19604AAB">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"javascript:showStu('002000007008687','')" </w:instrText>
            </w:r>
            <w:r>
              <w:fldChar w:fldCharType="separate"/>
            </w:r>
            <w:r>
              <w:rPr>
                <w:rFonts w:hint="eastAsia" w:cs="宋体" w:asciiTheme="minorEastAsia" w:hAnsiTheme="minorEastAsia" w:eastAsiaTheme="minorEastAsia"/>
                <w:sz w:val="21"/>
                <w:szCs w:val="21"/>
              </w:rPr>
              <w:t>泰州市稻河幼儿园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1E1D50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659A72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71216E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267</w:t>
            </w:r>
          </w:p>
        </w:tc>
        <w:tc>
          <w:tcPr>
            <w:tcW w:w="1985" w:type="dxa"/>
            <w:tcBorders>
              <w:top w:val="single" w:color="auto" w:sz="0" w:space="0"/>
              <w:left w:val="single" w:color="auto" w:sz="0" w:space="0"/>
              <w:bottom w:val="single" w:color="auto" w:sz="0" w:space="0"/>
              <w:right w:val="single" w:color="auto" w:sz="0" w:space="0"/>
            </w:tcBorders>
            <w:vAlign w:val="center"/>
          </w:tcPr>
          <w:p w14:paraId="2A8D079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7F6847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泰州市海陵区海陵北路336#</w:t>
            </w:r>
          </w:p>
        </w:tc>
      </w:tr>
      <w:tr w14:paraId="42AB9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38C375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42</w:t>
            </w:r>
          </w:p>
        </w:tc>
        <w:tc>
          <w:tcPr>
            <w:tcW w:w="1984" w:type="dxa"/>
            <w:tcBorders>
              <w:top w:val="single" w:color="auto" w:sz="0" w:space="0"/>
              <w:left w:val="single" w:color="auto" w:sz="0" w:space="0"/>
              <w:bottom w:val="single" w:color="auto" w:sz="0" w:space="0"/>
              <w:right w:val="single" w:color="auto" w:sz="0" w:space="0"/>
            </w:tcBorders>
            <w:vAlign w:val="center"/>
          </w:tcPr>
          <w:p w14:paraId="3D6EA59A">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"javascript:showStu('002000007008684','')" </w:instrText>
            </w:r>
            <w:r>
              <w:fldChar w:fldCharType="separate"/>
            </w:r>
            <w:r>
              <w:rPr>
                <w:rFonts w:hint="eastAsia" w:cs="宋体" w:asciiTheme="minorEastAsia" w:hAnsiTheme="minorEastAsia" w:eastAsiaTheme="minorEastAsia"/>
                <w:sz w:val="21"/>
                <w:szCs w:val="21"/>
              </w:rPr>
              <w:t>泰州市海陵区翰林童话幼儿园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8D3E7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5452C8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06E15D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131</w:t>
            </w:r>
          </w:p>
        </w:tc>
        <w:tc>
          <w:tcPr>
            <w:tcW w:w="1985" w:type="dxa"/>
            <w:tcBorders>
              <w:top w:val="single" w:color="auto" w:sz="0" w:space="0"/>
              <w:left w:val="single" w:color="auto" w:sz="0" w:space="0"/>
              <w:bottom w:val="single" w:color="auto" w:sz="0" w:space="0"/>
              <w:right w:val="single" w:color="auto" w:sz="0" w:space="0"/>
            </w:tcBorders>
            <w:vAlign w:val="center"/>
          </w:tcPr>
          <w:p w14:paraId="0ED313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2AC9A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泰州市翰林雅居西大门北侧10米</w:t>
            </w:r>
          </w:p>
        </w:tc>
      </w:tr>
      <w:tr w14:paraId="44BF9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ADEAA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w:t>
            </w:r>
          </w:p>
        </w:tc>
        <w:tc>
          <w:tcPr>
            <w:tcW w:w="1984" w:type="dxa"/>
            <w:tcBorders>
              <w:top w:val="single" w:color="auto" w:sz="0" w:space="0"/>
              <w:left w:val="single" w:color="auto" w:sz="0" w:space="0"/>
              <w:bottom w:val="single" w:color="auto" w:sz="0" w:space="0"/>
              <w:right w:val="single" w:color="auto" w:sz="0" w:space="0"/>
            </w:tcBorders>
            <w:vAlign w:val="center"/>
          </w:tcPr>
          <w:p w14:paraId="5B4DC86F">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"javascript:showStu('002000007008701','')" </w:instrText>
            </w:r>
            <w:r>
              <w:fldChar w:fldCharType="separate"/>
            </w:r>
            <w:r>
              <w:rPr>
                <w:rFonts w:hint="eastAsia" w:cs="宋体" w:asciiTheme="minorEastAsia" w:hAnsiTheme="minorEastAsia" w:eastAsiaTheme="minorEastAsia"/>
                <w:sz w:val="21"/>
                <w:szCs w:val="21"/>
              </w:rPr>
              <w:t>泰州市迎春幼儿园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520F36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2CAE51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366AB4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409</w:t>
            </w:r>
          </w:p>
        </w:tc>
        <w:tc>
          <w:tcPr>
            <w:tcW w:w="1985" w:type="dxa"/>
            <w:tcBorders>
              <w:top w:val="single" w:color="auto" w:sz="0" w:space="0"/>
              <w:left w:val="single" w:color="auto" w:sz="0" w:space="0"/>
              <w:bottom w:val="single" w:color="auto" w:sz="0" w:space="0"/>
              <w:right w:val="single" w:color="auto" w:sz="0" w:space="0"/>
            </w:tcBorders>
            <w:vAlign w:val="center"/>
          </w:tcPr>
          <w:p w14:paraId="36ACD2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1F0CAF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泰州市海陵区璟峰路16号</w:t>
            </w:r>
          </w:p>
        </w:tc>
      </w:tr>
      <w:tr w14:paraId="26C57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047256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c>
          <w:tcPr>
            <w:tcW w:w="1984" w:type="dxa"/>
            <w:tcBorders>
              <w:top w:val="single" w:color="auto" w:sz="0" w:space="0"/>
              <w:left w:val="single" w:color="auto" w:sz="0" w:space="0"/>
              <w:bottom w:val="single" w:color="auto" w:sz="0" w:space="0"/>
              <w:right w:val="single" w:color="auto" w:sz="0" w:space="0"/>
            </w:tcBorders>
            <w:vAlign w:val="center"/>
          </w:tcPr>
          <w:p w14:paraId="316745F0">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"javascript:showStu('002000007008690','')" </w:instrText>
            </w:r>
            <w:r>
              <w:fldChar w:fldCharType="separate"/>
            </w:r>
            <w:r>
              <w:rPr>
                <w:rFonts w:hint="eastAsia" w:cs="宋体" w:asciiTheme="minorEastAsia" w:hAnsiTheme="minorEastAsia" w:eastAsiaTheme="minorEastAsia"/>
                <w:sz w:val="21"/>
                <w:szCs w:val="21"/>
              </w:rPr>
              <w:t>泰州市海陵区润朗幼儿园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61F2C5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39806A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0E7485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69</w:t>
            </w:r>
          </w:p>
        </w:tc>
        <w:tc>
          <w:tcPr>
            <w:tcW w:w="1985" w:type="dxa"/>
            <w:tcBorders>
              <w:top w:val="single" w:color="auto" w:sz="0" w:space="0"/>
              <w:left w:val="single" w:color="auto" w:sz="0" w:space="0"/>
              <w:bottom w:val="single" w:color="auto" w:sz="0" w:space="0"/>
              <w:right w:val="single" w:color="auto" w:sz="0" w:space="0"/>
            </w:tcBorders>
            <w:vAlign w:val="center"/>
          </w:tcPr>
          <w:p w14:paraId="27352F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3E6AEA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泰州市海陵区莲花八号区C幢</w:t>
            </w:r>
          </w:p>
        </w:tc>
      </w:tr>
      <w:tr w14:paraId="62AA9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008A0F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w:t>
            </w:r>
          </w:p>
        </w:tc>
        <w:tc>
          <w:tcPr>
            <w:tcW w:w="1984" w:type="dxa"/>
            <w:tcBorders>
              <w:top w:val="single" w:color="auto" w:sz="0" w:space="0"/>
              <w:left w:val="single" w:color="auto" w:sz="0" w:space="0"/>
              <w:bottom w:val="single" w:color="auto" w:sz="0" w:space="0"/>
              <w:right w:val="single" w:color="auto" w:sz="0" w:space="0"/>
            </w:tcBorders>
            <w:vAlign w:val="center"/>
          </w:tcPr>
          <w:p w14:paraId="4B7A24A9">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"javascript:showStu('002000007008688','')" </w:instrText>
            </w:r>
            <w:r>
              <w:fldChar w:fldCharType="separate"/>
            </w:r>
            <w:r>
              <w:rPr>
                <w:rFonts w:hint="eastAsia" w:cs="宋体" w:asciiTheme="minorEastAsia" w:hAnsiTheme="minorEastAsia" w:eastAsiaTheme="minorEastAsia"/>
                <w:sz w:val="21"/>
                <w:szCs w:val="21"/>
              </w:rPr>
              <w:t>泰州市海陵区绘福幼儿园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27DD54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710D96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31423C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161</w:t>
            </w:r>
          </w:p>
        </w:tc>
        <w:tc>
          <w:tcPr>
            <w:tcW w:w="1985" w:type="dxa"/>
            <w:tcBorders>
              <w:top w:val="single" w:color="auto" w:sz="0" w:space="0"/>
              <w:left w:val="single" w:color="auto" w:sz="0" w:space="0"/>
              <w:bottom w:val="single" w:color="auto" w:sz="0" w:space="0"/>
              <w:right w:val="single" w:color="auto" w:sz="0" w:space="0"/>
            </w:tcBorders>
            <w:vAlign w:val="center"/>
          </w:tcPr>
          <w:p w14:paraId="5519C0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7EE0E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泰州市海陵区东风南路508号</w:t>
            </w:r>
          </w:p>
        </w:tc>
      </w:tr>
      <w:tr w14:paraId="466AB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45F5CC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46</w:t>
            </w:r>
          </w:p>
        </w:tc>
        <w:tc>
          <w:tcPr>
            <w:tcW w:w="1984" w:type="dxa"/>
            <w:tcBorders>
              <w:top w:val="single" w:color="auto" w:sz="0" w:space="0"/>
              <w:left w:val="single" w:color="auto" w:sz="0" w:space="0"/>
              <w:bottom w:val="single" w:color="auto" w:sz="0" w:space="0"/>
              <w:right w:val="single" w:color="auto" w:sz="0" w:space="0"/>
            </w:tcBorders>
            <w:vAlign w:val="center"/>
          </w:tcPr>
          <w:p w14:paraId="01A9DCD1">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"javascript:showStu('002000007008694','')" </w:instrText>
            </w:r>
            <w:r>
              <w:fldChar w:fldCharType="separate"/>
            </w:r>
            <w:r>
              <w:rPr>
                <w:rFonts w:hint="eastAsia" w:cs="宋体" w:asciiTheme="minorEastAsia" w:hAnsiTheme="minorEastAsia" w:eastAsiaTheme="minorEastAsia"/>
                <w:sz w:val="21"/>
                <w:szCs w:val="21"/>
              </w:rPr>
              <w:t>泰州市海陵区星威园幼儿园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6C88F3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5CEF6A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67D958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196</w:t>
            </w:r>
          </w:p>
        </w:tc>
        <w:tc>
          <w:tcPr>
            <w:tcW w:w="1985" w:type="dxa"/>
            <w:tcBorders>
              <w:top w:val="single" w:color="auto" w:sz="0" w:space="0"/>
              <w:left w:val="single" w:color="auto" w:sz="0" w:space="0"/>
              <w:bottom w:val="single" w:color="auto" w:sz="0" w:space="0"/>
              <w:right w:val="single" w:color="auto" w:sz="0" w:space="0"/>
            </w:tcBorders>
            <w:vAlign w:val="center"/>
          </w:tcPr>
          <w:p w14:paraId="18216C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553AA8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泰州市海陵区星威兰园5幢101室</w:t>
            </w:r>
          </w:p>
        </w:tc>
      </w:tr>
      <w:tr w14:paraId="36911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066BF5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47</w:t>
            </w:r>
          </w:p>
        </w:tc>
        <w:tc>
          <w:tcPr>
            <w:tcW w:w="1984" w:type="dxa"/>
            <w:tcBorders>
              <w:top w:val="single" w:color="auto" w:sz="0" w:space="0"/>
              <w:left w:val="single" w:color="auto" w:sz="0" w:space="0"/>
              <w:bottom w:val="single" w:color="auto" w:sz="0" w:space="0"/>
              <w:right w:val="single" w:color="auto" w:sz="0" w:space="0"/>
            </w:tcBorders>
            <w:vAlign w:val="center"/>
          </w:tcPr>
          <w:p w14:paraId="76BC8346">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"javascript:showStu('002000007008695','')" </w:instrText>
            </w:r>
            <w:r>
              <w:fldChar w:fldCharType="separate"/>
            </w:r>
            <w:r>
              <w:rPr>
                <w:rFonts w:hint="eastAsia" w:cs="宋体" w:asciiTheme="minorEastAsia" w:hAnsiTheme="minorEastAsia" w:eastAsiaTheme="minorEastAsia"/>
                <w:sz w:val="21"/>
                <w:szCs w:val="21"/>
              </w:rPr>
              <w:t>泰州市海陵区布朗头营社区幼儿园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390512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民办</w:t>
            </w:r>
          </w:p>
        </w:tc>
        <w:tc>
          <w:tcPr>
            <w:tcW w:w="850" w:type="dxa"/>
            <w:tcBorders>
              <w:top w:val="single" w:color="auto" w:sz="0" w:space="0"/>
              <w:left w:val="single" w:color="auto" w:sz="0" w:space="0"/>
              <w:bottom w:val="single" w:color="auto" w:sz="0" w:space="0"/>
              <w:right w:val="single" w:color="auto" w:sz="0" w:space="0"/>
            </w:tcBorders>
            <w:vAlign w:val="center"/>
          </w:tcPr>
          <w:p w14:paraId="12AA9F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36C778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178</w:t>
            </w:r>
          </w:p>
        </w:tc>
        <w:tc>
          <w:tcPr>
            <w:tcW w:w="1985" w:type="dxa"/>
            <w:tcBorders>
              <w:top w:val="single" w:color="auto" w:sz="0" w:space="0"/>
              <w:left w:val="single" w:color="auto" w:sz="0" w:space="0"/>
              <w:bottom w:val="single" w:color="auto" w:sz="0" w:space="0"/>
              <w:right w:val="single" w:color="auto" w:sz="0" w:space="0"/>
            </w:tcBorders>
            <w:vAlign w:val="center"/>
          </w:tcPr>
          <w:p w14:paraId="1D7177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 午餐 午点</w:t>
            </w:r>
          </w:p>
        </w:tc>
        <w:tc>
          <w:tcPr>
            <w:tcW w:w="1984" w:type="dxa"/>
            <w:tcBorders>
              <w:top w:val="single" w:color="auto" w:sz="0" w:space="0"/>
              <w:left w:val="single" w:color="auto" w:sz="0" w:space="0"/>
              <w:bottom w:val="single" w:color="auto" w:sz="0" w:space="0"/>
              <w:right w:val="single" w:color="auto" w:sz="0" w:space="0"/>
            </w:tcBorders>
            <w:vAlign w:val="center"/>
          </w:tcPr>
          <w:p w14:paraId="24FDC5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泰州市海陵区金田路555号</w:t>
            </w:r>
          </w:p>
        </w:tc>
      </w:tr>
      <w:tr w14:paraId="29D2F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851" w:type="dxa"/>
            <w:tcBorders>
              <w:top w:val="single" w:color="auto" w:sz="0" w:space="0"/>
              <w:left w:val="single" w:color="auto" w:sz="0" w:space="0"/>
              <w:bottom w:val="single" w:color="auto" w:sz="0" w:space="0"/>
              <w:right w:val="single" w:color="auto" w:sz="0" w:space="0"/>
            </w:tcBorders>
            <w:vAlign w:val="center"/>
          </w:tcPr>
          <w:p w14:paraId="768A6A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984" w:type="dxa"/>
            <w:tcBorders>
              <w:top w:val="single" w:color="auto" w:sz="0" w:space="0"/>
              <w:left w:val="single" w:color="auto" w:sz="0" w:space="0"/>
              <w:bottom w:val="single" w:color="auto" w:sz="0" w:space="0"/>
              <w:right w:val="single" w:color="auto" w:sz="0" w:space="0"/>
            </w:tcBorders>
            <w:vAlign w:val="center"/>
          </w:tcPr>
          <w:p w14:paraId="37360CD9">
            <w:pPr>
              <w:spacing w:line="240" w:lineRule="auto"/>
              <w:ind w:firstLine="0" w:firstLineChars="0"/>
              <w:jc w:val="center"/>
              <w:textAlignment w:val="center"/>
              <w:rPr>
                <w:rFonts w:hint="eastAsia" w:cs="宋体" w:asciiTheme="minorEastAsia" w:hAnsiTheme="minorEastAsia" w:eastAsiaTheme="minorEastAsia"/>
                <w:sz w:val="21"/>
                <w:szCs w:val="21"/>
              </w:rPr>
            </w:pPr>
            <w:r>
              <w:fldChar w:fldCharType="begin"/>
            </w:r>
            <w:r>
              <w:instrText xml:space="preserve"> HYPERLINK "javascript:showStu('002000007008703','')" </w:instrText>
            </w:r>
            <w:r>
              <w:fldChar w:fldCharType="separate"/>
            </w:r>
            <w:r>
              <w:rPr>
                <w:rFonts w:hint="eastAsia" w:cs="宋体" w:asciiTheme="minorEastAsia" w:hAnsiTheme="minorEastAsia" w:eastAsiaTheme="minorEastAsia"/>
                <w:sz w:val="21"/>
                <w:szCs w:val="21"/>
              </w:rPr>
              <w:t>泰州市梅兰幼儿园</w:t>
            </w:r>
            <w:r>
              <w:rPr>
                <w:rFonts w:hint="eastAsia" w:cs="宋体" w:asciiTheme="minorEastAsia" w:hAnsiTheme="minorEastAsia" w:eastAsiaTheme="minorEastAsia"/>
                <w:sz w:val="21"/>
                <w:szCs w:val="21"/>
              </w:rPr>
              <w:fldChar w:fldCharType="end"/>
            </w:r>
          </w:p>
        </w:tc>
        <w:tc>
          <w:tcPr>
            <w:tcW w:w="851" w:type="dxa"/>
            <w:tcBorders>
              <w:top w:val="single" w:color="auto" w:sz="0" w:space="0"/>
              <w:left w:val="single" w:color="auto" w:sz="0" w:space="0"/>
              <w:bottom w:val="single" w:color="auto" w:sz="0" w:space="0"/>
              <w:right w:val="single" w:color="auto" w:sz="0" w:space="0"/>
            </w:tcBorders>
            <w:vAlign w:val="center"/>
          </w:tcPr>
          <w:p w14:paraId="2F97C4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公办</w:t>
            </w:r>
          </w:p>
        </w:tc>
        <w:tc>
          <w:tcPr>
            <w:tcW w:w="850" w:type="dxa"/>
            <w:tcBorders>
              <w:top w:val="single" w:color="auto" w:sz="0" w:space="0"/>
              <w:left w:val="single" w:color="auto" w:sz="0" w:space="0"/>
              <w:bottom w:val="single" w:color="auto" w:sz="0" w:space="0"/>
              <w:right w:val="single" w:color="auto" w:sz="0" w:space="0"/>
            </w:tcBorders>
            <w:vAlign w:val="center"/>
          </w:tcPr>
          <w:p w14:paraId="6C5C99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幼儿园</w:t>
            </w:r>
          </w:p>
        </w:tc>
        <w:tc>
          <w:tcPr>
            <w:tcW w:w="1134" w:type="dxa"/>
            <w:tcBorders>
              <w:top w:val="single" w:color="auto" w:sz="0" w:space="0"/>
              <w:left w:val="single" w:color="auto" w:sz="0" w:space="0"/>
              <w:bottom w:val="single" w:color="auto" w:sz="0" w:space="0"/>
              <w:right w:val="single" w:color="auto" w:sz="0" w:space="0"/>
            </w:tcBorders>
            <w:vAlign w:val="center"/>
          </w:tcPr>
          <w:p w14:paraId="3769B3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119</w:t>
            </w:r>
          </w:p>
        </w:tc>
        <w:tc>
          <w:tcPr>
            <w:tcW w:w="1985" w:type="dxa"/>
            <w:tcBorders>
              <w:top w:val="single" w:color="auto" w:sz="0" w:space="0"/>
              <w:left w:val="single" w:color="auto" w:sz="0" w:space="0"/>
              <w:bottom w:val="single" w:color="auto" w:sz="0" w:space="0"/>
              <w:right w:val="single" w:color="auto" w:sz="0" w:space="0"/>
            </w:tcBorders>
            <w:vAlign w:val="center"/>
          </w:tcPr>
          <w:p w14:paraId="6D179B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早点、午餐、午点</w:t>
            </w:r>
          </w:p>
        </w:tc>
        <w:tc>
          <w:tcPr>
            <w:tcW w:w="1984" w:type="dxa"/>
            <w:tcBorders>
              <w:top w:val="single" w:color="auto" w:sz="0" w:space="0"/>
              <w:left w:val="single" w:color="auto" w:sz="0" w:space="0"/>
              <w:bottom w:val="single" w:color="auto" w:sz="0" w:space="0"/>
              <w:right w:val="single" w:color="auto" w:sz="0" w:space="0"/>
            </w:tcBorders>
            <w:vAlign w:val="center"/>
          </w:tcPr>
          <w:p w14:paraId="3DC0D5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泰州市海陵区青年南路55号</w:t>
            </w:r>
          </w:p>
        </w:tc>
      </w:tr>
    </w:tbl>
    <w:p w14:paraId="1EAB67A3">
      <w:pPr>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民兴实验学校、育才实验学校、部分食材供应合同未到期的学校原则上将于2025年9月1日后参照本次招标结果实施。</w:t>
      </w:r>
    </w:p>
    <w:p w14:paraId="30B392BC">
      <w:pPr>
        <w:ind w:firstLine="0" w:firstLineChars="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（二）、配送区域划分</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5812"/>
        <w:gridCol w:w="2551"/>
      </w:tblGrid>
      <w:tr w14:paraId="75CF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4110AD0">
            <w:pPr>
              <w:spacing w:line="240" w:lineRule="auto"/>
              <w:ind w:firstLine="0" w:firstLineChars="0"/>
              <w:jc w:val="center"/>
              <w:textAlignment w:val="center"/>
              <w:rPr>
                <w:rFonts w:hint="eastAsia" w:cs="宋体" w:asciiTheme="minorEastAsia" w:hAnsiTheme="minorEastAsia" w:eastAsiaTheme="minorEastAsia"/>
                <w:b/>
                <w:sz w:val="21"/>
                <w:szCs w:val="21"/>
              </w:rPr>
            </w:pPr>
            <w:r>
              <w:rPr>
                <w:rFonts w:cs="宋体" w:asciiTheme="minorEastAsia" w:hAnsiTheme="minorEastAsia" w:eastAsiaTheme="minorEastAsia"/>
                <w:b/>
                <w:sz w:val="21"/>
                <w:szCs w:val="21"/>
              </w:rPr>
              <w:t>序号</w:t>
            </w:r>
          </w:p>
        </w:tc>
        <w:tc>
          <w:tcPr>
            <w:tcW w:w="5812" w:type="dxa"/>
            <w:vAlign w:val="center"/>
          </w:tcPr>
          <w:p w14:paraId="4CD8C992">
            <w:pPr>
              <w:spacing w:line="240" w:lineRule="auto"/>
              <w:ind w:firstLine="0" w:firstLineChars="0"/>
              <w:jc w:val="center"/>
              <w:textAlignment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学校名称</w:t>
            </w:r>
          </w:p>
        </w:tc>
        <w:tc>
          <w:tcPr>
            <w:tcW w:w="2551" w:type="dxa"/>
            <w:vAlign w:val="center"/>
          </w:tcPr>
          <w:p w14:paraId="33B9B131">
            <w:pPr>
              <w:spacing w:line="240" w:lineRule="auto"/>
              <w:ind w:firstLine="0" w:firstLineChars="0"/>
              <w:jc w:val="center"/>
              <w:textAlignment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区域</w:t>
            </w:r>
            <w:r>
              <w:rPr>
                <w:rFonts w:cs="宋体" w:asciiTheme="minorEastAsia" w:hAnsiTheme="minorEastAsia" w:eastAsiaTheme="minorEastAsia"/>
                <w:b/>
                <w:sz w:val="21"/>
                <w:szCs w:val="21"/>
              </w:rPr>
              <w:t>划分</w:t>
            </w:r>
          </w:p>
        </w:tc>
      </w:tr>
      <w:tr w14:paraId="3525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6" w:type="dxa"/>
            <w:vAlign w:val="center"/>
          </w:tcPr>
          <w:p w14:paraId="354B3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5812" w:type="dxa"/>
            <w:vAlign w:val="center"/>
          </w:tcPr>
          <w:p w14:paraId="22BB5B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泰州市苏陈中心幼儿园</w:t>
            </w:r>
          </w:p>
        </w:tc>
        <w:tc>
          <w:tcPr>
            <w:tcW w:w="2551" w:type="dxa"/>
            <w:vMerge w:val="restart"/>
            <w:vAlign w:val="center"/>
          </w:tcPr>
          <w:p w14:paraId="08AB77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东片</w:t>
            </w:r>
          </w:p>
        </w:tc>
      </w:tr>
      <w:tr w14:paraId="00F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682BC7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5812" w:type="dxa"/>
            <w:vAlign w:val="center"/>
          </w:tcPr>
          <w:p w14:paraId="7283CC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泰州市大冯中心幼儿园</w:t>
            </w:r>
          </w:p>
        </w:tc>
        <w:tc>
          <w:tcPr>
            <w:tcW w:w="2551" w:type="dxa"/>
            <w:vMerge w:val="continue"/>
            <w:vAlign w:val="center"/>
          </w:tcPr>
          <w:p w14:paraId="45419B7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160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14D18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5812" w:type="dxa"/>
            <w:vAlign w:val="center"/>
          </w:tcPr>
          <w:p w14:paraId="35BED5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泰州市幼儿园易居城分园</w:t>
            </w:r>
          </w:p>
        </w:tc>
        <w:tc>
          <w:tcPr>
            <w:tcW w:w="2551" w:type="dxa"/>
            <w:vMerge w:val="continue"/>
            <w:vAlign w:val="center"/>
          </w:tcPr>
          <w:p w14:paraId="7510D24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94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BAC99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5812" w:type="dxa"/>
            <w:vAlign w:val="center"/>
          </w:tcPr>
          <w:p w14:paraId="279369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泰州市城东中心小学附属幼儿园经东分园</w:t>
            </w:r>
          </w:p>
        </w:tc>
        <w:tc>
          <w:tcPr>
            <w:tcW w:w="2551" w:type="dxa"/>
            <w:vMerge w:val="continue"/>
            <w:vAlign w:val="center"/>
          </w:tcPr>
          <w:p w14:paraId="5D3A1BC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929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4B54C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5812" w:type="dxa"/>
            <w:vAlign w:val="center"/>
          </w:tcPr>
          <w:p w14:paraId="6A530B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泰州市海陵区欧雅幼儿园</w:t>
            </w:r>
          </w:p>
        </w:tc>
        <w:tc>
          <w:tcPr>
            <w:tcW w:w="2551" w:type="dxa"/>
            <w:vMerge w:val="continue"/>
            <w:vAlign w:val="center"/>
          </w:tcPr>
          <w:p w14:paraId="0EF7F2C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B50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6F374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5812" w:type="dxa"/>
            <w:vAlign w:val="center"/>
          </w:tcPr>
          <w:p w14:paraId="14B7A5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泰州市海陵区爱的摇篮幼儿园</w:t>
            </w:r>
          </w:p>
        </w:tc>
        <w:tc>
          <w:tcPr>
            <w:tcW w:w="2551" w:type="dxa"/>
            <w:vMerge w:val="continue"/>
            <w:vAlign w:val="center"/>
          </w:tcPr>
          <w:p w14:paraId="6445F83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7B7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F35F2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5812" w:type="dxa"/>
            <w:vAlign w:val="center"/>
          </w:tcPr>
          <w:p w14:paraId="539A77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泰州市海陵区锦兰幼稚园</w:t>
            </w:r>
          </w:p>
        </w:tc>
        <w:tc>
          <w:tcPr>
            <w:tcW w:w="2551" w:type="dxa"/>
            <w:vMerge w:val="continue"/>
            <w:vAlign w:val="center"/>
          </w:tcPr>
          <w:p w14:paraId="67F11B7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B6D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72CDD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5812" w:type="dxa"/>
            <w:vAlign w:val="center"/>
          </w:tcPr>
          <w:p w14:paraId="6F43C8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泰州市海陵区翰林童话幼儿园</w:t>
            </w:r>
          </w:p>
        </w:tc>
        <w:tc>
          <w:tcPr>
            <w:tcW w:w="2551" w:type="dxa"/>
            <w:vMerge w:val="continue"/>
          </w:tcPr>
          <w:p w14:paraId="1662128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96A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449AF6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5812" w:type="dxa"/>
            <w:vAlign w:val="center"/>
          </w:tcPr>
          <w:p w14:paraId="07F416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泰州市海陵区凤凰幼儿园</w:t>
            </w:r>
          </w:p>
        </w:tc>
        <w:tc>
          <w:tcPr>
            <w:tcW w:w="2551" w:type="dxa"/>
            <w:vMerge w:val="continue"/>
          </w:tcPr>
          <w:p w14:paraId="3A00528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A70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CABA1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5812" w:type="dxa"/>
            <w:vAlign w:val="center"/>
          </w:tcPr>
          <w:p w14:paraId="1F7285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泰州市九龙镇中心幼儿园</w:t>
            </w:r>
          </w:p>
        </w:tc>
        <w:tc>
          <w:tcPr>
            <w:tcW w:w="2551" w:type="dxa"/>
            <w:vMerge w:val="restart"/>
            <w:vAlign w:val="center"/>
          </w:tcPr>
          <w:p w14:paraId="076861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西片</w:t>
            </w:r>
          </w:p>
        </w:tc>
      </w:tr>
      <w:tr w14:paraId="3043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41C38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5812" w:type="dxa"/>
            <w:vAlign w:val="center"/>
          </w:tcPr>
          <w:p w14:paraId="59A7AB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泰州市海陵区好孩子幼儿园</w:t>
            </w:r>
          </w:p>
        </w:tc>
        <w:tc>
          <w:tcPr>
            <w:tcW w:w="2551" w:type="dxa"/>
            <w:vMerge w:val="continue"/>
          </w:tcPr>
          <w:p w14:paraId="107D416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EE3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822C7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5812" w:type="dxa"/>
            <w:vAlign w:val="center"/>
          </w:tcPr>
          <w:p w14:paraId="293A24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泰州市海陵区亲亲宝贝幼儿园</w:t>
            </w:r>
          </w:p>
        </w:tc>
        <w:tc>
          <w:tcPr>
            <w:tcW w:w="2551" w:type="dxa"/>
            <w:vMerge w:val="continue"/>
          </w:tcPr>
          <w:p w14:paraId="36A2640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4ED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C9620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w:t>
            </w:r>
          </w:p>
        </w:tc>
        <w:tc>
          <w:tcPr>
            <w:tcW w:w="5812" w:type="dxa"/>
            <w:vAlign w:val="center"/>
          </w:tcPr>
          <w:p w14:paraId="6667B7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泰州市海陵区布朗头营社区幼儿园</w:t>
            </w:r>
          </w:p>
        </w:tc>
        <w:tc>
          <w:tcPr>
            <w:tcW w:w="2551" w:type="dxa"/>
            <w:vMerge w:val="continue"/>
          </w:tcPr>
          <w:p w14:paraId="33FFBC7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8DF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1A9FD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w:t>
            </w:r>
          </w:p>
        </w:tc>
        <w:tc>
          <w:tcPr>
            <w:tcW w:w="5812" w:type="dxa"/>
            <w:vAlign w:val="center"/>
          </w:tcPr>
          <w:p w14:paraId="0169B5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泰州市儿童教育实验中心安居分园</w:t>
            </w:r>
          </w:p>
        </w:tc>
        <w:tc>
          <w:tcPr>
            <w:tcW w:w="2551" w:type="dxa"/>
            <w:vMerge w:val="continue"/>
          </w:tcPr>
          <w:p w14:paraId="4F5271A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9B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434CA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5812" w:type="dxa"/>
            <w:vAlign w:val="center"/>
          </w:tcPr>
          <w:p w14:paraId="48503B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泰州市儿童教育实验中心</w:t>
            </w:r>
          </w:p>
        </w:tc>
        <w:tc>
          <w:tcPr>
            <w:tcW w:w="2551" w:type="dxa"/>
            <w:vMerge w:val="continue"/>
          </w:tcPr>
          <w:p w14:paraId="4901796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754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DD189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c>
          <w:tcPr>
            <w:tcW w:w="5812" w:type="dxa"/>
            <w:vAlign w:val="center"/>
          </w:tcPr>
          <w:p w14:paraId="4A95D1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泰州市海陵幼儿园</w:t>
            </w:r>
          </w:p>
        </w:tc>
        <w:tc>
          <w:tcPr>
            <w:tcW w:w="2551" w:type="dxa"/>
            <w:vMerge w:val="continue"/>
          </w:tcPr>
          <w:p w14:paraId="7089F3A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A73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0F5105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w:t>
            </w:r>
          </w:p>
        </w:tc>
        <w:tc>
          <w:tcPr>
            <w:tcW w:w="5812" w:type="dxa"/>
            <w:vAlign w:val="center"/>
          </w:tcPr>
          <w:p w14:paraId="325A1E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泰州市实验小学附属幼儿园</w:t>
            </w:r>
          </w:p>
        </w:tc>
        <w:tc>
          <w:tcPr>
            <w:tcW w:w="2551" w:type="dxa"/>
            <w:vMerge w:val="continue"/>
          </w:tcPr>
          <w:p w14:paraId="465448A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33E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1FB1B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w:t>
            </w:r>
          </w:p>
        </w:tc>
        <w:tc>
          <w:tcPr>
            <w:tcW w:w="5812" w:type="dxa"/>
            <w:vAlign w:val="center"/>
          </w:tcPr>
          <w:p w14:paraId="09639D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泰州市海陵区森泽幼儿园</w:t>
            </w:r>
          </w:p>
        </w:tc>
        <w:tc>
          <w:tcPr>
            <w:tcW w:w="2551" w:type="dxa"/>
            <w:vMerge w:val="continue"/>
          </w:tcPr>
          <w:p w14:paraId="4DB0D09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745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81628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w:t>
            </w:r>
          </w:p>
        </w:tc>
        <w:tc>
          <w:tcPr>
            <w:tcW w:w="5812" w:type="dxa"/>
            <w:vAlign w:val="center"/>
          </w:tcPr>
          <w:p w14:paraId="650B35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泰州市罡杨中心幼儿园</w:t>
            </w:r>
          </w:p>
        </w:tc>
        <w:tc>
          <w:tcPr>
            <w:tcW w:w="2551" w:type="dxa"/>
            <w:vMerge w:val="continue"/>
          </w:tcPr>
          <w:p w14:paraId="7A179F4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9A0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4D554E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w:t>
            </w:r>
          </w:p>
        </w:tc>
        <w:tc>
          <w:tcPr>
            <w:tcW w:w="5812" w:type="dxa"/>
            <w:vAlign w:val="center"/>
          </w:tcPr>
          <w:p w14:paraId="5CC28C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泰州市里华幼儿园</w:t>
            </w:r>
          </w:p>
        </w:tc>
        <w:tc>
          <w:tcPr>
            <w:tcW w:w="2551" w:type="dxa"/>
            <w:vMerge w:val="continue"/>
          </w:tcPr>
          <w:p w14:paraId="2E889AA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48E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7A968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w:t>
            </w:r>
          </w:p>
        </w:tc>
        <w:tc>
          <w:tcPr>
            <w:tcW w:w="5812" w:type="dxa"/>
            <w:vAlign w:val="center"/>
          </w:tcPr>
          <w:p w14:paraId="7919B8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泰州市城东中心小学附属幼儿园</w:t>
            </w:r>
          </w:p>
        </w:tc>
        <w:tc>
          <w:tcPr>
            <w:tcW w:w="2551" w:type="dxa"/>
            <w:vMerge w:val="continue"/>
          </w:tcPr>
          <w:p w14:paraId="6ACA0E2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C8C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71270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w:t>
            </w:r>
          </w:p>
        </w:tc>
        <w:tc>
          <w:tcPr>
            <w:tcW w:w="5812" w:type="dxa"/>
            <w:vAlign w:val="center"/>
          </w:tcPr>
          <w:p w14:paraId="7968EA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泰州市梅兰幼儿园</w:t>
            </w:r>
          </w:p>
        </w:tc>
        <w:tc>
          <w:tcPr>
            <w:tcW w:w="2551" w:type="dxa"/>
            <w:vMerge w:val="restart"/>
            <w:vAlign w:val="center"/>
          </w:tcPr>
          <w:p w14:paraId="49033E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南片</w:t>
            </w:r>
          </w:p>
        </w:tc>
      </w:tr>
      <w:tr w14:paraId="6BC9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9ED95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p>
        </w:tc>
        <w:tc>
          <w:tcPr>
            <w:tcW w:w="5812" w:type="dxa"/>
            <w:vAlign w:val="center"/>
          </w:tcPr>
          <w:p w14:paraId="0A9D0E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泰州市海陵区明珠幼儿园</w:t>
            </w:r>
          </w:p>
        </w:tc>
        <w:tc>
          <w:tcPr>
            <w:tcW w:w="2551" w:type="dxa"/>
            <w:vMerge w:val="continue"/>
          </w:tcPr>
          <w:p w14:paraId="464F505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DC4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04786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c>
          <w:tcPr>
            <w:tcW w:w="5812" w:type="dxa"/>
            <w:vAlign w:val="center"/>
          </w:tcPr>
          <w:p w14:paraId="4310F0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泰州市海陵区滨江幼儿园</w:t>
            </w:r>
          </w:p>
        </w:tc>
        <w:tc>
          <w:tcPr>
            <w:tcW w:w="2551" w:type="dxa"/>
            <w:vMerge w:val="continue"/>
          </w:tcPr>
          <w:p w14:paraId="7BEBBD2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476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76D22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5812" w:type="dxa"/>
            <w:vAlign w:val="center"/>
          </w:tcPr>
          <w:p w14:paraId="50C617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泰州市海陵区绘福幼儿园</w:t>
            </w:r>
          </w:p>
        </w:tc>
        <w:tc>
          <w:tcPr>
            <w:tcW w:w="2551" w:type="dxa"/>
            <w:vMerge w:val="continue"/>
          </w:tcPr>
          <w:p w14:paraId="5A87528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345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B72A0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w:t>
            </w:r>
          </w:p>
        </w:tc>
        <w:tc>
          <w:tcPr>
            <w:tcW w:w="5812" w:type="dxa"/>
            <w:vAlign w:val="center"/>
          </w:tcPr>
          <w:p w14:paraId="178EA8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泰州市海陵区唯思顿明己幼儿园（六号区）</w:t>
            </w:r>
          </w:p>
        </w:tc>
        <w:tc>
          <w:tcPr>
            <w:tcW w:w="2551" w:type="dxa"/>
            <w:vMerge w:val="continue"/>
          </w:tcPr>
          <w:p w14:paraId="56D923F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77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07ADB7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w:t>
            </w:r>
          </w:p>
        </w:tc>
        <w:tc>
          <w:tcPr>
            <w:tcW w:w="5812" w:type="dxa"/>
            <w:vAlign w:val="center"/>
          </w:tcPr>
          <w:p w14:paraId="2E57AA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泰州市海陵区润朗幼儿园</w:t>
            </w:r>
          </w:p>
        </w:tc>
        <w:tc>
          <w:tcPr>
            <w:tcW w:w="2551" w:type="dxa"/>
            <w:vMerge w:val="continue"/>
          </w:tcPr>
          <w:p w14:paraId="743CB84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1AE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6A50DC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28</w:t>
            </w:r>
          </w:p>
        </w:tc>
        <w:tc>
          <w:tcPr>
            <w:tcW w:w="5812" w:type="dxa"/>
            <w:vAlign w:val="center"/>
          </w:tcPr>
          <w:p w14:paraId="3B1B9C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泰州市幼儿园美好上郡分园</w:t>
            </w:r>
          </w:p>
        </w:tc>
        <w:tc>
          <w:tcPr>
            <w:tcW w:w="2551" w:type="dxa"/>
            <w:vMerge w:val="continue"/>
          </w:tcPr>
          <w:p w14:paraId="2D4B6D5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508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9D582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w:t>
            </w:r>
          </w:p>
        </w:tc>
        <w:tc>
          <w:tcPr>
            <w:tcW w:w="5812" w:type="dxa"/>
            <w:vAlign w:val="center"/>
          </w:tcPr>
          <w:p w14:paraId="6EEA46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泰州市幼儿园</w:t>
            </w:r>
          </w:p>
        </w:tc>
        <w:tc>
          <w:tcPr>
            <w:tcW w:w="2551" w:type="dxa"/>
            <w:vMerge w:val="continue"/>
          </w:tcPr>
          <w:p w14:paraId="2C8F003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50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2DC6E3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w:t>
            </w:r>
          </w:p>
        </w:tc>
        <w:tc>
          <w:tcPr>
            <w:tcW w:w="5812" w:type="dxa"/>
            <w:vAlign w:val="center"/>
          </w:tcPr>
          <w:p w14:paraId="420DC1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泰州市海陵区华德琳幼儿园</w:t>
            </w:r>
          </w:p>
        </w:tc>
        <w:tc>
          <w:tcPr>
            <w:tcW w:w="2551" w:type="dxa"/>
            <w:vMerge w:val="continue"/>
          </w:tcPr>
          <w:p w14:paraId="24B9ADE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14A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A561A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w:t>
            </w:r>
          </w:p>
        </w:tc>
        <w:tc>
          <w:tcPr>
            <w:tcW w:w="5812" w:type="dxa"/>
            <w:vAlign w:val="center"/>
          </w:tcPr>
          <w:p w14:paraId="344A16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泰州市海陵区金苹果幼儿园</w:t>
            </w:r>
          </w:p>
        </w:tc>
        <w:tc>
          <w:tcPr>
            <w:tcW w:w="2551" w:type="dxa"/>
            <w:vMerge w:val="continue"/>
          </w:tcPr>
          <w:p w14:paraId="194EDB9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FF6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2F7BF7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w:t>
            </w:r>
          </w:p>
        </w:tc>
        <w:tc>
          <w:tcPr>
            <w:tcW w:w="5812" w:type="dxa"/>
            <w:vAlign w:val="center"/>
          </w:tcPr>
          <w:p w14:paraId="41BFF4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泰州市稻河幼儿园</w:t>
            </w:r>
          </w:p>
        </w:tc>
        <w:tc>
          <w:tcPr>
            <w:tcW w:w="2551" w:type="dxa"/>
            <w:vMerge w:val="continue"/>
          </w:tcPr>
          <w:p w14:paraId="7C0ED46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524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8B57C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w:t>
            </w:r>
          </w:p>
        </w:tc>
        <w:tc>
          <w:tcPr>
            <w:tcW w:w="5812" w:type="dxa"/>
            <w:vAlign w:val="center"/>
          </w:tcPr>
          <w:p w14:paraId="057542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泰州市海陵区唯思顿明己梅园幼儿园</w:t>
            </w:r>
          </w:p>
        </w:tc>
        <w:tc>
          <w:tcPr>
            <w:tcW w:w="2551" w:type="dxa"/>
            <w:vMerge w:val="continue"/>
          </w:tcPr>
          <w:p w14:paraId="7E8F290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85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004C52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w:t>
            </w:r>
          </w:p>
        </w:tc>
        <w:tc>
          <w:tcPr>
            <w:tcW w:w="5812" w:type="dxa"/>
            <w:vAlign w:val="center"/>
          </w:tcPr>
          <w:p w14:paraId="0AF8D7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泰州学院第一附属幼儿园</w:t>
            </w:r>
          </w:p>
        </w:tc>
        <w:tc>
          <w:tcPr>
            <w:tcW w:w="2551" w:type="dxa"/>
            <w:vMerge w:val="continue"/>
          </w:tcPr>
          <w:p w14:paraId="0775AC3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D9A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6" w:type="dxa"/>
            <w:vAlign w:val="center"/>
          </w:tcPr>
          <w:p w14:paraId="3F49EA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w:t>
            </w:r>
          </w:p>
        </w:tc>
        <w:tc>
          <w:tcPr>
            <w:tcW w:w="5812" w:type="dxa"/>
            <w:vAlign w:val="center"/>
          </w:tcPr>
          <w:p w14:paraId="11C1DC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泰州市港口幼儿园</w:t>
            </w:r>
          </w:p>
        </w:tc>
        <w:tc>
          <w:tcPr>
            <w:tcW w:w="2551" w:type="dxa"/>
            <w:vMerge w:val="restart"/>
            <w:vAlign w:val="center"/>
          </w:tcPr>
          <w:p w14:paraId="5530D6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北片</w:t>
            </w:r>
          </w:p>
        </w:tc>
      </w:tr>
      <w:tr w14:paraId="01C5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4D8904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w:t>
            </w:r>
          </w:p>
        </w:tc>
        <w:tc>
          <w:tcPr>
            <w:tcW w:w="5812" w:type="dxa"/>
            <w:vAlign w:val="center"/>
          </w:tcPr>
          <w:p w14:paraId="1C73E4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泰州市朱庄中心小学附属幼儿园</w:t>
            </w:r>
          </w:p>
        </w:tc>
        <w:tc>
          <w:tcPr>
            <w:tcW w:w="2551" w:type="dxa"/>
            <w:vMerge w:val="continue"/>
          </w:tcPr>
          <w:p w14:paraId="25246F1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6B7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47DD7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w:t>
            </w:r>
          </w:p>
        </w:tc>
        <w:tc>
          <w:tcPr>
            <w:tcW w:w="5812" w:type="dxa"/>
            <w:vAlign w:val="center"/>
          </w:tcPr>
          <w:p w14:paraId="3AD414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泰州市大浦中心小学附属幼儿园碧桂园分园</w:t>
            </w:r>
          </w:p>
        </w:tc>
        <w:tc>
          <w:tcPr>
            <w:tcW w:w="2551" w:type="dxa"/>
            <w:vMerge w:val="continue"/>
          </w:tcPr>
          <w:p w14:paraId="7519B81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A0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0BDF42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w:t>
            </w:r>
          </w:p>
        </w:tc>
        <w:tc>
          <w:tcPr>
            <w:tcW w:w="5812" w:type="dxa"/>
            <w:vAlign w:val="center"/>
          </w:tcPr>
          <w:p w14:paraId="0F0F04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泰州市海陵区秋雪湖幼儿园</w:t>
            </w:r>
          </w:p>
        </w:tc>
        <w:tc>
          <w:tcPr>
            <w:tcW w:w="2551" w:type="dxa"/>
            <w:vMerge w:val="continue"/>
          </w:tcPr>
          <w:p w14:paraId="4E3EC1E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FA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33376C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39</w:t>
            </w:r>
          </w:p>
        </w:tc>
        <w:tc>
          <w:tcPr>
            <w:tcW w:w="5812" w:type="dxa"/>
            <w:vAlign w:val="center"/>
          </w:tcPr>
          <w:p w14:paraId="704E83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泰州市海陵区花园半岛幼儿园</w:t>
            </w:r>
          </w:p>
        </w:tc>
        <w:tc>
          <w:tcPr>
            <w:tcW w:w="2551" w:type="dxa"/>
            <w:vMerge w:val="continue"/>
          </w:tcPr>
          <w:p w14:paraId="0F13BB0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C7B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5D9086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w:t>
            </w:r>
          </w:p>
        </w:tc>
        <w:tc>
          <w:tcPr>
            <w:tcW w:w="5812" w:type="dxa"/>
            <w:vAlign w:val="center"/>
          </w:tcPr>
          <w:p w14:paraId="0C8F4B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泰州市海陵区布朗依云湾幼儿园</w:t>
            </w:r>
          </w:p>
        </w:tc>
        <w:tc>
          <w:tcPr>
            <w:tcW w:w="2551" w:type="dxa"/>
            <w:vMerge w:val="continue"/>
          </w:tcPr>
          <w:p w14:paraId="705F8B9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A8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413804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w:t>
            </w:r>
          </w:p>
        </w:tc>
        <w:tc>
          <w:tcPr>
            <w:tcW w:w="5812" w:type="dxa"/>
            <w:vAlign w:val="center"/>
          </w:tcPr>
          <w:p w14:paraId="1D0AA8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泰州市大浦中心小学附属幼儿园</w:t>
            </w:r>
          </w:p>
        </w:tc>
        <w:tc>
          <w:tcPr>
            <w:tcW w:w="2551" w:type="dxa"/>
            <w:vMerge w:val="continue"/>
          </w:tcPr>
          <w:p w14:paraId="3CE8D05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6C7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304D6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42</w:t>
            </w:r>
          </w:p>
        </w:tc>
        <w:tc>
          <w:tcPr>
            <w:tcW w:w="5812" w:type="dxa"/>
            <w:vAlign w:val="center"/>
          </w:tcPr>
          <w:p w14:paraId="3BB77B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泰州市润泰幼儿园</w:t>
            </w:r>
          </w:p>
        </w:tc>
        <w:tc>
          <w:tcPr>
            <w:tcW w:w="2551" w:type="dxa"/>
            <w:vMerge w:val="continue"/>
          </w:tcPr>
          <w:p w14:paraId="0906D93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841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CC0EE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w:t>
            </w:r>
          </w:p>
        </w:tc>
        <w:tc>
          <w:tcPr>
            <w:tcW w:w="5812" w:type="dxa"/>
            <w:vAlign w:val="center"/>
          </w:tcPr>
          <w:p w14:paraId="108925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泰州市海陵区希朗幼儿园</w:t>
            </w:r>
          </w:p>
        </w:tc>
        <w:tc>
          <w:tcPr>
            <w:tcW w:w="2551" w:type="dxa"/>
            <w:vMerge w:val="continue"/>
          </w:tcPr>
          <w:p w14:paraId="7874147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6A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274A0A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c>
          <w:tcPr>
            <w:tcW w:w="5812" w:type="dxa"/>
            <w:vAlign w:val="center"/>
          </w:tcPr>
          <w:p w14:paraId="5E7A14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泰州市海陵区东泰幼儿园</w:t>
            </w:r>
          </w:p>
        </w:tc>
        <w:tc>
          <w:tcPr>
            <w:tcW w:w="2551" w:type="dxa"/>
            <w:vMerge w:val="continue"/>
          </w:tcPr>
          <w:p w14:paraId="0C62D58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401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0379AF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w:t>
            </w:r>
          </w:p>
        </w:tc>
        <w:tc>
          <w:tcPr>
            <w:tcW w:w="5812" w:type="dxa"/>
            <w:vAlign w:val="center"/>
          </w:tcPr>
          <w:p w14:paraId="6E4A6C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泰州市海陵区星威园幼儿园</w:t>
            </w:r>
          </w:p>
        </w:tc>
        <w:tc>
          <w:tcPr>
            <w:tcW w:w="2551" w:type="dxa"/>
            <w:vMerge w:val="continue"/>
          </w:tcPr>
          <w:p w14:paraId="384401B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9A7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A72BB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46</w:t>
            </w:r>
          </w:p>
        </w:tc>
        <w:tc>
          <w:tcPr>
            <w:tcW w:w="5812" w:type="dxa"/>
            <w:vAlign w:val="center"/>
          </w:tcPr>
          <w:p w14:paraId="1E95C9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泰州市海陵区同乐幼儿园</w:t>
            </w:r>
          </w:p>
        </w:tc>
        <w:tc>
          <w:tcPr>
            <w:tcW w:w="2551" w:type="dxa"/>
            <w:vMerge w:val="continue"/>
          </w:tcPr>
          <w:p w14:paraId="73608A5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020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7FCB32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47</w:t>
            </w:r>
          </w:p>
        </w:tc>
        <w:tc>
          <w:tcPr>
            <w:tcW w:w="5812" w:type="dxa"/>
            <w:vAlign w:val="center"/>
          </w:tcPr>
          <w:p w14:paraId="316EC8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泰州市迎春幼儿园</w:t>
            </w:r>
          </w:p>
        </w:tc>
        <w:tc>
          <w:tcPr>
            <w:tcW w:w="2551" w:type="dxa"/>
            <w:vMerge w:val="continue"/>
          </w:tcPr>
          <w:p w14:paraId="02054B2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86A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14:paraId="1A4089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5812" w:type="dxa"/>
            <w:vAlign w:val="center"/>
          </w:tcPr>
          <w:p w14:paraId="38F70F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泰州市海陵区泰东实验幼儿园</w:t>
            </w:r>
          </w:p>
        </w:tc>
        <w:tc>
          <w:tcPr>
            <w:tcW w:w="2551" w:type="dxa"/>
            <w:vMerge w:val="continue"/>
          </w:tcPr>
          <w:p w14:paraId="791A7E42">
            <w:pPr>
              <w:spacing w:line="240" w:lineRule="auto"/>
              <w:ind w:firstLine="0" w:firstLineChars="0"/>
              <w:jc w:val="center"/>
              <w:textAlignment w:val="center"/>
              <w:rPr>
                <w:rFonts w:hint="eastAsia" w:cs="宋体" w:asciiTheme="minorEastAsia" w:hAnsiTheme="minorEastAsia" w:eastAsiaTheme="minorEastAsia"/>
                <w:sz w:val="21"/>
                <w:szCs w:val="21"/>
              </w:rPr>
            </w:pPr>
          </w:p>
        </w:tc>
      </w:tr>
    </w:tbl>
    <w:p w14:paraId="7E51C0FD">
      <w:pPr>
        <w:ind w:firstLine="422"/>
        <w:rPr>
          <w:rFonts w:hint="eastAsia" w:asciiTheme="minorEastAsia" w:hAnsiTheme="minorEastAsia" w:eastAsiaTheme="minorEastAsia"/>
          <w:sz w:val="21"/>
          <w:szCs w:val="21"/>
        </w:rPr>
      </w:pPr>
      <w:r>
        <w:rPr>
          <w:rFonts w:cs="楷体_GB2312" w:asciiTheme="minorEastAsia" w:hAnsiTheme="minorEastAsia" w:eastAsiaTheme="minorEastAsia"/>
          <w:b/>
          <w:sz w:val="21"/>
          <w:szCs w:val="21"/>
        </w:rPr>
        <w:t>（</w:t>
      </w:r>
      <w:r>
        <w:rPr>
          <w:rFonts w:hint="eastAsia" w:cs="楷体_GB2312" w:asciiTheme="minorEastAsia" w:hAnsiTheme="minorEastAsia" w:eastAsiaTheme="minorEastAsia"/>
          <w:b/>
          <w:sz w:val="21"/>
          <w:szCs w:val="21"/>
        </w:rPr>
        <w:t>三</w:t>
      </w:r>
      <w:r>
        <w:rPr>
          <w:rFonts w:cs="楷体_GB2312" w:asciiTheme="minorEastAsia" w:hAnsiTheme="minorEastAsia" w:eastAsiaTheme="minorEastAsia"/>
          <w:b/>
          <w:sz w:val="21"/>
          <w:szCs w:val="21"/>
        </w:rPr>
        <w:t>）标段一</w:t>
      </w:r>
      <w:r>
        <w:rPr>
          <w:rFonts w:hint="eastAsia" w:cs="楷体_GB2312" w:asciiTheme="minorEastAsia" w:hAnsiTheme="minorEastAsia" w:eastAsiaTheme="minorEastAsia"/>
          <w:b/>
          <w:sz w:val="21"/>
          <w:szCs w:val="21"/>
        </w:rPr>
        <w:t>（蔬菜）</w:t>
      </w:r>
      <w:r>
        <w:rPr>
          <w:rFonts w:cs="楷体_GB2312" w:asciiTheme="minorEastAsia" w:hAnsiTheme="minorEastAsia" w:eastAsiaTheme="minorEastAsia"/>
          <w:b/>
          <w:sz w:val="21"/>
          <w:szCs w:val="21"/>
        </w:rPr>
        <w:t>招标需求</w:t>
      </w:r>
    </w:p>
    <w:p w14:paraId="2165B415">
      <w:pPr>
        <w:ind w:firstLine="422"/>
        <w:rPr>
          <w:rFonts w:hint="eastAsia" w:asciiTheme="minorEastAsia" w:hAnsiTheme="minorEastAsia" w:eastAsiaTheme="minorEastAsia"/>
          <w:sz w:val="21"/>
          <w:szCs w:val="21"/>
        </w:rPr>
      </w:pPr>
      <w:r>
        <w:rPr>
          <w:rFonts w:hint="eastAsia" w:cs="宋体" w:asciiTheme="minorEastAsia" w:hAnsiTheme="minorEastAsia" w:eastAsiaTheme="minorEastAsia"/>
          <w:b/>
          <w:sz w:val="21"/>
          <w:szCs w:val="21"/>
        </w:rPr>
        <w:t>1</w:t>
      </w:r>
      <w:r>
        <w:rPr>
          <w:rFonts w:cs="楷体_GB2312" w:asciiTheme="minorEastAsia" w:hAnsiTheme="minorEastAsia" w:eastAsiaTheme="minorEastAsia"/>
          <w:b/>
          <w:sz w:val="21"/>
          <w:szCs w:val="21"/>
        </w:rPr>
        <w:t>.标段一中小学食堂食材采购需求总量（预估）表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0"/>
        <w:gridCol w:w="1594"/>
        <w:gridCol w:w="2406"/>
        <w:gridCol w:w="1200"/>
        <w:gridCol w:w="2347"/>
      </w:tblGrid>
      <w:tr w14:paraId="77D10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2200" w:type="dxa"/>
            <w:vAlign w:val="center"/>
          </w:tcPr>
          <w:p w14:paraId="55BA3B01">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594" w:type="dxa"/>
            <w:vAlign w:val="center"/>
          </w:tcPr>
          <w:p w14:paraId="64768A1A">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2406" w:type="dxa"/>
            <w:vAlign w:val="center"/>
          </w:tcPr>
          <w:p w14:paraId="329CE123">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1200" w:type="dxa"/>
            <w:vAlign w:val="center"/>
          </w:tcPr>
          <w:p w14:paraId="4775BF73">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2347" w:type="dxa"/>
            <w:vAlign w:val="center"/>
          </w:tcPr>
          <w:p w14:paraId="0B3E806A">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r>
      <w:tr w14:paraId="2F47E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296AEB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05DB9B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0402010500</w:t>
            </w:r>
          </w:p>
        </w:tc>
        <w:tc>
          <w:tcPr>
            <w:tcW w:w="2406" w:type="dxa"/>
            <w:vAlign w:val="center"/>
          </w:tcPr>
          <w:p w14:paraId="54F6B7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荷兰豆</w:t>
            </w:r>
          </w:p>
        </w:tc>
        <w:tc>
          <w:tcPr>
            <w:tcW w:w="1200" w:type="dxa"/>
            <w:vAlign w:val="center"/>
          </w:tcPr>
          <w:p w14:paraId="17FB3F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1CBD8F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650.00</w:t>
            </w:r>
          </w:p>
        </w:tc>
      </w:tr>
      <w:tr w14:paraId="58FFF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752B8D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22E6DB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0402010700</w:t>
            </w:r>
          </w:p>
        </w:tc>
        <w:tc>
          <w:tcPr>
            <w:tcW w:w="2406" w:type="dxa"/>
            <w:vAlign w:val="center"/>
          </w:tcPr>
          <w:p w14:paraId="0D7C93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豇豆</w:t>
            </w:r>
          </w:p>
        </w:tc>
        <w:tc>
          <w:tcPr>
            <w:tcW w:w="1200" w:type="dxa"/>
            <w:vAlign w:val="center"/>
          </w:tcPr>
          <w:p w14:paraId="7F2AEA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2C8081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1165.00</w:t>
            </w:r>
          </w:p>
        </w:tc>
      </w:tr>
      <w:tr w14:paraId="17BEC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6FE923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5E0262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0402010800</w:t>
            </w:r>
          </w:p>
        </w:tc>
        <w:tc>
          <w:tcPr>
            <w:tcW w:w="2406" w:type="dxa"/>
            <w:vAlign w:val="center"/>
          </w:tcPr>
          <w:p w14:paraId="1C8898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毛豆角</w:t>
            </w:r>
          </w:p>
        </w:tc>
        <w:tc>
          <w:tcPr>
            <w:tcW w:w="1200" w:type="dxa"/>
            <w:vAlign w:val="center"/>
          </w:tcPr>
          <w:p w14:paraId="3F4F00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54C4AA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756D5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0E39F7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60D9DB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0302011000</w:t>
            </w:r>
          </w:p>
        </w:tc>
        <w:tc>
          <w:tcPr>
            <w:tcW w:w="2406" w:type="dxa"/>
            <w:vAlign w:val="center"/>
          </w:tcPr>
          <w:p w14:paraId="20C66E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雪里红（雪菜、寒菜）</w:t>
            </w:r>
          </w:p>
        </w:tc>
        <w:tc>
          <w:tcPr>
            <w:tcW w:w="1200" w:type="dxa"/>
            <w:vAlign w:val="center"/>
          </w:tcPr>
          <w:p w14:paraId="7792BC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53516A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1A36B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7F34C3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2640B7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0302011200</w:t>
            </w:r>
          </w:p>
        </w:tc>
        <w:tc>
          <w:tcPr>
            <w:tcW w:w="2406" w:type="dxa"/>
            <w:vAlign w:val="center"/>
          </w:tcPr>
          <w:p w14:paraId="1BC4BC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白萝卜（圆）</w:t>
            </w:r>
          </w:p>
        </w:tc>
        <w:tc>
          <w:tcPr>
            <w:tcW w:w="1200" w:type="dxa"/>
            <w:vAlign w:val="center"/>
          </w:tcPr>
          <w:p w14:paraId="656EDF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697720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433.00</w:t>
            </w:r>
          </w:p>
        </w:tc>
      </w:tr>
      <w:tr w14:paraId="22180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402D8B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2E45B6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0302011300</w:t>
            </w:r>
          </w:p>
        </w:tc>
        <w:tc>
          <w:tcPr>
            <w:tcW w:w="2406" w:type="dxa"/>
            <w:vAlign w:val="center"/>
          </w:tcPr>
          <w:p w14:paraId="438982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白萝卜（长）</w:t>
            </w:r>
          </w:p>
        </w:tc>
        <w:tc>
          <w:tcPr>
            <w:tcW w:w="1200" w:type="dxa"/>
            <w:vAlign w:val="center"/>
          </w:tcPr>
          <w:p w14:paraId="0D6F38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EC9E3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2005.00</w:t>
            </w:r>
          </w:p>
        </w:tc>
      </w:tr>
      <w:tr w14:paraId="058EE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0E50CB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4C99D3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0302011400</w:t>
            </w:r>
          </w:p>
        </w:tc>
        <w:tc>
          <w:tcPr>
            <w:tcW w:w="2406" w:type="dxa"/>
            <w:vAlign w:val="center"/>
          </w:tcPr>
          <w:p w14:paraId="4464A4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百合（鲜）</w:t>
            </w:r>
          </w:p>
        </w:tc>
        <w:tc>
          <w:tcPr>
            <w:tcW w:w="1200" w:type="dxa"/>
            <w:vAlign w:val="center"/>
          </w:tcPr>
          <w:p w14:paraId="63FD69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0BD500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12.00</w:t>
            </w:r>
          </w:p>
        </w:tc>
      </w:tr>
      <w:tr w14:paraId="1B8F5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55B579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2DF46A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0302011500</w:t>
            </w:r>
          </w:p>
        </w:tc>
        <w:tc>
          <w:tcPr>
            <w:tcW w:w="2406" w:type="dxa"/>
            <w:vAlign w:val="center"/>
          </w:tcPr>
          <w:p w14:paraId="149E4C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荸荠（马蹄、水栗、芍、凫茈、乌芋、菩荠）</w:t>
            </w:r>
          </w:p>
        </w:tc>
        <w:tc>
          <w:tcPr>
            <w:tcW w:w="1200" w:type="dxa"/>
            <w:vAlign w:val="center"/>
          </w:tcPr>
          <w:p w14:paraId="17D8B7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008C5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194.00</w:t>
            </w:r>
          </w:p>
        </w:tc>
      </w:tr>
      <w:tr w14:paraId="36450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65464C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54EB2A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0302011600</w:t>
            </w:r>
          </w:p>
        </w:tc>
        <w:tc>
          <w:tcPr>
            <w:tcW w:w="2406" w:type="dxa"/>
            <w:vAlign w:val="center"/>
          </w:tcPr>
          <w:p w14:paraId="5CCC3C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春笋</w:t>
            </w:r>
          </w:p>
        </w:tc>
        <w:tc>
          <w:tcPr>
            <w:tcW w:w="1200" w:type="dxa"/>
            <w:vAlign w:val="center"/>
          </w:tcPr>
          <w:p w14:paraId="223E21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448ED3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420.00</w:t>
            </w:r>
          </w:p>
        </w:tc>
      </w:tr>
      <w:tr w14:paraId="66A2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11DE8C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21C2AB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0302011700</w:t>
            </w:r>
          </w:p>
        </w:tc>
        <w:tc>
          <w:tcPr>
            <w:tcW w:w="2406" w:type="dxa"/>
            <w:vAlign w:val="center"/>
          </w:tcPr>
          <w:p w14:paraId="44357D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慈菇（茨菰、芽菇、茨菇）</w:t>
            </w:r>
          </w:p>
        </w:tc>
        <w:tc>
          <w:tcPr>
            <w:tcW w:w="1200" w:type="dxa"/>
            <w:vAlign w:val="center"/>
          </w:tcPr>
          <w:p w14:paraId="532B12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366548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84.00</w:t>
            </w:r>
          </w:p>
        </w:tc>
      </w:tr>
      <w:tr w14:paraId="71886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10AA70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75A56E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0302011800</w:t>
            </w:r>
          </w:p>
        </w:tc>
        <w:tc>
          <w:tcPr>
            <w:tcW w:w="2406" w:type="dxa"/>
            <w:vAlign w:val="center"/>
          </w:tcPr>
          <w:p w14:paraId="6696F3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大葱（分葱、胡葱、楼葱、京葱）</w:t>
            </w:r>
          </w:p>
        </w:tc>
        <w:tc>
          <w:tcPr>
            <w:tcW w:w="1200" w:type="dxa"/>
            <w:vAlign w:val="center"/>
          </w:tcPr>
          <w:p w14:paraId="480A31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4A170E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387E3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18FF78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1BCDE9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0302011900</w:t>
            </w:r>
          </w:p>
        </w:tc>
        <w:tc>
          <w:tcPr>
            <w:tcW w:w="2406" w:type="dxa"/>
            <w:vAlign w:val="center"/>
          </w:tcPr>
          <w:p w14:paraId="459698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地瓜（豆薯、凉薯、番葛、葛薯、沙葛）</w:t>
            </w:r>
          </w:p>
        </w:tc>
        <w:tc>
          <w:tcPr>
            <w:tcW w:w="1200" w:type="dxa"/>
            <w:vAlign w:val="center"/>
          </w:tcPr>
          <w:p w14:paraId="3D5EAD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42B34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338.00</w:t>
            </w:r>
          </w:p>
        </w:tc>
      </w:tr>
      <w:tr w14:paraId="019BE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5D3B4A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46B2C4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0302012000</w:t>
            </w:r>
          </w:p>
        </w:tc>
        <w:tc>
          <w:tcPr>
            <w:tcW w:w="2406" w:type="dxa"/>
            <w:vAlign w:val="center"/>
          </w:tcPr>
          <w:p w14:paraId="531E4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冬笋</w:t>
            </w:r>
          </w:p>
        </w:tc>
        <w:tc>
          <w:tcPr>
            <w:tcW w:w="1200" w:type="dxa"/>
            <w:vAlign w:val="center"/>
          </w:tcPr>
          <w:p w14:paraId="4CC843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39D37E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190.00</w:t>
            </w:r>
          </w:p>
        </w:tc>
      </w:tr>
      <w:tr w14:paraId="7D1F8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563508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4B9958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0302012100</w:t>
            </w:r>
          </w:p>
        </w:tc>
        <w:tc>
          <w:tcPr>
            <w:tcW w:w="2406" w:type="dxa"/>
            <w:vAlign w:val="center"/>
          </w:tcPr>
          <w:p w14:paraId="54E4A1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红萝卜</w:t>
            </w:r>
          </w:p>
        </w:tc>
        <w:tc>
          <w:tcPr>
            <w:tcW w:w="1200" w:type="dxa"/>
            <w:vAlign w:val="center"/>
          </w:tcPr>
          <w:p w14:paraId="621C5E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566A0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23C17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3D460B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433DF2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0302012200</w:t>
            </w:r>
          </w:p>
        </w:tc>
        <w:tc>
          <w:tcPr>
            <w:tcW w:w="2406" w:type="dxa"/>
            <w:vAlign w:val="center"/>
          </w:tcPr>
          <w:p w14:paraId="3A9307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红薯（山芋、红芋、甘薯、番薯、番芋）（红心）</w:t>
            </w:r>
          </w:p>
        </w:tc>
        <w:tc>
          <w:tcPr>
            <w:tcW w:w="1200" w:type="dxa"/>
            <w:vAlign w:val="center"/>
          </w:tcPr>
          <w:p w14:paraId="3590A5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0933D0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1074.00</w:t>
            </w:r>
          </w:p>
        </w:tc>
      </w:tr>
      <w:tr w14:paraId="34B39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4FB1E7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vAlign w:val="center"/>
          </w:tcPr>
          <w:p w14:paraId="771762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0302012300</w:t>
            </w:r>
          </w:p>
        </w:tc>
        <w:tc>
          <w:tcPr>
            <w:tcW w:w="2406" w:type="dxa"/>
            <w:vAlign w:val="center"/>
          </w:tcPr>
          <w:p w14:paraId="5722AC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红薯（山芋、红芋、甘薯、番薯、番芋）（黄心）</w:t>
            </w:r>
          </w:p>
        </w:tc>
        <w:tc>
          <w:tcPr>
            <w:tcW w:w="1200" w:type="dxa"/>
            <w:vAlign w:val="center"/>
          </w:tcPr>
          <w:p w14:paraId="684112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237759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1534.00</w:t>
            </w:r>
          </w:p>
        </w:tc>
      </w:tr>
      <w:tr w14:paraId="4AFFE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8EC0A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25DCB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0302012600</w:t>
            </w:r>
          </w:p>
        </w:tc>
        <w:tc>
          <w:tcPr>
            <w:tcW w:w="2406" w:type="dxa"/>
            <w:tcBorders>
              <w:top w:val="single" w:color="auto" w:sz="0" w:space="0"/>
              <w:left w:val="single" w:color="auto" w:sz="0" w:space="0"/>
              <w:bottom w:val="single" w:color="auto" w:sz="0" w:space="0"/>
              <w:right w:val="single" w:color="auto" w:sz="0" w:space="0"/>
            </w:tcBorders>
            <w:vAlign w:val="center"/>
          </w:tcPr>
          <w:p w14:paraId="2360EF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胡萝卜</w:t>
            </w:r>
          </w:p>
        </w:tc>
        <w:tc>
          <w:tcPr>
            <w:tcW w:w="1200" w:type="dxa"/>
            <w:tcBorders>
              <w:top w:val="single" w:color="auto" w:sz="0" w:space="0"/>
              <w:left w:val="single" w:color="auto" w:sz="0" w:space="0"/>
              <w:bottom w:val="single" w:color="auto" w:sz="0" w:space="0"/>
              <w:right w:val="single" w:color="auto" w:sz="0" w:space="0"/>
            </w:tcBorders>
            <w:vAlign w:val="center"/>
          </w:tcPr>
          <w:p w14:paraId="58DBCA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2E94B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2231.00</w:t>
            </w:r>
          </w:p>
        </w:tc>
      </w:tr>
      <w:tr w14:paraId="22AA2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78132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278D6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0302012700</w:t>
            </w:r>
          </w:p>
        </w:tc>
        <w:tc>
          <w:tcPr>
            <w:tcW w:w="2406" w:type="dxa"/>
            <w:tcBorders>
              <w:top w:val="single" w:color="auto" w:sz="0" w:space="0"/>
              <w:left w:val="single" w:color="auto" w:sz="0" w:space="0"/>
              <w:bottom w:val="single" w:color="auto" w:sz="0" w:space="0"/>
              <w:right w:val="single" w:color="auto" w:sz="0" w:space="0"/>
            </w:tcBorders>
            <w:vAlign w:val="center"/>
          </w:tcPr>
          <w:p w14:paraId="40BDF8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黄豆芽</w:t>
            </w:r>
          </w:p>
        </w:tc>
        <w:tc>
          <w:tcPr>
            <w:tcW w:w="1200" w:type="dxa"/>
            <w:tcBorders>
              <w:top w:val="single" w:color="auto" w:sz="0" w:space="0"/>
              <w:left w:val="single" w:color="auto" w:sz="0" w:space="0"/>
              <w:bottom w:val="single" w:color="auto" w:sz="0" w:space="0"/>
              <w:right w:val="single" w:color="auto" w:sz="0" w:space="0"/>
            </w:tcBorders>
            <w:vAlign w:val="center"/>
          </w:tcPr>
          <w:p w14:paraId="52E129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30C1C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795.00</w:t>
            </w:r>
          </w:p>
        </w:tc>
      </w:tr>
      <w:tr w14:paraId="413A3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3AE28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B6485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0302012800</w:t>
            </w:r>
          </w:p>
        </w:tc>
        <w:tc>
          <w:tcPr>
            <w:tcW w:w="2406" w:type="dxa"/>
            <w:tcBorders>
              <w:top w:val="single" w:color="auto" w:sz="0" w:space="0"/>
              <w:left w:val="single" w:color="auto" w:sz="0" w:space="0"/>
              <w:bottom w:val="single" w:color="auto" w:sz="0" w:space="0"/>
              <w:right w:val="single" w:color="auto" w:sz="0" w:space="0"/>
            </w:tcBorders>
            <w:vAlign w:val="center"/>
          </w:tcPr>
          <w:p w14:paraId="5A5CC0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茭白（高瓜、菰笋、菰手、茭笋，高笋、茭瓜）</w:t>
            </w:r>
          </w:p>
        </w:tc>
        <w:tc>
          <w:tcPr>
            <w:tcW w:w="1200" w:type="dxa"/>
            <w:tcBorders>
              <w:top w:val="single" w:color="auto" w:sz="0" w:space="0"/>
              <w:left w:val="single" w:color="auto" w:sz="0" w:space="0"/>
              <w:bottom w:val="single" w:color="auto" w:sz="0" w:space="0"/>
              <w:right w:val="single" w:color="auto" w:sz="0" w:space="0"/>
            </w:tcBorders>
            <w:vAlign w:val="center"/>
          </w:tcPr>
          <w:p w14:paraId="3359D9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8E917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1055.00</w:t>
            </w:r>
          </w:p>
        </w:tc>
      </w:tr>
      <w:tr w14:paraId="579E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16830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52252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0302013300</w:t>
            </w:r>
          </w:p>
        </w:tc>
        <w:tc>
          <w:tcPr>
            <w:tcW w:w="2406" w:type="dxa"/>
            <w:tcBorders>
              <w:top w:val="single" w:color="auto" w:sz="0" w:space="0"/>
              <w:left w:val="single" w:color="auto" w:sz="0" w:space="0"/>
              <w:bottom w:val="single" w:color="auto" w:sz="0" w:space="0"/>
              <w:right w:val="single" w:color="auto" w:sz="0" w:space="0"/>
            </w:tcBorders>
            <w:vAlign w:val="center"/>
          </w:tcPr>
          <w:p w14:paraId="50CE2B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绿豆芽</w:t>
            </w:r>
          </w:p>
        </w:tc>
        <w:tc>
          <w:tcPr>
            <w:tcW w:w="1200" w:type="dxa"/>
            <w:tcBorders>
              <w:top w:val="single" w:color="auto" w:sz="0" w:space="0"/>
              <w:left w:val="single" w:color="auto" w:sz="0" w:space="0"/>
              <w:bottom w:val="single" w:color="auto" w:sz="0" w:space="0"/>
              <w:right w:val="single" w:color="auto" w:sz="0" w:space="0"/>
            </w:tcBorders>
            <w:vAlign w:val="center"/>
          </w:tcPr>
          <w:p w14:paraId="1067C8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8906C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567.00</w:t>
            </w:r>
          </w:p>
        </w:tc>
      </w:tr>
      <w:tr w14:paraId="74E0A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5E482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A7FFB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0302013500</w:t>
            </w:r>
          </w:p>
        </w:tc>
        <w:tc>
          <w:tcPr>
            <w:tcW w:w="2406" w:type="dxa"/>
            <w:tcBorders>
              <w:top w:val="single" w:color="auto" w:sz="0" w:space="0"/>
              <w:left w:val="single" w:color="auto" w:sz="0" w:space="0"/>
              <w:bottom w:val="single" w:color="auto" w:sz="0" w:space="0"/>
              <w:right w:val="single" w:color="auto" w:sz="0" w:space="0"/>
            </w:tcBorders>
            <w:vAlign w:val="center"/>
          </w:tcPr>
          <w:p w14:paraId="6AE697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藕（莲藕）</w:t>
            </w:r>
          </w:p>
        </w:tc>
        <w:tc>
          <w:tcPr>
            <w:tcW w:w="1200" w:type="dxa"/>
            <w:tcBorders>
              <w:top w:val="single" w:color="auto" w:sz="0" w:space="0"/>
              <w:left w:val="single" w:color="auto" w:sz="0" w:space="0"/>
              <w:bottom w:val="single" w:color="auto" w:sz="0" w:space="0"/>
              <w:right w:val="single" w:color="auto" w:sz="0" w:space="0"/>
            </w:tcBorders>
            <w:vAlign w:val="center"/>
          </w:tcPr>
          <w:p w14:paraId="2B5794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9F3B1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928.00</w:t>
            </w:r>
          </w:p>
        </w:tc>
      </w:tr>
      <w:tr w14:paraId="654A0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9DDBA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A4EEC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0302013800</w:t>
            </w:r>
          </w:p>
        </w:tc>
        <w:tc>
          <w:tcPr>
            <w:tcW w:w="2406" w:type="dxa"/>
            <w:tcBorders>
              <w:top w:val="single" w:color="auto" w:sz="0" w:space="0"/>
              <w:left w:val="single" w:color="auto" w:sz="0" w:space="0"/>
              <w:bottom w:val="single" w:color="auto" w:sz="0" w:space="0"/>
              <w:right w:val="single" w:color="auto" w:sz="0" w:space="0"/>
            </w:tcBorders>
            <w:vAlign w:val="center"/>
          </w:tcPr>
          <w:p w14:paraId="40CDA4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山药</w:t>
            </w:r>
          </w:p>
        </w:tc>
        <w:tc>
          <w:tcPr>
            <w:tcW w:w="1200" w:type="dxa"/>
            <w:tcBorders>
              <w:top w:val="single" w:color="auto" w:sz="0" w:space="0"/>
              <w:left w:val="single" w:color="auto" w:sz="0" w:space="0"/>
              <w:bottom w:val="single" w:color="auto" w:sz="0" w:space="0"/>
              <w:right w:val="single" w:color="auto" w:sz="0" w:space="0"/>
            </w:tcBorders>
            <w:vAlign w:val="center"/>
          </w:tcPr>
          <w:p w14:paraId="2C3101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F0671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758.00</w:t>
            </w:r>
          </w:p>
        </w:tc>
      </w:tr>
      <w:tr w14:paraId="2D3B3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3F465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1DF31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0302014000</w:t>
            </w:r>
          </w:p>
        </w:tc>
        <w:tc>
          <w:tcPr>
            <w:tcW w:w="2406" w:type="dxa"/>
            <w:tcBorders>
              <w:top w:val="single" w:color="auto" w:sz="0" w:space="0"/>
              <w:left w:val="single" w:color="auto" w:sz="0" w:space="0"/>
              <w:bottom w:val="single" w:color="auto" w:sz="0" w:space="0"/>
              <w:right w:val="single" w:color="auto" w:sz="0" w:space="0"/>
            </w:tcBorders>
            <w:vAlign w:val="center"/>
          </w:tcPr>
          <w:p w14:paraId="5A8C6E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生姜</w:t>
            </w:r>
          </w:p>
        </w:tc>
        <w:tc>
          <w:tcPr>
            <w:tcW w:w="1200" w:type="dxa"/>
            <w:tcBorders>
              <w:top w:val="single" w:color="auto" w:sz="0" w:space="0"/>
              <w:left w:val="single" w:color="auto" w:sz="0" w:space="0"/>
              <w:bottom w:val="single" w:color="auto" w:sz="0" w:space="0"/>
              <w:right w:val="single" w:color="auto" w:sz="0" w:space="0"/>
            </w:tcBorders>
            <w:vAlign w:val="center"/>
          </w:tcPr>
          <w:p w14:paraId="58885B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23102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221.00</w:t>
            </w:r>
          </w:p>
        </w:tc>
      </w:tr>
      <w:tr w14:paraId="214CC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4EEA4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21D23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0302014200</w:t>
            </w:r>
          </w:p>
        </w:tc>
        <w:tc>
          <w:tcPr>
            <w:tcW w:w="2406" w:type="dxa"/>
            <w:tcBorders>
              <w:top w:val="single" w:color="auto" w:sz="0" w:space="0"/>
              <w:left w:val="single" w:color="auto" w:sz="0" w:space="0"/>
              <w:bottom w:val="single" w:color="auto" w:sz="0" w:space="0"/>
              <w:right w:val="single" w:color="auto" w:sz="0" w:space="0"/>
            </w:tcBorders>
            <w:vAlign w:val="center"/>
          </w:tcPr>
          <w:p w14:paraId="12ED4D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蒜头</w:t>
            </w:r>
          </w:p>
        </w:tc>
        <w:tc>
          <w:tcPr>
            <w:tcW w:w="1200" w:type="dxa"/>
            <w:tcBorders>
              <w:top w:val="single" w:color="auto" w:sz="0" w:space="0"/>
              <w:left w:val="single" w:color="auto" w:sz="0" w:space="0"/>
              <w:bottom w:val="single" w:color="auto" w:sz="0" w:space="0"/>
              <w:right w:val="single" w:color="auto" w:sz="0" w:space="0"/>
            </w:tcBorders>
            <w:vAlign w:val="center"/>
          </w:tcPr>
          <w:p w14:paraId="34D087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ED8E1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214.00</w:t>
            </w:r>
          </w:p>
        </w:tc>
      </w:tr>
      <w:tr w14:paraId="632E5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9E752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A45C7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0302014300</w:t>
            </w:r>
          </w:p>
        </w:tc>
        <w:tc>
          <w:tcPr>
            <w:tcW w:w="2406" w:type="dxa"/>
            <w:tcBorders>
              <w:top w:val="single" w:color="auto" w:sz="0" w:space="0"/>
              <w:left w:val="single" w:color="auto" w:sz="0" w:space="0"/>
              <w:bottom w:val="single" w:color="auto" w:sz="0" w:space="0"/>
              <w:right w:val="single" w:color="auto" w:sz="0" w:space="0"/>
            </w:tcBorders>
            <w:vAlign w:val="center"/>
          </w:tcPr>
          <w:p w14:paraId="41FC9C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土豆（马铃薯、洋芋、馍馍蛋）</w:t>
            </w:r>
          </w:p>
        </w:tc>
        <w:tc>
          <w:tcPr>
            <w:tcW w:w="1200" w:type="dxa"/>
            <w:tcBorders>
              <w:top w:val="single" w:color="auto" w:sz="0" w:space="0"/>
              <w:left w:val="single" w:color="auto" w:sz="0" w:space="0"/>
              <w:bottom w:val="single" w:color="auto" w:sz="0" w:space="0"/>
              <w:right w:val="single" w:color="auto" w:sz="0" w:space="0"/>
            </w:tcBorders>
            <w:vAlign w:val="center"/>
          </w:tcPr>
          <w:p w14:paraId="12FDB9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AC859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3223.00</w:t>
            </w:r>
          </w:p>
        </w:tc>
      </w:tr>
      <w:tr w14:paraId="60E4C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3EC10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23340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0302014500</w:t>
            </w:r>
          </w:p>
        </w:tc>
        <w:tc>
          <w:tcPr>
            <w:tcW w:w="2406" w:type="dxa"/>
            <w:tcBorders>
              <w:top w:val="single" w:color="auto" w:sz="0" w:space="0"/>
              <w:left w:val="single" w:color="auto" w:sz="0" w:space="0"/>
              <w:bottom w:val="single" w:color="auto" w:sz="0" w:space="0"/>
              <w:right w:val="single" w:color="auto" w:sz="0" w:space="0"/>
            </w:tcBorders>
            <w:vAlign w:val="center"/>
          </w:tcPr>
          <w:p w14:paraId="533543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小葱（香葱、绵葱、火葱、四季葱、细米葱）</w:t>
            </w:r>
          </w:p>
        </w:tc>
        <w:tc>
          <w:tcPr>
            <w:tcW w:w="1200" w:type="dxa"/>
            <w:tcBorders>
              <w:top w:val="single" w:color="auto" w:sz="0" w:space="0"/>
              <w:left w:val="single" w:color="auto" w:sz="0" w:space="0"/>
              <w:bottom w:val="single" w:color="auto" w:sz="0" w:space="0"/>
              <w:right w:val="single" w:color="auto" w:sz="0" w:space="0"/>
            </w:tcBorders>
            <w:vAlign w:val="center"/>
          </w:tcPr>
          <w:p w14:paraId="3D73F3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4620E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318.00</w:t>
            </w:r>
          </w:p>
        </w:tc>
      </w:tr>
      <w:tr w14:paraId="437D9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38788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19043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0302014800</w:t>
            </w:r>
          </w:p>
        </w:tc>
        <w:tc>
          <w:tcPr>
            <w:tcW w:w="2406" w:type="dxa"/>
            <w:tcBorders>
              <w:top w:val="single" w:color="auto" w:sz="0" w:space="0"/>
              <w:left w:val="single" w:color="auto" w:sz="0" w:space="0"/>
              <w:bottom w:val="single" w:color="auto" w:sz="0" w:space="0"/>
              <w:right w:val="single" w:color="auto" w:sz="0" w:space="0"/>
            </w:tcBorders>
            <w:vAlign w:val="center"/>
          </w:tcPr>
          <w:p w14:paraId="566EF1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洋葱头（白皮）</w:t>
            </w:r>
          </w:p>
        </w:tc>
        <w:tc>
          <w:tcPr>
            <w:tcW w:w="1200" w:type="dxa"/>
            <w:tcBorders>
              <w:top w:val="single" w:color="auto" w:sz="0" w:space="0"/>
              <w:left w:val="single" w:color="auto" w:sz="0" w:space="0"/>
              <w:bottom w:val="single" w:color="auto" w:sz="0" w:space="0"/>
              <w:right w:val="single" w:color="auto" w:sz="0" w:space="0"/>
            </w:tcBorders>
            <w:vAlign w:val="center"/>
          </w:tcPr>
          <w:p w14:paraId="793DB7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FC13E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66DE0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3882B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9F192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0302014900</w:t>
            </w:r>
          </w:p>
        </w:tc>
        <w:tc>
          <w:tcPr>
            <w:tcW w:w="2406" w:type="dxa"/>
            <w:tcBorders>
              <w:top w:val="single" w:color="auto" w:sz="0" w:space="0"/>
              <w:left w:val="single" w:color="auto" w:sz="0" w:space="0"/>
              <w:bottom w:val="single" w:color="auto" w:sz="0" w:space="0"/>
              <w:right w:val="single" w:color="auto" w:sz="0" w:space="0"/>
            </w:tcBorders>
            <w:vAlign w:val="center"/>
          </w:tcPr>
          <w:p w14:paraId="2390B8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洋葱头（红皮）</w:t>
            </w:r>
          </w:p>
        </w:tc>
        <w:tc>
          <w:tcPr>
            <w:tcW w:w="1200" w:type="dxa"/>
            <w:tcBorders>
              <w:top w:val="single" w:color="auto" w:sz="0" w:space="0"/>
              <w:left w:val="single" w:color="auto" w:sz="0" w:space="0"/>
              <w:bottom w:val="single" w:color="auto" w:sz="0" w:space="0"/>
              <w:right w:val="single" w:color="auto" w:sz="0" w:space="0"/>
            </w:tcBorders>
            <w:vAlign w:val="center"/>
          </w:tcPr>
          <w:p w14:paraId="0214B1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EFC79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504.00</w:t>
            </w:r>
          </w:p>
        </w:tc>
      </w:tr>
      <w:tr w14:paraId="4BD5E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F75E4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8D45F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0302015000</w:t>
            </w:r>
          </w:p>
        </w:tc>
        <w:tc>
          <w:tcPr>
            <w:tcW w:w="2406" w:type="dxa"/>
            <w:tcBorders>
              <w:top w:val="single" w:color="auto" w:sz="0" w:space="0"/>
              <w:left w:val="single" w:color="auto" w:sz="0" w:space="0"/>
              <w:bottom w:val="single" w:color="auto" w:sz="0" w:space="0"/>
              <w:right w:val="single" w:color="auto" w:sz="0" w:space="0"/>
            </w:tcBorders>
            <w:vAlign w:val="center"/>
          </w:tcPr>
          <w:p w14:paraId="265FB6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洋葱头（紫皮）</w:t>
            </w:r>
          </w:p>
        </w:tc>
        <w:tc>
          <w:tcPr>
            <w:tcW w:w="1200" w:type="dxa"/>
            <w:tcBorders>
              <w:top w:val="single" w:color="auto" w:sz="0" w:space="0"/>
              <w:left w:val="single" w:color="auto" w:sz="0" w:space="0"/>
              <w:bottom w:val="single" w:color="auto" w:sz="0" w:space="0"/>
              <w:right w:val="single" w:color="auto" w:sz="0" w:space="0"/>
            </w:tcBorders>
            <w:vAlign w:val="center"/>
          </w:tcPr>
          <w:p w14:paraId="40DF4A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129CE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59.00</w:t>
            </w:r>
          </w:p>
        </w:tc>
      </w:tr>
      <w:tr w14:paraId="3D276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8BD74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7238E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0302015200</w:t>
            </w:r>
          </w:p>
        </w:tc>
        <w:tc>
          <w:tcPr>
            <w:tcW w:w="2406" w:type="dxa"/>
            <w:tcBorders>
              <w:top w:val="single" w:color="auto" w:sz="0" w:space="0"/>
              <w:left w:val="single" w:color="auto" w:sz="0" w:space="0"/>
              <w:bottom w:val="single" w:color="auto" w:sz="0" w:space="0"/>
              <w:right w:val="single" w:color="auto" w:sz="0" w:space="0"/>
            </w:tcBorders>
            <w:vAlign w:val="center"/>
          </w:tcPr>
          <w:p w14:paraId="3A239C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芋头（芋、芋艿）</w:t>
            </w:r>
          </w:p>
        </w:tc>
        <w:tc>
          <w:tcPr>
            <w:tcW w:w="1200" w:type="dxa"/>
            <w:tcBorders>
              <w:top w:val="single" w:color="auto" w:sz="0" w:space="0"/>
              <w:left w:val="single" w:color="auto" w:sz="0" w:space="0"/>
              <w:bottom w:val="single" w:color="auto" w:sz="0" w:space="0"/>
              <w:right w:val="single" w:color="auto" w:sz="0" w:space="0"/>
            </w:tcBorders>
            <w:vAlign w:val="center"/>
          </w:tcPr>
          <w:p w14:paraId="033663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889E5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511.00</w:t>
            </w:r>
          </w:p>
        </w:tc>
      </w:tr>
      <w:tr w14:paraId="59834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CB750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F8711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0302015400</w:t>
            </w:r>
          </w:p>
        </w:tc>
        <w:tc>
          <w:tcPr>
            <w:tcW w:w="2406" w:type="dxa"/>
            <w:tcBorders>
              <w:top w:val="single" w:color="auto" w:sz="0" w:space="0"/>
              <w:left w:val="single" w:color="auto" w:sz="0" w:space="0"/>
              <w:bottom w:val="single" w:color="auto" w:sz="0" w:space="0"/>
              <w:right w:val="single" w:color="auto" w:sz="0" w:space="0"/>
            </w:tcBorders>
            <w:vAlign w:val="center"/>
          </w:tcPr>
          <w:p w14:paraId="4BC6F5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紫薯</w:t>
            </w:r>
          </w:p>
        </w:tc>
        <w:tc>
          <w:tcPr>
            <w:tcW w:w="1200" w:type="dxa"/>
            <w:tcBorders>
              <w:top w:val="single" w:color="auto" w:sz="0" w:space="0"/>
              <w:left w:val="single" w:color="auto" w:sz="0" w:space="0"/>
              <w:bottom w:val="single" w:color="auto" w:sz="0" w:space="0"/>
              <w:right w:val="single" w:color="auto" w:sz="0" w:space="0"/>
            </w:tcBorders>
            <w:vAlign w:val="center"/>
          </w:tcPr>
          <w:p w14:paraId="2AD48C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70F1A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524.00</w:t>
            </w:r>
          </w:p>
        </w:tc>
      </w:tr>
      <w:tr w14:paraId="2A9FF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D79FB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BBA00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0302015600</w:t>
            </w:r>
          </w:p>
        </w:tc>
        <w:tc>
          <w:tcPr>
            <w:tcW w:w="2406" w:type="dxa"/>
            <w:tcBorders>
              <w:top w:val="single" w:color="auto" w:sz="0" w:space="0"/>
              <w:left w:val="single" w:color="auto" w:sz="0" w:space="0"/>
              <w:bottom w:val="single" w:color="auto" w:sz="0" w:space="0"/>
              <w:right w:val="single" w:color="auto" w:sz="0" w:space="0"/>
            </w:tcBorders>
            <w:vAlign w:val="center"/>
          </w:tcPr>
          <w:p w14:paraId="59A9A6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菜椒（灯笼椒、圆椒、甜椒、肉椒）（红）</w:t>
            </w:r>
          </w:p>
        </w:tc>
        <w:tc>
          <w:tcPr>
            <w:tcW w:w="1200" w:type="dxa"/>
            <w:tcBorders>
              <w:top w:val="single" w:color="auto" w:sz="0" w:space="0"/>
              <w:left w:val="single" w:color="auto" w:sz="0" w:space="0"/>
              <w:bottom w:val="single" w:color="auto" w:sz="0" w:space="0"/>
              <w:right w:val="single" w:color="auto" w:sz="0" w:space="0"/>
            </w:tcBorders>
            <w:vAlign w:val="center"/>
          </w:tcPr>
          <w:p w14:paraId="5C641B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76E39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326.00</w:t>
            </w:r>
          </w:p>
        </w:tc>
      </w:tr>
      <w:tr w14:paraId="7D69F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6EA8E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F58AB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0302015700</w:t>
            </w:r>
          </w:p>
        </w:tc>
        <w:tc>
          <w:tcPr>
            <w:tcW w:w="2406" w:type="dxa"/>
            <w:tcBorders>
              <w:top w:val="single" w:color="auto" w:sz="0" w:space="0"/>
              <w:left w:val="single" w:color="auto" w:sz="0" w:space="0"/>
              <w:bottom w:val="single" w:color="auto" w:sz="0" w:space="0"/>
              <w:right w:val="single" w:color="auto" w:sz="0" w:space="0"/>
            </w:tcBorders>
            <w:vAlign w:val="center"/>
          </w:tcPr>
          <w:p w14:paraId="07CB01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菜椒（灯笼椒、圆椒、甜椒、肉椒）（青）</w:t>
            </w:r>
          </w:p>
        </w:tc>
        <w:tc>
          <w:tcPr>
            <w:tcW w:w="1200" w:type="dxa"/>
            <w:tcBorders>
              <w:top w:val="single" w:color="auto" w:sz="0" w:space="0"/>
              <w:left w:val="single" w:color="auto" w:sz="0" w:space="0"/>
              <w:bottom w:val="single" w:color="auto" w:sz="0" w:space="0"/>
              <w:right w:val="single" w:color="auto" w:sz="0" w:space="0"/>
            </w:tcBorders>
            <w:vAlign w:val="center"/>
          </w:tcPr>
          <w:p w14:paraId="11FB9C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CC06E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459.00</w:t>
            </w:r>
          </w:p>
        </w:tc>
      </w:tr>
      <w:tr w14:paraId="0344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681B5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90DCE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0302015800</w:t>
            </w:r>
          </w:p>
        </w:tc>
        <w:tc>
          <w:tcPr>
            <w:tcW w:w="2406" w:type="dxa"/>
            <w:tcBorders>
              <w:top w:val="single" w:color="auto" w:sz="0" w:space="0"/>
              <w:left w:val="single" w:color="auto" w:sz="0" w:space="0"/>
              <w:bottom w:val="single" w:color="auto" w:sz="0" w:space="0"/>
              <w:right w:val="single" w:color="auto" w:sz="0" w:space="0"/>
            </w:tcBorders>
            <w:vAlign w:val="center"/>
          </w:tcPr>
          <w:p w14:paraId="41B27B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冬瓜</w:t>
            </w:r>
          </w:p>
        </w:tc>
        <w:tc>
          <w:tcPr>
            <w:tcW w:w="1200" w:type="dxa"/>
            <w:tcBorders>
              <w:top w:val="single" w:color="auto" w:sz="0" w:space="0"/>
              <w:left w:val="single" w:color="auto" w:sz="0" w:space="0"/>
              <w:bottom w:val="single" w:color="auto" w:sz="0" w:space="0"/>
              <w:right w:val="single" w:color="auto" w:sz="0" w:space="0"/>
            </w:tcBorders>
            <w:vAlign w:val="center"/>
          </w:tcPr>
          <w:p w14:paraId="77362D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47338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2096.00</w:t>
            </w:r>
          </w:p>
        </w:tc>
      </w:tr>
      <w:tr w14:paraId="105E6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3F168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F52B3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0302016200</w:t>
            </w:r>
          </w:p>
        </w:tc>
        <w:tc>
          <w:tcPr>
            <w:tcW w:w="2406" w:type="dxa"/>
            <w:tcBorders>
              <w:top w:val="single" w:color="auto" w:sz="0" w:space="0"/>
              <w:left w:val="single" w:color="auto" w:sz="0" w:space="0"/>
              <w:bottom w:val="single" w:color="auto" w:sz="0" w:space="0"/>
              <w:right w:val="single" w:color="auto" w:sz="0" w:space="0"/>
            </w:tcBorders>
            <w:vAlign w:val="center"/>
          </w:tcPr>
          <w:p w14:paraId="62CF35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瓠子（扁蒲）</w:t>
            </w:r>
          </w:p>
        </w:tc>
        <w:tc>
          <w:tcPr>
            <w:tcW w:w="1200" w:type="dxa"/>
            <w:tcBorders>
              <w:top w:val="single" w:color="auto" w:sz="0" w:space="0"/>
              <w:left w:val="single" w:color="auto" w:sz="0" w:space="0"/>
              <w:bottom w:val="single" w:color="auto" w:sz="0" w:space="0"/>
              <w:right w:val="single" w:color="auto" w:sz="0" w:space="0"/>
            </w:tcBorders>
            <w:vAlign w:val="center"/>
          </w:tcPr>
          <w:p w14:paraId="4246DA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348F1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r>
      <w:tr w14:paraId="4E4FE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1A115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BCD4E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0302016400</w:t>
            </w:r>
          </w:p>
        </w:tc>
        <w:tc>
          <w:tcPr>
            <w:tcW w:w="2406" w:type="dxa"/>
            <w:tcBorders>
              <w:top w:val="single" w:color="auto" w:sz="0" w:space="0"/>
              <w:left w:val="single" w:color="auto" w:sz="0" w:space="0"/>
              <w:bottom w:val="single" w:color="auto" w:sz="0" w:space="0"/>
              <w:right w:val="single" w:color="auto" w:sz="0" w:space="0"/>
            </w:tcBorders>
            <w:vAlign w:val="center"/>
          </w:tcPr>
          <w:p w14:paraId="3E3761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黄瓜</w:t>
            </w:r>
          </w:p>
        </w:tc>
        <w:tc>
          <w:tcPr>
            <w:tcW w:w="1200" w:type="dxa"/>
            <w:tcBorders>
              <w:top w:val="single" w:color="auto" w:sz="0" w:space="0"/>
              <w:left w:val="single" w:color="auto" w:sz="0" w:space="0"/>
              <w:bottom w:val="single" w:color="auto" w:sz="0" w:space="0"/>
              <w:right w:val="single" w:color="auto" w:sz="0" w:space="0"/>
            </w:tcBorders>
            <w:vAlign w:val="center"/>
          </w:tcPr>
          <w:p w14:paraId="6DA32D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811CF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401.00</w:t>
            </w:r>
          </w:p>
        </w:tc>
      </w:tr>
      <w:tr w14:paraId="0B8AA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996D8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AFCB4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0302016500</w:t>
            </w:r>
          </w:p>
        </w:tc>
        <w:tc>
          <w:tcPr>
            <w:tcW w:w="2406" w:type="dxa"/>
            <w:tcBorders>
              <w:top w:val="single" w:color="auto" w:sz="0" w:space="0"/>
              <w:left w:val="single" w:color="auto" w:sz="0" w:space="0"/>
              <w:bottom w:val="single" w:color="auto" w:sz="0" w:space="0"/>
              <w:right w:val="single" w:color="auto" w:sz="0" w:space="0"/>
            </w:tcBorders>
            <w:vAlign w:val="center"/>
          </w:tcPr>
          <w:p w14:paraId="2BB640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蜜本南瓜</w:t>
            </w:r>
          </w:p>
        </w:tc>
        <w:tc>
          <w:tcPr>
            <w:tcW w:w="1200" w:type="dxa"/>
            <w:tcBorders>
              <w:top w:val="single" w:color="auto" w:sz="0" w:space="0"/>
              <w:left w:val="single" w:color="auto" w:sz="0" w:space="0"/>
              <w:bottom w:val="single" w:color="auto" w:sz="0" w:space="0"/>
              <w:right w:val="single" w:color="auto" w:sz="0" w:space="0"/>
            </w:tcBorders>
            <w:vAlign w:val="center"/>
          </w:tcPr>
          <w:p w14:paraId="09D4EB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858A3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3F7C9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1EC21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ADC2D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0302016800</w:t>
            </w:r>
          </w:p>
        </w:tc>
        <w:tc>
          <w:tcPr>
            <w:tcW w:w="2406" w:type="dxa"/>
            <w:tcBorders>
              <w:top w:val="single" w:color="auto" w:sz="0" w:space="0"/>
              <w:left w:val="single" w:color="auto" w:sz="0" w:space="0"/>
              <w:bottom w:val="single" w:color="auto" w:sz="0" w:space="0"/>
              <w:right w:val="single" w:color="auto" w:sz="0" w:space="0"/>
            </w:tcBorders>
            <w:vAlign w:val="center"/>
          </w:tcPr>
          <w:p w14:paraId="2BBDBD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青南瓜</w:t>
            </w:r>
          </w:p>
        </w:tc>
        <w:tc>
          <w:tcPr>
            <w:tcW w:w="1200" w:type="dxa"/>
            <w:tcBorders>
              <w:top w:val="single" w:color="auto" w:sz="0" w:space="0"/>
              <w:left w:val="single" w:color="auto" w:sz="0" w:space="0"/>
              <w:bottom w:val="single" w:color="auto" w:sz="0" w:space="0"/>
              <w:right w:val="single" w:color="auto" w:sz="0" w:space="0"/>
            </w:tcBorders>
            <w:vAlign w:val="center"/>
          </w:tcPr>
          <w:p w14:paraId="291E09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0545C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1080.00</w:t>
            </w:r>
          </w:p>
        </w:tc>
      </w:tr>
      <w:tr w14:paraId="3831C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98CE1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CB97A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0302016900</w:t>
            </w:r>
          </w:p>
        </w:tc>
        <w:tc>
          <w:tcPr>
            <w:tcW w:w="2406" w:type="dxa"/>
            <w:tcBorders>
              <w:top w:val="single" w:color="auto" w:sz="0" w:space="0"/>
              <w:left w:val="single" w:color="auto" w:sz="0" w:space="0"/>
              <w:bottom w:val="single" w:color="auto" w:sz="0" w:space="0"/>
              <w:right w:val="single" w:color="auto" w:sz="0" w:space="0"/>
            </w:tcBorders>
            <w:vAlign w:val="center"/>
          </w:tcPr>
          <w:p w14:paraId="129552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日本南瓜（红）</w:t>
            </w:r>
          </w:p>
        </w:tc>
        <w:tc>
          <w:tcPr>
            <w:tcW w:w="1200" w:type="dxa"/>
            <w:tcBorders>
              <w:top w:val="single" w:color="auto" w:sz="0" w:space="0"/>
              <w:left w:val="single" w:color="auto" w:sz="0" w:space="0"/>
              <w:bottom w:val="single" w:color="auto" w:sz="0" w:space="0"/>
              <w:right w:val="single" w:color="auto" w:sz="0" w:space="0"/>
            </w:tcBorders>
            <w:vAlign w:val="center"/>
          </w:tcPr>
          <w:p w14:paraId="0591C9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4E59F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73.00</w:t>
            </w:r>
          </w:p>
        </w:tc>
      </w:tr>
      <w:tr w14:paraId="5031E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97B68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E5E41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0302017400</w:t>
            </w:r>
          </w:p>
        </w:tc>
        <w:tc>
          <w:tcPr>
            <w:tcW w:w="2406" w:type="dxa"/>
            <w:tcBorders>
              <w:top w:val="single" w:color="auto" w:sz="0" w:space="0"/>
              <w:left w:val="single" w:color="auto" w:sz="0" w:space="0"/>
              <w:bottom w:val="single" w:color="auto" w:sz="0" w:space="0"/>
              <w:right w:val="single" w:color="auto" w:sz="0" w:space="0"/>
            </w:tcBorders>
            <w:vAlign w:val="center"/>
          </w:tcPr>
          <w:p w14:paraId="40FDBD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贝贝南瓜（金丝栗瓜）</w:t>
            </w:r>
          </w:p>
        </w:tc>
        <w:tc>
          <w:tcPr>
            <w:tcW w:w="1200" w:type="dxa"/>
            <w:tcBorders>
              <w:top w:val="single" w:color="auto" w:sz="0" w:space="0"/>
              <w:left w:val="single" w:color="auto" w:sz="0" w:space="0"/>
              <w:bottom w:val="single" w:color="auto" w:sz="0" w:space="0"/>
              <w:right w:val="single" w:color="auto" w:sz="0" w:space="0"/>
            </w:tcBorders>
            <w:vAlign w:val="center"/>
          </w:tcPr>
          <w:p w14:paraId="61509E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CD205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787.00</w:t>
            </w:r>
          </w:p>
        </w:tc>
      </w:tr>
      <w:tr w14:paraId="0C46C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4C252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DD46B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0302017500</w:t>
            </w:r>
          </w:p>
        </w:tc>
        <w:tc>
          <w:tcPr>
            <w:tcW w:w="2406" w:type="dxa"/>
            <w:tcBorders>
              <w:top w:val="single" w:color="auto" w:sz="0" w:space="0"/>
              <w:left w:val="single" w:color="auto" w:sz="0" w:space="0"/>
              <w:bottom w:val="single" w:color="auto" w:sz="0" w:space="0"/>
              <w:right w:val="single" w:color="auto" w:sz="0" w:space="0"/>
            </w:tcBorders>
            <w:vAlign w:val="center"/>
          </w:tcPr>
          <w:p w14:paraId="692E5A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老南瓜</w:t>
            </w:r>
          </w:p>
        </w:tc>
        <w:tc>
          <w:tcPr>
            <w:tcW w:w="1200" w:type="dxa"/>
            <w:tcBorders>
              <w:top w:val="single" w:color="auto" w:sz="0" w:space="0"/>
              <w:left w:val="single" w:color="auto" w:sz="0" w:space="0"/>
              <w:bottom w:val="single" w:color="auto" w:sz="0" w:space="0"/>
              <w:right w:val="single" w:color="auto" w:sz="0" w:space="0"/>
            </w:tcBorders>
            <w:vAlign w:val="center"/>
          </w:tcPr>
          <w:p w14:paraId="325405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C6791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203.00</w:t>
            </w:r>
          </w:p>
        </w:tc>
      </w:tr>
      <w:tr w14:paraId="6ED6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1F8E7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4DEC3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0302017700</w:t>
            </w:r>
          </w:p>
        </w:tc>
        <w:tc>
          <w:tcPr>
            <w:tcW w:w="2406" w:type="dxa"/>
            <w:tcBorders>
              <w:top w:val="single" w:color="auto" w:sz="0" w:space="0"/>
              <w:left w:val="single" w:color="auto" w:sz="0" w:space="0"/>
              <w:bottom w:val="single" w:color="auto" w:sz="0" w:space="0"/>
              <w:right w:val="single" w:color="auto" w:sz="0" w:space="0"/>
            </w:tcBorders>
            <w:vAlign w:val="center"/>
          </w:tcPr>
          <w:p w14:paraId="40EDCC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尖椒（牛角椒）（青）</w:t>
            </w:r>
          </w:p>
        </w:tc>
        <w:tc>
          <w:tcPr>
            <w:tcW w:w="1200" w:type="dxa"/>
            <w:tcBorders>
              <w:top w:val="single" w:color="auto" w:sz="0" w:space="0"/>
              <w:left w:val="single" w:color="auto" w:sz="0" w:space="0"/>
              <w:bottom w:val="single" w:color="auto" w:sz="0" w:space="0"/>
              <w:right w:val="single" w:color="auto" w:sz="0" w:space="0"/>
            </w:tcBorders>
            <w:vAlign w:val="center"/>
          </w:tcPr>
          <w:p w14:paraId="7DDB55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26F9C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185.00</w:t>
            </w:r>
          </w:p>
        </w:tc>
      </w:tr>
      <w:tr w14:paraId="0B7A5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3F90A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420CF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0302017600</w:t>
            </w:r>
          </w:p>
        </w:tc>
        <w:tc>
          <w:tcPr>
            <w:tcW w:w="2406" w:type="dxa"/>
            <w:tcBorders>
              <w:top w:val="single" w:color="auto" w:sz="0" w:space="0"/>
              <w:left w:val="single" w:color="auto" w:sz="0" w:space="0"/>
              <w:bottom w:val="single" w:color="auto" w:sz="0" w:space="0"/>
              <w:right w:val="single" w:color="auto" w:sz="0" w:space="0"/>
            </w:tcBorders>
            <w:vAlign w:val="center"/>
          </w:tcPr>
          <w:p w14:paraId="39C7A6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辣椒（薄皮）（红）</w:t>
            </w:r>
          </w:p>
        </w:tc>
        <w:tc>
          <w:tcPr>
            <w:tcW w:w="1200" w:type="dxa"/>
            <w:tcBorders>
              <w:top w:val="single" w:color="auto" w:sz="0" w:space="0"/>
              <w:left w:val="single" w:color="auto" w:sz="0" w:space="0"/>
              <w:bottom w:val="single" w:color="auto" w:sz="0" w:space="0"/>
              <w:right w:val="single" w:color="auto" w:sz="0" w:space="0"/>
            </w:tcBorders>
            <w:vAlign w:val="center"/>
          </w:tcPr>
          <w:p w14:paraId="3B55BD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345E5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r>
      <w:tr w14:paraId="69E56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FA4A9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AFC64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0302018000</w:t>
            </w:r>
          </w:p>
        </w:tc>
        <w:tc>
          <w:tcPr>
            <w:tcW w:w="2406" w:type="dxa"/>
            <w:tcBorders>
              <w:top w:val="single" w:color="auto" w:sz="0" w:space="0"/>
              <w:left w:val="single" w:color="auto" w:sz="0" w:space="0"/>
              <w:bottom w:val="single" w:color="auto" w:sz="0" w:space="0"/>
              <w:right w:val="single" w:color="auto" w:sz="0" w:space="0"/>
            </w:tcBorders>
            <w:vAlign w:val="center"/>
          </w:tcPr>
          <w:p w14:paraId="5F98C0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辣椒（薄皮）（青）</w:t>
            </w:r>
          </w:p>
        </w:tc>
        <w:tc>
          <w:tcPr>
            <w:tcW w:w="1200" w:type="dxa"/>
            <w:tcBorders>
              <w:top w:val="single" w:color="auto" w:sz="0" w:space="0"/>
              <w:left w:val="single" w:color="auto" w:sz="0" w:space="0"/>
              <w:bottom w:val="single" w:color="auto" w:sz="0" w:space="0"/>
              <w:right w:val="single" w:color="auto" w:sz="0" w:space="0"/>
            </w:tcBorders>
            <w:vAlign w:val="center"/>
          </w:tcPr>
          <w:p w14:paraId="0225F7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59CC2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w:t>
            </w:r>
          </w:p>
        </w:tc>
      </w:tr>
      <w:tr w14:paraId="7624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0506A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81884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0302018300</w:t>
            </w:r>
          </w:p>
        </w:tc>
        <w:tc>
          <w:tcPr>
            <w:tcW w:w="2406" w:type="dxa"/>
            <w:tcBorders>
              <w:top w:val="single" w:color="auto" w:sz="0" w:space="0"/>
              <w:left w:val="single" w:color="auto" w:sz="0" w:space="0"/>
              <w:bottom w:val="single" w:color="auto" w:sz="0" w:space="0"/>
              <w:right w:val="single" w:color="auto" w:sz="0" w:space="0"/>
            </w:tcBorders>
            <w:vAlign w:val="center"/>
          </w:tcPr>
          <w:p w14:paraId="6FB22B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紫茄子（圆）</w:t>
            </w:r>
          </w:p>
        </w:tc>
        <w:tc>
          <w:tcPr>
            <w:tcW w:w="1200" w:type="dxa"/>
            <w:tcBorders>
              <w:top w:val="single" w:color="auto" w:sz="0" w:space="0"/>
              <w:left w:val="single" w:color="auto" w:sz="0" w:space="0"/>
              <w:bottom w:val="single" w:color="auto" w:sz="0" w:space="0"/>
              <w:right w:val="single" w:color="auto" w:sz="0" w:space="0"/>
            </w:tcBorders>
            <w:vAlign w:val="center"/>
          </w:tcPr>
          <w:p w14:paraId="213824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1E2D5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17.00</w:t>
            </w:r>
          </w:p>
        </w:tc>
      </w:tr>
      <w:tr w14:paraId="03E6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0A942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85DF5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0302018400</w:t>
            </w:r>
          </w:p>
        </w:tc>
        <w:tc>
          <w:tcPr>
            <w:tcW w:w="2406" w:type="dxa"/>
            <w:tcBorders>
              <w:top w:val="single" w:color="auto" w:sz="0" w:space="0"/>
              <w:left w:val="single" w:color="auto" w:sz="0" w:space="0"/>
              <w:bottom w:val="single" w:color="auto" w:sz="0" w:space="0"/>
              <w:right w:val="single" w:color="auto" w:sz="0" w:space="0"/>
            </w:tcBorders>
            <w:vAlign w:val="center"/>
          </w:tcPr>
          <w:p w14:paraId="479468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紫茄子（长）</w:t>
            </w:r>
          </w:p>
        </w:tc>
        <w:tc>
          <w:tcPr>
            <w:tcW w:w="1200" w:type="dxa"/>
            <w:tcBorders>
              <w:top w:val="single" w:color="auto" w:sz="0" w:space="0"/>
              <w:left w:val="single" w:color="auto" w:sz="0" w:space="0"/>
              <w:bottom w:val="single" w:color="auto" w:sz="0" w:space="0"/>
              <w:right w:val="single" w:color="auto" w:sz="0" w:space="0"/>
            </w:tcBorders>
            <w:vAlign w:val="center"/>
          </w:tcPr>
          <w:p w14:paraId="23749E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BE0A3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760.00</w:t>
            </w:r>
          </w:p>
        </w:tc>
      </w:tr>
      <w:tr w14:paraId="62165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39515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96239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0302018600</w:t>
            </w:r>
          </w:p>
        </w:tc>
        <w:tc>
          <w:tcPr>
            <w:tcW w:w="2406" w:type="dxa"/>
            <w:tcBorders>
              <w:top w:val="single" w:color="auto" w:sz="0" w:space="0"/>
              <w:left w:val="single" w:color="auto" w:sz="0" w:space="0"/>
              <w:bottom w:val="single" w:color="auto" w:sz="0" w:space="0"/>
              <w:right w:val="single" w:color="auto" w:sz="0" w:space="0"/>
            </w:tcBorders>
            <w:vAlign w:val="center"/>
          </w:tcPr>
          <w:p w14:paraId="5847A8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生瓜（西葫芦、菜瓜、笋瓜、角瓜、荀瓜、番瓜、白瓜）</w:t>
            </w:r>
          </w:p>
        </w:tc>
        <w:tc>
          <w:tcPr>
            <w:tcW w:w="1200" w:type="dxa"/>
            <w:tcBorders>
              <w:top w:val="single" w:color="auto" w:sz="0" w:space="0"/>
              <w:left w:val="single" w:color="auto" w:sz="0" w:space="0"/>
              <w:bottom w:val="single" w:color="auto" w:sz="0" w:space="0"/>
              <w:right w:val="single" w:color="auto" w:sz="0" w:space="0"/>
            </w:tcBorders>
            <w:vAlign w:val="center"/>
          </w:tcPr>
          <w:p w14:paraId="501BDA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79AA0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890.00</w:t>
            </w:r>
          </w:p>
        </w:tc>
      </w:tr>
      <w:tr w14:paraId="0CCC3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EE706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FF99C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0302018700</w:t>
            </w:r>
          </w:p>
        </w:tc>
        <w:tc>
          <w:tcPr>
            <w:tcW w:w="2406" w:type="dxa"/>
            <w:tcBorders>
              <w:top w:val="single" w:color="auto" w:sz="0" w:space="0"/>
              <w:left w:val="single" w:color="auto" w:sz="0" w:space="0"/>
              <w:bottom w:val="single" w:color="auto" w:sz="0" w:space="0"/>
              <w:right w:val="single" w:color="auto" w:sz="0" w:space="0"/>
            </w:tcBorders>
            <w:vAlign w:val="center"/>
          </w:tcPr>
          <w:p w14:paraId="35F4FA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水果黄瓜</w:t>
            </w:r>
          </w:p>
        </w:tc>
        <w:tc>
          <w:tcPr>
            <w:tcW w:w="1200" w:type="dxa"/>
            <w:tcBorders>
              <w:top w:val="single" w:color="auto" w:sz="0" w:space="0"/>
              <w:left w:val="single" w:color="auto" w:sz="0" w:space="0"/>
              <w:bottom w:val="single" w:color="auto" w:sz="0" w:space="0"/>
              <w:right w:val="single" w:color="auto" w:sz="0" w:space="0"/>
            </w:tcBorders>
            <w:vAlign w:val="center"/>
          </w:tcPr>
          <w:p w14:paraId="122D20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84A7D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32.00</w:t>
            </w:r>
          </w:p>
        </w:tc>
      </w:tr>
      <w:tr w14:paraId="35903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090F2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3BE57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0302018800</w:t>
            </w:r>
          </w:p>
        </w:tc>
        <w:tc>
          <w:tcPr>
            <w:tcW w:w="2406" w:type="dxa"/>
            <w:tcBorders>
              <w:top w:val="single" w:color="auto" w:sz="0" w:space="0"/>
              <w:left w:val="single" w:color="auto" w:sz="0" w:space="0"/>
              <w:bottom w:val="single" w:color="auto" w:sz="0" w:space="0"/>
              <w:right w:val="single" w:color="auto" w:sz="0" w:space="0"/>
            </w:tcBorders>
            <w:vAlign w:val="center"/>
          </w:tcPr>
          <w:p w14:paraId="581E14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丝瓜（短）</w:t>
            </w:r>
          </w:p>
        </w:tc>
        <w:tc>
          <w:tcPr>
            <w:tcW w:w="1200" w:type="dxa"/>
            <w:tcBorders>
              <w:top w:val="single" w:color="auto" w:sz="0" w:space="0"/>
              <w:left w:val="single" w:color="auto" w:sz="0" w:space="0"/>
              <w:bottom w:val="single" w:color="auto" w:sz="0" w:space="0"/>
              <w:right w:val="single" w:color="auto" w:sz="0" w:space="0"/>
            </w:tcBorders>
            <w:vAlign w:val="center"/>
          </w:tcPr>
          <w:p w14:paraId="15153F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B36EF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545.00</w:t>
            </w:r>
          </w:p>
        </w:tc>
      </w:tr>
      <w:tr w14:paraId="3A04A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7D1DB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8D82F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0302018900</w:t>
            </w:r>
          </w:p>
        </w:tc>
        <w:tc>
          <w:tcPr>
            <w:tcW w:w="2406" w:type="dxa"/>
            <w:tcBorders>
              <w:top w:val="single" w:color="auto" w:sz="0" w:space="0"/>
              <w:left w:val="single" w:color="auto" w:sz="0" w:space="0"/>
              <w:bottom w:val="single" w:color="auto" w:sz="0" w:space="0"/>
              <w:right w:val="single" w:color="auto" w:sz="0" w:space="0"/>
            </w:tcBorders>
            <w:vAlign w:val="center"/>
          </w:tcPr>
          <w:p w14:paraId="289EA4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丝瓜（长）</w:t>
            </w:r>
          </w:p>
        </w:tc>
        <w:tc>
          <w:tcPr>
            <w:tcW w:w="1200" w:type="dxa"/>
            <w:tcBorders>
              <w:top w:val="single" w:color="auto" w:sz="0" w:space="0"/>
              <w:left w:val="single" w:color="auto" w:sz="0" w:space="0"/>
              <w:bottom w:val="single" w:color="auto" w:sz="0" w:space="0"/>
              <w:right w:val="single" w:color="auto" w:sz="0" w:space="0"/>
            </w:tcBorders>
            <w:vAlign w:val="center"/>
          </w:tcPr>
          <w:p w14:paraId="69265E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FFA22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418.00</w:t>
            </w:r>
          </w:p>
        </w:tc>
      </w:tr>
      <w:tr w14:paraId="17384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FC1B7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5A10B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0302019000</w:t>
            </w:r>
          </w:p>
        </w:tc>
        <w:tc>
          <w:tcPr>
            <w:tcW w:w="2406" w:type="dxa"/>
            <w:tcBorders>
              <w:top w:val="single" w:color="auto" w:sz="0" w:space="0"/>
              <w:left w:val="single" w:color="auto" w:sz="0" w:space="0"/>
              <w:bottom w:val="single" w:color="auto" w:sz="0" w:space="0"/>
              <w:right w:val="single" w:color="auto" w:sz="0" w:space="0"/>
            </w:tcBorders>
            <w:vAlign w:val="center"/>
          </w:tcPr>
          <w:p w14:paraId="2E3530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西红柿（番茄）</w:t>
            </w:r>
          </w:p>
        </w:tc>
        <w:tc>
          <w:tcPr>
            <w:tcW w:w="1200" w:type="dxa"/>
            <w:tcBorders>
              <w:top w:val="single" w:color="auto" w:sz="0" w:space="0"/>
              <w:left w:val="single" w:color="auto" w:sz="0" w:space="0"/>
              <w:bottom w:val="single" w:color="auto" w:sz="0" w:space="0"/>
              <w:right w:val="single" w:color="auto" w:sz="0" w:space="0"/>
            </w:tcBorders>
            <w:vAlign w:val="center"/>
          </w:tcPr>
          <w:p w14:paraId="499589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8B808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4350.00</w:t>
            </w:r>
          </w:p>
        </w:tc>
      </w:tr>
      <w:tr w14:paraId="5865E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4BFA8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7BE56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0302019300</w:t>
            </w:r>
          </w:p>
        </w:tc>
        <w:tc>
          <w:tcPr>
            <w:tcW w:w="2406" w:type="dxa"/>
            <w:tcBorders>
              <w:top w:val="single" w:color="auto" w:sz="0" w:space="0"/>
              <w:left w:val="single" w:color="auto" w:sz="0" w:space="0"/>
              <w:bottom w:val="single" w:color="auto" w:sz="0" w:space="0"/>
              <w:right w:val="single" w:color="auto" w:sz="0" w:space="0"/>
            </w:tcBorders>
            <w:vAlign w:val="center"/>
          </w:tcPr>
          <w:p w14:paraId="4BFE68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玉米棒（生）</w:t>
            </w:r>
          </w:p>
        </w:tc>
        <w:tc>
          <w:tcPr>
            <w:tcW w:w="1200" w:type="dxa"/>
            <w:tcBorders>
              <w:top w:val="single" w:color="auto" w:sz="0" w:space="0"/>
              <w:left w:val="single" w:color="auto" w:sz="0" w:space="0"/>
              <w:bottom w:val="single" w:color="auto" w:sz="0" w:space="0"/>
              <w:right w:val="single" w:color="auto" w:sz="0" w:space="0"/>
            </w:tcBorders>
            <w:vAlign w:val="center"/>
          </w:tcPr>
          <w:p w14:paraId="7A038A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4E035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2019.50</w:t>
            </w:r>
          </w:p>
        </w:tc>
      </w:tr>
      <w:tr w14:paraId="2BA13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916BE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886C6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0302019400</w:t>
            </w:r>
          </w:p>
        </w:tc>
        <w:tc>
          <w:tcPr>
            <w:tcW w:w="2406" w:type="dxa"/>
            <w:tcBorders>
              <w:top w:val="single" w:color="auto" w:sz="0" w:space="0"/>
              <w:left w:val="single" w:color="auto" w:sz="0" w:space="0"/>
              <w:bottom w:val="single" w:color="auto" w:sz="0" w:space="0"/>
              <w:right w:val="single" w:color="auto" w:sz="0" w:space="0"/>
            </w:tcBorders>
            <w:vAlign w:val="center"/>
          </w:tcPr>
          <w:p w14:paraId="457DEA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白菜（大白菜、黄芽菜、结球白菜、包心白菜）</w:t>
            </w:r>
          </w:p>
        </w:tc>
        <w:tc>
          <w:tcPr>
            <w:tcW w:w="1200" w:type="dxa"/>
            <w:tcBorders>
              <w:top w:val="single" w:color="auto" w:sz="0" w:space="0"/>
              <w:left w:val="single" w:color="auto" w:sz="0" w:space="0"/>
              <w:bottom w:val="single" w:color="auto" w:sz="0" w:space="0"/>
              <w:right w:val="single" w:color="auto" w:sz="0" w:space="0"/>
            </w:tcBorders>
            <w:vAlign w:val="center"/>
          </w:tcPr>
          <w:p w14:paraId="0AA465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FE33C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3494.00</w:t>
            </w:r>
          </w:p>
        </w:tc>
      </w:tr>
      <w:tr w14:paraId="642CB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2CADE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BCA4F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0302019600</w:t>
            </w:r>
          </w:p>
        </w:tc>
        <w:tc>
          <w:tcPr>
            <w:tcW w:w="2406" w:type="dxa"/>
            <w:tcBorders>
              <w:top w:val="single" w:color="auto" w:sz="0" w:space="0"/>
              <w:left w:val="single" w:color="auto" w:sz="0" w:space="0"/>
              <w:bottom w:val="single" w:color="auto" w:sz="0" w:space="0"/>
              <w:right w:val="single" w:color="auto" w:sz="0" w:space="0"/>
            </w:tcBorders>
            <w:vAlign w:val="center"/>
          </w:tcPr>
          <w:p w14:paraId="3B53ED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菠菜</w:t>
            </w:r>
          </w:p>
        </w:tc>
        <w:tc>
          <w:tcPr>
            <w:tcW w:w="1200" w:type="dxa"/>
            <w:tcBorders>
              <w:top w:val="single" w:color="auto" w:sz="0" w:space="0"/>
              <w:left w:val="single" w:color="auto" w:sz="0" w:space="0"/>
              <w:bottom w:val="single" w:color="auto" w:sz="0" w:space="0"/>
              <w:right w:val="single" w:color="auto" w:sz="0" w:space="0"/>
            </w:tcBorders>
            <w:vAlign w:val="center"/>
          </w:tcPr>
          <w:p w14:paraId="1DD554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C181D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2568.00</w:t>
            </w:r>
          </w:p>
        </w:tc>
      </w:tr>
      <w:tr w14:paraId="1B7FA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357C4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91A79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0302019900</w:t>
            </w:r>
          </w:p>
        </w:tc>
        <w:tc>
          <w:tcPr>
            <w:tcW w:w="2406" w:type="dxa"/>
            <w:tcBorders>
              <w:top w:val="single" w:color="auto" w:sz="0" w:space="0"/>
              <w:left w:val="single" w:color="auto" w:sz="0" w:space="0"/>
              <w:bottom w:val="single" w:color="auto" w:sz="0" w:space="0"/>
              <w:right w:val="single" w:color="auto" w:sz="0" w:space="0"/>
            </w:tcBorders>
            <w:vAlign w:val="center"/>
          </w:tcPr>
          <w:p w14:paraId="07C19D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甘蓝（包菜）</w:t>
            </w:r>
          </w:p>
        </w:tc>
        <w:tc>
          <w:tcPr>
            <w:tcW w:w="1200" w:type="dxa"/>
            <w:tcBorders>
              <w:top w:val="single" w:color="auto" w:sz="0" w:space="0"/>
              <w:left w:val="single" w:color="auto" w:sz="0" w:space="0"/>
              <w:bottom w:val="single" w:color="auto" w:sz="0" w:space="0"/>
              <w:right w:val="single" w:color="auto" w:sz="0" w:space="0"/>
            </w:tcBorders>
            <w:vAlign w:val="center"/>
          </w:tcPr>
          <w:p w14:paraId="29B4C0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64977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2456.00</w:t>
            </w:r>
          </w:p>
        </w:tc>
      </w:tr>
      <w:tr w14:paraId="4460D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C5897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DC9B2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03020110000</w:t>
            </w:r>
          </w:p>
        </w:tc>
        <w:tc>
          <w:tcPr>
            <w:tcW w:w="2406" w:type="dxa"/>
            <w:tcBorders>
              <w:top w:val="single" w:color="auto" w:sz="0" w:space="0"/>
              <w:left w:val="single" w:color="auto" w:sz="0" w:space="0"/>
              <w:bottom w:val="single" w:color="auto" w:sz="0" w:space="0"/>
              <w:right w:val="single" w:color="auto" w:sz="0" w:space="0"/>
            </w:tcBorders>
            <w:vAlign w:val="center"/>
          </w:tcPr>
          <w:p w14:paraId="7DE1CE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广东菜心</w:t>
            </w:r>
          </w:p>
        </w:tc>
        <w:tc>
          <w:tcPr>
            <w:tcW w:w="1200" w:type="dxa"/>
            <w:tcBorders>
              <w:top w:val="single" w:color="auto" w:sz="0" w:space="0"/>
              <w:left w:val="single" w:color="auto" w:sz="0" w:space="0"/>
              <w:bottom w:val="single" w:color="auto" w:sz="0" w:space="0"/>
              <w:right w:val="single" w:color="auto" w:sz="0" w:space="0"/>
            </w:tcBorders>
            <w:vAlign w:val="center"/>
          </w:tcPr>
          <w:p w14:paraId="5AB4D7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6B4E2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1000.00</w:t>
            </w:r>
          </w:p>
        </w:tc>
      </w:tr>
      <w:tr w14:paraId="29512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22DD0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2AEE3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03020110100</w:t>
            </w:r>
          </w:p>
        </w:tc>
        <w:tc>
          <w:tcPr>
            <w:tcW w:w="2406" w:type="dxa"/>
            <w:tcBorders>
              <w:top w:val="single" w:color="auto" w:sz="0" w:space="0"/>
              <w:left w:val="single" w:color="auto" w:sz="0" w:space="0"/>
              <w:bottom w:val="single" w:color="auto" w:sz="0" w:space="0"/>
              <w:right w:val="single" w:color="auto" w:sz="0" w:space="0"/>
            </w:tcBorders>
            <w:vAlign w:val="center"/>
          </w:tcPr>
          <w:p w14:paraId="4A546F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药芹（胡芹、旱芹、芹菜）</w:t>
            </w:r>
          </w:p>
        </w:tc>
        <w:tc>
          <w:tcPr>
            <w:tcW w:w="1200" w:type="dxa"/>
            <w:tcBorders>
              <w:top w:val="single" w:color="auto" w:sz="0" w:space="0"/>
              <w:left w:val="single" w:color="auto" w:sz="0" w:space="0"/>
              <w:bottom w:val="single" w:color="auto" w:sz="0" w:space="0"/>
              <w:right w:val="single" w:color="auto" w:sz="0" w:space="0"/>
            </w:tcBorders>
            <w:vAlign w:val="center"/>
          </w:tcPr>
          <w:p w14:paraId="243DB5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E5AB7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2186.00</w:t>
            </w:r>
          </w:p>
        </w:tc>
      </w:tr>
      <w:tr w14:paraId="2AE4C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97FE4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A6DD0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0302021300</w:t>
            </w:r>
          </w:p>
        </w:tc>
        <w:tc>
          <w:tcPr>
            <w:tcW w:w="2406" w:type="dxa"/>
            <w:tcBorders>
              <w:top w:val="single" w:color="auto" w:sz="0" w:space="0"/>
              <w:left w:val="single" w:color="auto" w:sz="0" w:space="0"/>
              <w:bottom w:val="single" w:color="auto" w:sz="0" w:space="0"/>
              <w:right w:val="single" w:color="auto" w:sz="0" w:space="0"/>
            </w:tcBorders>
            <w:vAlign w:val="center"/>
          </w:tcPr>
          <w:p w14:paraId="51DBFC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白萝卜（长）（净）</w:t>
            </w:r>
          </w:p>
        </w:tc>
        <w:tc>
          <w:tcPr>
            <w:tcW w:w="1200" w:type="dxa"/>
            <w:tcBorders>
              <w:top w:val="single" w:color="auto" w:sz="0" w:space="0"/>
              <w:left w:val="single" w:color="auto" w:sz="0" w:space="0"/>
              <w:bottom w:val="single" w:color="auto" w:sz="0" w:space="0"/>
              <w:right w:val="single" w:color="auto" w:sz="0" w:space="0"/>
            </w:tcBorders>
            <w:vAlign w:val="center"/>
          </w:tcPr>
          <w:p w14:paraId="7F632F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B2D10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r>
      <w:tr w14:paraId="644B0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4B5A1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700CD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0302021400</w:t>
            </w:r>
          </w:p>
        </w:tc>
        <w:tc>
          <w:tcPr>
            <w:tcW w:w="2406" w:type="dxa"/>
            <w:tcBorders>
              <w:top w:val="single" w:color="auto" w:sz="0" w:space="0"/>
              <w:left w:val="single" w:color="auto" w:sz="0" w:space="0"/>
              <w:bottom w:val="single" w:color="auto" w:sz="0" w:space="0"/>
              <w:right w:val="single" w:color="auto" w:sz="0" w:space="0"/>
            </w:tcBorders>
            <w:vAlign w:val="center"/>
          </w:tcPr>
          <w:p w14:paraId="24E2A9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百合（鲜）（净）</w:t>
            </w:r>
          </w:p>
        </w:tc>
        <w:tc>
          <w:tcPr>
            <w:tcW w:w="1200" w:type="dxa"/>
            <w:tcBorders>
              <w:top w:val="single" w:color="auto" w:sz="0" w:space="0"/>
              <w:left w:val="single" w:color="auto" w:sz="0" w:space="0"/>
              <w:bottom w:val="single" w:color="auto" w:sz="0" w:space="0"/>
              <w:right w:val="single" w:color="auto" w:sz="0" w:space="0"/>
            </w:tcBorders>
            <w:vAlign w:val="center"/>
          </w:tcPr>
          <w:p w14:paraId="267F11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3BE3D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r>
      <w:tr w14:paraId="097EC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D25F9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4EEA3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0302021500</w:t>
            </w:r>
          </w:p>
        </w:tc>
        <w:tc>
          <w:tcPr>
            <w:tcW w:w="2406" w:type="dxa"/>
            <w:tcBorders>
              <w:top w:val="single" w:color="auto" w:sz="0" w:space="0"/>
              <w:left w:val="single" w:color="auto" w:sz="0" w:space="0"/>
              <w:bottom w:val="single" w:color="auto" w:sz="0" w:space="0"/>
              <w:right w:val="single" w:color="auto" w:sz="0" w:space="0"/>
            </w:tcBorders>
            <w:vAlign w:val="center"/>
          </w:tcPr>
          <w:p w14:paraId="71F772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荸荠（马蹄、水栗、芍、凫茈、乌芋、菩荠）（净）</w:t>
            </w:r>
          </w:p>
        </w:tc>
        <w:tc>
          <w:tcPr>
            <w:tcW w:w="1200" w:type="dxa"/>
            <w:tcBorders>
              <w:top w:val="single" w:color="auto" w:sz="0" w:space="0"/>
              <w:left w:val="single" w:color="auto" w:sz="0" w:space="0"/>
              <w:bottom w:val="single" w:color="auto" w:sz="0" w:space="0"/>
              <w:right w:val="single" w:color="auto" w:sz="0" w:space="0"/>
            </w:tcBorders>
            <w:vAlign w:val="center"/>
          </w:tcPr>
          <w:p w14:paraId="3CFD1B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51B0A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13.00</w:t>
            </w:r>
          </w:p>
        </w:tc>
      </w:tr>
      <w:tr w14:paraId="5AFDC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EE9F6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0A470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0302021700</w:t>
            </w:r>
          </w:p>
        </w:tc>
        <w:tc>
          <w:tcPr>
            <w:tcW w:w="2406" w:type="dxa"/>
            <w:tcBorders>
              <w:top w:val="single" w:color="auto" w:sz="0" w:space="0"/>
              <w:left w:val="single" w:color="auto" w:sz="0" w:space="0"/>
              <w:bottom w:val="single" w:color="auto" w:sz="0" w:space="0"/>
              <w:right w:val="single" w:color="auto" w:sz="0" w:space="0"/>
            </w:tcBorders>
            <w:vAlign w:val="center"/>
          </w:tcPr>
          <w:p w14:paraId="4F7D44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慈菇（茨菰、芽菇、茨菇）（净）</w:t>
            </w:r>
          </w:p>
        </w:tc>
        <w:tc>
          <w:tcPr>
            <w:tcW w:w="1200" w:type="dxa"/>
            <w:tcBorders>
              <w:top w:val="single" w:color="auto" w:sz="0" w:space="0"/>
              <w:left w:val="single" w:color="auto" w:sz="0" w:space="0"/>
              <w:bottom w:val="single" w:color="auto" w:sz="0" w:space="0"/>
              <w:right w:val="single" w:color="auto" w:sz="0" w:space="0"/>
            </w:tcBorders>
            <w:vAlign w:val="center"/>
          </w:tcPr>
          <w:p w14:paraId="13A6C2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F7588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2FDDD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4D1F6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5EBAB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0402022301</w:t>
            </w:r>
          </w:p>
        </w:tc>
        <w:tc>
          <w:tcPr>
            <w:tcW w:w="2406" w:type="dxa"/>
            <w:tcBorders>
              <w:top w:val="single" w:color="auto" w:sz="0" w:space="0"/>
              <w:left w:val="single" w:color="auto" w:sz="0" w:space="0"/>
              <w:bottom w:val="single" w:color="auto" w:sz="0" w:space="0"/>
              <w:right w:val="single" w:color="auto" w:sz="0" w:space="0"/>
            </w:tcBorders>
            <w:vAlign w:val="center"/>
          </w:tcPr>
          <w:p w14:paraId="0D11D8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红薯（山芋、红芋、甘薯、番薯、番芋）（红心）（净）（净）</w:t>
            </w:r>
          </w:p>
        </w:tc>
        <w:tc>
          <w:tcPr>
            <w:tcW w:w="1200" w:type="dxa"/>
            <w:tcBorders>
              <w:top w:val="single" w:color="auto" w:sz="0" w:space="0"/>
              <w:left w:val="single" w:color="auto" w:sz="0" w:space="0"/>
              <w:bottom w:val="single" w:color="auto" w:sz="0" w:space="0"/>
              <w:right w:val="single" w:color="auto" w:sz="0" w:space="0"/>
            </w:tcBorders>
            <w:vAlign w:val="center"/>
          </w:tcPr>
          <w:p w14:paraId="00B13E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AAC52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45.00</w:t>
            </w:r>
          </w:p>
        </w:tc>
      </w:tr>
      <w:tr w14:paraId="3551B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C4D9A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82BD0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0302022600</w:t>
            </w:r>
          </w:p>
        </w:tc>
        <w:tc>
          <w:tcPr>
            <w:tcW w:w="2406" w:type="dxa"/>
            <w:tcBorders>
              <w:top w:val="single" w:color="auto" w:sz="0" w:space="0"/>
              <w:left w:val="single" w:color="auto" w:sz="0" w:space="0"/>
              <w:bottom w:val="single" w:color="auto" w:sz="0" w:space="0"/>
              <w:right w:val="single" w:color="auto" w:sz="0" w:space="0"/>
            </w:tcBorders>
            <w:vAlign w:val="center"/>
          </w:tcPr>
          <w:p w14:paraId="43E91F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胡萝卜（净）</w:t>
            </w:r>
          </w:p>
        </w:tc>
        <w:tc>
          <w:tcPr>
            <w:tcW w:w="1200" w:type="dxa"/>
            <w:tcBorders>
              <w:top w:val="single" w:color="auto" w:sz="0" w:space="0"/>
              <w:left w:val="single" w:color="auto" w:sz="0" w:space="0"/>
              <w:bottom w:val="single" w:color="auto" w:sz="0" w:space="0"/>
              <w:right w:val="single" w:color="auto" w:sz="0" w:space="0"/>
            </w:tcBorders>
            <w:vAlign w:val="center"/>
          </w:tcPr>
          <w:p w14:paraId="61685D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BE5AE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634.00</w:t>
            </w:r>
          </w:p>
        </w:tc>
      </w:tr>
      <w:tr w14:paraId="1E2AE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B8A54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4E9FD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0302022700</w:t>
            </w:r>
          </w:p>
        </w:tc>
        <w:tc>
          <w:tcPr>
            <w:tcW w:w="2406" w:type="dxa"/>
            <w:tcBorders>
              <w:top w:val="single" w:color="auto" w:sz="0" w:space="0"/>
              <w:left w:val="single" w:color="auto" w:sz="0" w:space="0"/>
              <w:bottom w:val="single" w:color="auto" w:sz="0" w:space="0"/>
              <w:right w:val="single" w:color="auto" w:sz="0" w:space="0"/>
            </w:tcBorders>
            <w:vAlign w:val="center"/>
          </w:tcPr>
          <w:p w14:paraId="3FAABC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黄豆芽（净）</w:t>
            </w:r>
          </w:p>
        </w:tc>
        <w:tc>
          <w:tcPr>
            <w:tcW w:w="1200" w:type="dxa"/>
            <w:tcBorders>
              <w:top w:val="single" w:color="auto" w:sz="0" w:space="0"/>
              <w:left w:val="single" w:color="auto" w:sz="0" w:space="0"/>
              <w:bottom w:val="single" w:color="auto" w:sz="0" w:space="0"/>
              <w:right w:val="single" w:color="auto" w:sz="0" w:space="0"/>
            </w:tcBorders>
            <w:vAlign w:val="center"/>
          </w:tcPr>
          <w:p w14:paraId="1412EA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4C254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7B2D7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F2813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F77A0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0302022800</w:t>
            </w:r>
          </w:p>
        </w:tc>
        <w:tc>
          <w:tcPr>
            <w:tcW w:w="2406" w:type="dxa"/>
            <w:tcBorders>
              <w:top w:val="single" w:color="auto" w:sz="0" w:space="0"/>
              <w:left w:val="single" w:color="auto" w:sz="0" w:space="0"/>
              <w:bottom w:val="single" w:color="auto" w:sz="0" w:space="0"/>
              <w:right w:val="single" w:color="auto" w:sz="0" w:space="0"/>
            </w:tcBorders>
            <w:vAlign w:val="center"/>
          </w:tcPr>
          <w:p w14:paraId="5B681E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茭白（高瓜、菰笋、菰手、茭笋，高笋、茭瓜）（净）</w:t>
            </w:r>
          </w:p>
        </w:tc>
        <w:tc>
          <w:tcPr>
            <w:tcW w:w="1200" w:type="dxa"/>
            <w:tcBorders>
              <w:top w:val="single" w:color="auto" w:sz="0" w:space="0"/>
              <w:left w:val="single" w:color="auto" w:sz="0" w:space="0"/>
              <w:bottom w:val="single" w:color="auto" w:sz="0" w:space="0"/>
              <w:right w:val="single" w:color="auto" w:sz="0" w:space="0"/>
            </w:tcBorders>
            <w:vAlign w:val="center"/>
          </w:tcPr>
          <w:p w14:paraId="445B29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858A1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195.00</w:t>
            </w:r>
          </w:p>
        </w:tc>
      </w:tr>
      <w:tr w14:paraId="01698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A2402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28260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0302023300</w:t>
            </w:r>
          </w:p>
        </w:tc>
        <w:tc>
          <w:tcPr>
            <w:tcW w:w="2406" w:type="dxa"/>
            <w:tcBorders>
              <w:top w:val="single" w:color="auto" w:sz="0" w:space="0"/>
              <w:left w:val="single" w:color="auto" w:sz="0" w:space="0"/>
              <w:bottom w:val="single" w:color="auto" w:sz="0" w:space="0"/>
              <w:right w:val="single" w:color="auto" w:sz="0" w:space="0"/>
            </w:tcBorders>
            <w:vAlign w:val="center"/>
          </w:tcPr>
          <w:p w14:paraId="0EAD4B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绿豆芽（净）</w:t>
            </w:r>
          </w:p>
        </w:tc>
        <w:tc>
          <w:tcPr>
            <w:tcW w:w="1200" w:type="dxa"/>
            <w:tcBorders>
              <w:top w:val="single" w:color="auto" w:sz="0" w:space="0"/>
              <w:left w:val="single" w:color="auto" w:sz="0" w:space="0"/>
              <w:bottom w:val="single" w:color="auto" w:sz="0" w:space="0"/>
              <w:right w:val="single" w:color="auto" w:sz="0" w:space="0"/>
            </w:tcBorders>
            <w:vAlign w:val="center"/>
          </w:tcPr>
          <w:p w14:paraId="292876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053FE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121.00</w:t>
            </w:r>
          </w:p>
        </w:tc>
      </w:tr>
      <w:tr w14:paraId="2AC5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938F4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91887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0402023500</w:t>
            </w:r>
          </w:p>
        </w:tc>
        <w:tc>
          <w:tcPr>
            <w:tcW w:w="2406" w:type="dxa"/>
            <w:tcBorders>
              <w:top w:val="single" w:color="auto" w:sz="0" w:space="0"/>
              <w:left w:val="single" w:color="auto" w:sz="0" w:space="0"/>
              <w:bottom w:val="single" w:color="auto" w:sz="0" w:space="0"/>
              <w:right w:val="single" w:color="auto" w:sz="0" w:space="0"/>
            </w:tcBorders>
            <w:vAlign w:val="center"/>
          </w:tcPr>
          <w:p w14:paraId="2D1904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藕（莲藕）（大段）（净）</w:t>
            </w:r>
          </w:p>
        </w:tc>
        <w:tc>
          <w:tcPr>
            <w:tcW w:w="1200" w:type="dxa"/>
            <w:tcBorders>
              <w:top w:val="single" w:color="auto" w:sz="0" w:space="0"/>
              <w:left w:val="single" w:color="auto" w:sz="0" w:space="0"/>
              <w:bottom w:val="single" w:color="auto" w:sz="0" w:space="0"/>
              <w:right w:val="single" w:color="auto" w:sz="0" w:space="0"/>
            </w:tcBorders>
            <w:vAlign w:val="center"/>
          </w:tcPr>
          <w:p w14:paraId="33CA00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793C3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299.00</w:t>
            </w:r>
          </w:p>
        </w:tc>
      </w:tr>
      <w:tr w14:paraId="38DA5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24530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35C39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0302023800</w:t>
            </w:r>
          </w:p>
        </w:tc>
        <w:tc>
          <w:tcPr>
            <w:tcW w:w="2406" w:type="dxa"/>
            <w:tcBorders>
              <w:top w:val="single" w:color="auto" w:sz="0" w:space="0"/>
              <w:left w:val="single" w:color="auto" w:sz="0" w:space="0"/>
              <w:bottom w:val="single" w:color="auto" w:sz="0" w:space="0"/>
              <w:right w:val="single" w:color="auto" w:sz="0" w:space="0"/>
            </w:tcBorders>
            <w:vAlign w:val="center"/>
          </w:tcPr>
          <w:p w14:paraId="640EDB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山药（净）</w:t>
            </w:r>
          </w:p>
        </w:tc>
        <w:tc>
          <w:tcPr>
            <w:tcW w:w="1200" w:type="dxa"/>
            <w:tcBorders>
              <w:top w:val="single" w:color="auto" w:sz="0" w:space="0"/>
              <w:left w:val="single" w:color="auto" w:sz="0" w:space="0"/>
              <w:bottom w:val="single" w:color="auto" w:sz="0" w:space="0"/>
              <w:right w:val="single" w:color="auto" w:sz="0" w:space="0"/>
            </w:tcBorders>
            <w:vAlign w:val="center"/>
          </w:tcPr>
          <w:p w14:paraId="29029F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4A569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328.00</w:t>
            </w:r>
          </w:p>
        </w:tc>
      </w:tr>
      <w:tr w14:paraId="211DF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A7165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B605E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0402023900</w:t>
            </w:r>
          </w:p>
        </w:tc>
        <w:tc>
          <w:tcPr>
            <w:tcW w:w="2406" w:type="dxa"/>
            <w:tcBorders>
              <w:top w:val="single" w:color="auto" w:sz="0" w:space="0"/>
              <w:left w:val="single" w:color="auto" w:sz="0" w:space="0"/>
              <w:bottom w:val="single" w:color="auto" w:sz="0" w:space="0"/>
              <w:right w:val="single" w:color="auto" w:sz="0" w:space="0"/>
            </w:tcBorders>
            <w:vAlign w:val="center"/>
          </w:tcPr>
          <w:p w14:paraId="1B0DF5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生姜（净）</w:t>
            </w:r>
          </w:p>
        </w:tc>
        <w:tc>
          <w:tcPr>
            <w:tcW w:w="1200" w:type="dxa"/>
            <w:tcBorders>
              <w:top w:val="single" w:color="auto" w:sz="0" w:space="0"/>
              <w:left w:val="single" w:color="auto" w:sz="0" w:space="0"/>
              <w:bottom w:val="single" w:color="auto" w:sz="0" w:space="0"/>
              <w:right w:val="single" w:color="auto" w:sz="0" w:space="0"/>
            </w:tcBorders>
            <w:vAlign w:val="center"/>
          </w:tcPr>
          <w:p w14:paraId="019F81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F38CD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168.00</w:t>
            </w:r>
          </w:p>
        </w:tc>
      </w:tr>
      <w:tr w14:paraId="623E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668DA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F962D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0302024200</w:t>
            </w:r>
          </w:p>
        </w:tc>
        <w:tc>
          <w:tcPr>
            <w:tcW w:w="2406" w:type="dxa"/>
            <w:tcBorders>
              <w:top w:val="single" w:color="auto" w:sz="0" w:space="0"/>
              <w:left w:val="single" w:color="auto" w:sz="0" w:space="0"/>
              <w:bottom w:val="single" w:color="auto" w:sz="0" w:space="0"/>
              <w:right w:val="single" w:color="auto" w:sz="0" w:space="0"/>
            </w:tcBorders>
            <w:vAlign w:val="center"/>
          </w:tcPr>
          <w:p w14:paraId="4F5B15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蒜头（净）</w:t>
            </w:r>
          </w:p>
        </w:tc>
        <w:tc>
          <w:tcPr>
            <w:tcW w:w="1200" w:type="dxa"/>
            <w:tcBorders>
              <w:top w:val="single" w:color="auto" w:sz="0" w:space="0"/>
              <w:left w:val="single" w:color="auto" w:sz="0" w:space="0"/>
              <w:bottom w:val="single" w:color="auto" w:sz="0" w:space="0"/>
              <w:right w:val="single" w:color="auto" w:sz="0" w:space="0"/>
            </w:tcBorders>
            <w:vAlign w:val="center"/>
          </w:tcPr>
          <w:p w14:paraId="746534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993B2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w:t>
            </w:r>
          </w:p>
        </w:tc>
      </w:tr>
      <w:tr w14:paraId="42A23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F6686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B3ED3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0302024300</w:t>
            </w:r>
          </w:p>
        </w:tc>
        <w:tc>
          <w:tcPr>
            <w:tcW w:w="2406" w:type="dxa"/>
            <w:tcBorders>
              <w:top w:val="single" w:color="auto" w:sz="0" w:space="0"/>
              <w:left w:val="single" w:color="auto" w:sz="0" w:space="0"/>
              <w:bottom w:val="single" w:color="auto" w:sz="0" w:space="0"/>
              <w:right w:val="single" w:color="auto" w:sz="0" w:space="0"/>
            </w:tcBorders>
            <w:vAlign w:val="center"/>
          </w:tcPr>
          <w:p w14:paraId="6436EE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土豆（马铃薯、洋芋、馍馍蛋）（净）</w:t>
            </w:r>
          </w:p>
        </w:tc>
        <w:tc>
          <w:tcPr>
            <w:tcW w:w="1200" w:type="dxa"/>
            <w:tcBorders>
              <w:top w:val="single" w:color="auto" w:sz="0" w:space="0"/>
              <w:left w:val="single" w:color="auto" w:sz="0" w:space="0"/>
              <w:bottom w:val="single" w:color="auto" w:sz="0" w:space="0"/>
              <w:right w:val="single" w:color="auto" w:sz="0" w:space="0"/>
            </w:tcBorders>
            <w:vAlign w:val="center"/>
          </w:tcPr>
          <w:p w14:paraId="2A7B0A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D4A9E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821.00</w:t>
            </w:r>
          </w:p>
        </w:tc>
      </w:tr>
      <w:tr w14:paraId="4CAFA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48D5C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E1703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0402024400</w:t>
            </w:r>
          </w:p>
        </w:tc>
        <w:tc>
          <w:tcPr>
            <w:tcW w:w="2406" w:type="dxa"/>
            <w:tcBorders>
              <w:top w:val="single" w:color="auto" w:sz="0" w:space="0"/>
              <w:left w:val="single" w:color="auto" w:sz="0" w:space="0"/>
              <w:bottom w:val="single" w:color="auto" w:sz="0" w:space="0"/>
              <w:right w:val="single" w:color="auto" w:sz="0" w:space="0"/>
            </w:tcBorders>
            <w:vAlign w:val="center"/>
          </w:tcPr>
          <w:p w14:paraId="73E43E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小葱（香葱、绵葱、火葱、四季葱、细米葱）（净）</w:t>
            </w:r>
          </w:p>
        </w:tc>
        <w:tc>
          <w:tcPr>
            <w:tcW w:w="1200" w:type="dxa"/>
            <w:tcBorders>
              <w:top w:val="single" w:color="auto" w:sz="0" w:space="0"/>
              <w:left w:val="single" w:color="auto" w:sz="0" w:space="0"/>
              <w:bottom w:val="single" w:color="auto" w:sz="0" w:space="0"/>
              <w:right w:val="single" w:color="auto" w:sz="0" w:space="0"/>
            </w:tcBorders>
            <w:vAlign w:val="center"/>
          </w:tcPr>
          <w:p w14:paraId="164D4A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E2B42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w:t>
            </w:r>
          </w:p>
        </w:tc>
      </w:tr>
      <w:tr w14:paraId="6FF7C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97924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787CE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0402024800</w:t>
            </w:r>
          </w:p>
        </w:tc>
        <w:tc>
          <w:tcPr>
            <w:tcW w:w="2406" w:type="dxa"/>
            <w:tcBorders>
              <w:top w:val="single" w:color="auto" w:sz="0" w:space="0"/>
              <w:left w:val="single" w:color="auto" w:sz="0" w:space="0"/>
              <w:bottom w:val="single" w:color="auto" w:sz="0" w:space="0"/>
              <w:right w:val="single" w:color="auto" w:sz="0" w:space="0"/>
            </w:tcBorders>
            <w:vAlign w:val="center"/>
          </w:tcPr>
          <w:p w14:paraId="001982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洋葱头（红皮）（净）</w:t>
            </w:r>
          </w:p>
        </w:tc>
        <w:tc>
          <w:tcPr>
            <w:tcW w:w="1200" w:type="dxa"/>
            <w:tcBorders>
              <w:top w:val="single" w:color="auto" w:sz="0" w:space="0"/>
              <w:left w:val="single" w:color="auto" w:sz="0" w:space="0"/>
              <w:bottom w:val="single" w:color="auto" w:sz="0" w:space="0"/>
              <w:right w:val="single" w:color="auto" w:sz="0" w:space="0"/>
            </w:tcBorders>
            <w:vAlign w:val="center"/>
          </w:tcPr>
          <w:p w14:paraId="6DC1C1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D2282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53.00</w:t>
            </w:r>
          </w:p>
        </w:tc>
      </w:tr>
      <w:tr w14:paraId="0AEBD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0A930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5B2AB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0402024900</w:t>
            </w:r>
          </w:p>
        </w:tc>
        <w:tc>
          <w:tcPr>
            <w:tcW w:w="2406" w:type="dxa"/>
            <w:tcBorders>
              <w:top w:val="single" w:color="auto" w:sz="0" w:space="0"/>
              <w:left w:val="single" w:color="auto" w:sz="0" w:space="0"/>
              <w:bottom w:val="single" w:color="auto" w:sz="0" w:space="0"/>
              <w:right w:val="single" w:color="auto" w:sz="0" w:space="0"/>
            </w:tcBorders>
            <w:vAlign w:val="center"/>
          </w:tcPr>
          <w:p w14:paraId="725D82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洋葱头（紫皮）（净）</w:t>
            </w:r>
          </w:p>
        </w:tc>
        <w:tc>
          <w:tcPr>
            <w:tcW w:w="1200" w:type="dxa"/>
            <w:tcBorders>
              <w:top w:val="single" w:color="auto" w:sz="0" w:space="0"/>
              <w:left w:val="single" w:color="auto" w:sz="0" w:space="0"/>
              <w:bottom w:val="single" w:color="auto" w:sz="0" w:space="0"/>
              <w:right w:val="single" w:color="auto" w:sz="0" w:space="0"/>
            </w:tcBorders>
            <w:vAlign w:val="center"/>
          </w:tcPr>
          <w:p w14:paraId="0875F8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0C183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47553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3E736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825F2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0402025100</w:t>
            </w:r>
          </w:p>
        </w:tc>
        <w:tc>
          <w:tcPr>
            <w:tcW w:w="2406" w:type="dxa"/>
            <w:tcBorders>
              <w:top w:val="single" w:color="auto" w:sz="0" w:space="0"/>
              <w:left w:val="single" w:color="auto" w:sz="0" w:space="0"/>
              <w:bottom w:val="single" w:color="auto" w:sz="0" w:space="0"/>
              <w:right w:val="single" w:color="auto" w:sz="0" w:space="0"/>
            </w:tcBorders>
            <w:vAlign w:val="center"/>
          </w:tcPr>
          <w:p w14:paraId="52E297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芋头（芋、芋艿）（净）</w:t>
            </w:r>
          </w:p>
        </w:tc>
        <w:tc>
          <w:tcPr>
            <w:tcW w:w="1200" w:type="dxa"/>
            <w:tcBorders>
              <w:top w:val="single" w:color="auto" w:sz="0" w:space="0"/>
              <w:left w:val="single" w:color="auto" w:sz="0" w:space="0"/>
              <w:bottom w:val="single" w:color="auto" w:sz="0" w:space="0"/>
              <w:right w:val="single" w:color="auto" w:sz="0" w:space="0"/>
            </w:tcBorders>
            <w:vAlign w:val="center"/>
          </w:tcPr>
          <w:p w14:paraId="59E077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36290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65.00</w:t>
            </w:r>
          </w:p>
        </w:tc>
      </w:tr>
      <w:tr w14:paraId="7F603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C058E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C2703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0402025500</w:t>
            </w:r>
          </w:p>
        </w:tc>
        <w:tc>
          <w:tcPr>
            <w:tcW w:w="2406" w:type="dxa"/>
            <w:tcBorders>
              <w:top w:val="single" w:color="auto" w:sz="0" w:space="0"/>
              <w:left w:val="single" w:color="auto" w:sz="0" w:space="0"/>
              <w:bottom w:val="single" w:color="auto" w:sz="0" w:space="0"/>
              <w:right w:val="single" w:color="auto" w:sz="0" w:space="0"/>
            </w:tcBorders>
            <w:vAlign w:val="center"/>
          </w:tcPr>
          <w:p w14:paraId="2FC303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菜椒（灯笼椒、圆椒、甜椒、肉椒）（红）（净）</w:t>
            </w:r>
          </w:p>
        </w:tc>
        <w:tc>
          <w:tcPr>
            <w:tcW w:w="1200" w:type="dxa"/>
            <w:tcBorders>
              <w:top w:val="single" w:color="auto" w:sz="0" w:space="0"/>
              <w:left w:val="single" w:color="auto" w:sz="0" w:space="0"/>
              <w:bottom w:val="single" w:color="auto" w:sz="0" w:space="0"/>
              <w:right w:val="single" w:color="auto" w:sz="0" w:space="0"/>
            </w:tcBorders>
            <w:vAlign w:val="center"/>
          </w:tcPr>
          <w:p w14:paraId="67772C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1F497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55.00</w:t>
            </w:r>
          </w:p>
        </w:tc>
      </w:tr>
      <w:tr w14:paraId="2614E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94322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F7E7B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0402025600</w:t>
            </w:r>
          </w:p>
        </w:tc>
        <w:tc>
          <w:tcPr>
            <w:tcW w:w="2406" w:type="dxa"/>
            <w:tcBorders>
              <w:top w:val="single" w:color="auto" w:sz="0" w:space="0"/>
              <w:left w:val="single" w:color="auto" w:sz="0" w:space="0"/>
              <w:bottom w:val="single" w:color="auto" w:sz="0" w:space="0"/>
              <w:right w:val="single" w:color="auto" w:sz="0" w:space="0"/>
            </w:tcBorders>
            <w:vAlign w:val="center"/>
          </w:tcPr>
          <w:p w14:paraId="026720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菜椒（灯笼椒、圆椒、甜椒、肉椒）（青）（净）</w:t>
            </w:r>
          </w:p>
        </w:tc>
        <w:tc>
          <w:tcPr>
            <w:tcW w:w="1200" w:type="dxa"/>
            <w:tcBorders>
              <w:top w:val="single" w:color="auto" w:sz="0" w:space="0"/>
              <w:left w:val="single" w:color="auto" w:sz="0" w:space="0"/>
              <w:bottom w:val="single" w:color="auto" w:sz="0" w:space="0"/>
              <w:right w:val="single" w:color="auto" w:sz="0" w:space="0"/>
            </w:tcBorders>
            <w:vAlign w:val="center"/>
          </w:tcPr>
          <w:p w14:paraId="4958AF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A49A3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401.00</w:t>
            </w:r>
          </w:p>
        </w:tc>
      </w:tr>
      <w:tr w14:paraId="76069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A2BD1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E2278D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2406" w:type="dxa"/>
            <w:tcBorders>
              <w:top w:val="single" w:color="auto" w:sz="0" w:space="0"/>
              <w:left w:val="single" w:color="auto" w:sz="0" w:space="0"/>
              <w:bottom w:val="single" w:color="auto" w:sz="0" w:space="0"/>
              <w:right w:val="single" w:color="auto" w:sz="0" w:space="0"/>
            </w:tcBorders>
            <w:vAlign w:val="center"/>
          </w:tcPr>
          <w:p w14:paraId="1B8201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冬瓜（净）</w:t>
            </w:r>
          </w:p>
        </w:tc>
        <w:tc>
          <w:tcPr>
            <w:tcW w:w="1200" w:type="dxa"/>
            <w:tcBorders>
              <w:top w:val="single" w:color="auto" w:sz="0" w:space="0"/>
              <w:left w:val="single" w:color="auto" w:sz="0" w:space="0"/>
              <w:bottom w:val="single" w:color="auto" w:sz="0" w:space="0"/>
              <w:right w:val="single" w:color="auto" w:sz="0" w:space="0"/>
            </w:tcBorders>
            <w:vAlign w:val="center"/>
          </w:tcPr>
          <w:p w14:paraId="658C1C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B3973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322.00</w:t>
            </w:r>
          </w:p>
        </w:tc>
      </w:tr>
      <w:tr w14:paraId="0DF9C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5C193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E3A88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0402026300</w:t>
            </w:r>
          </w:p>
        </w:tc>
        <w:tc>
          <w:tcPr>
            <w:tcW w:w="2406" w:type="dxa"/>
            <w:tcBorders>
              <w:top w:val="single" w:color="auto" w:sz="0" w:space="0"/>
              <w:left w:val="single" w:color="auto" w:sz="0" w:space="0"/>
              <w:bottom w:val="single" w:color="auto" w:sz="0" w:space="0"/>
              <w:right w:val="single" w:color="auto" w:sz="0" w:space="0"/>
            </w:tcBorders>
            <w:vAlign w:val="center"/>
          </w:tcPr>
          <w:p w14:paraId="4682C6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黄瓜（净）</w:t>
            </w:r>
          </w:p>
        </w:tc>
        <w:tc>
          <w:tcPr>
            <w:tcW w:w="1200" w:type="dxa"/>
            <w:tcBorders>
              <w:top w:val="single" w:color="auto" w:sz="0" w:space="0"/>
              <w:left w:val="single" w:color="auto" w:sz="0" w:space="0"/>
              <w:bottom w:val="single" w:color="auto" w:sz="0" w:space="0"/>
              <w:right w:val="single" w:color="auto" w:sz="0" w:space="0"/>
            </w:tcBorders>
            <w:vAlign w:val="center"/>
          </w:tcPr>
          <w:p w14:paraId="21FB4E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1023D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62.00</w:t>
            </w:r>
          </w:p>
        </w:tc>
      </w:tr>
      <w:tr w14:paraId="76303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32A9D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4EC70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0302017400</w:t>
            </w:r>
          </w:p>
        </w:tc>
        <w:tc>
          <w:tcPr>
            <w:tcW w:w="2406" w:type="dxa"/>
            <w:tcBorders>
              <w:top w:val="single" w:color="auto" w:sz="0" w:space="0"/>
              <w:left w:val="single" w:color="auto" w:sz="0" w:space="0"/>
              <w:bottom w:val="single" w:color="auto" w:sz="0" w:space="0"/>
              <w:right w:val="single" w:color="auto" w:sz="0" w:space="0"/>
            </w:tcBorders>
            <w:vAlign w:val="center"/>
          </w:tcPr>
          <w:p w14:paraId="0DA256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贝贝南瓜（金丝栗瓜）（净）</w:t>
            </w:r>
          </w:p>
        </w:tc>
        <w:tc>
          <w:tcPr>
            <w:tcW w:w="1200" w:type="dxa"/>
            <w:tcBorders>
              <w:top w:val="single" w:color="auto" w:sz="0" w:space="0"/>
              <w:left w:val="single" w:color="auto" w:sz="0" w:space="0"/>
              <w:bottom w:val="single" w:color="auto" w:sz="0" w:space="0"/>
              <w:right w:val="single" w:color="auto" w:sz="0" w:space="0"/>
            </w:tcBorders>
            <w:vAlign w:val="center"/>
          </w:tcPr>
          <w:p w14:paraId="27E00F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9C859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105.00</w:t>
            </w:r>
          </w:p>
        </w:tc>
      </w:tr>
      <w:tr w14:paraId="4E6BC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35B6D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5919D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0402026900</w:t>
            </w:r>
          </w:p>
        </w:tc>
        <w:tc>
          <w:tcPr>
            <w:tcW w:w="2406" w:type="dxa"/>
            <w:tcBorders>
              <w:top w:val="single" w:color="auto" w:sz="0" w:space="0"/>
              <w:left w:val="single" w:color="auto" w:sz="0" w:space="0"/>
              <w:bottom w:val="single" w:color="auto" w:sz="0" w:space="0"/>
              <w:right w:val="single" w:color="auto" w:sz="0" w:space="0"/>
            </w:tcBorders>
            <w:vAlign w:val="center"/>
          </w:tcPr>
          <w:p w14:paraId="4E412F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辣椒（薄皮）（青）（净）</w:t>
            </w:r>
          </w:p>
        </w:tc>
        <w:tc>
          <w:tcPr>
            <w:tcW w:w="1200" w:type="dxa"/>
            <w:tcBorders>
              <w:top w:val="single" w:color="auto" w:sz="0" w:space="0"/>
              <w:left w:val="single" w:color="auto" w:sz="0" w:space="0"/>
              <w:bottom w:val="single" w:color="auto" w:sz="0" w:space="0"/>
              <w:right w:val="single" w:color="auto" w:sz="0" w:space="0"/>
            </w:tcBorders>
            <w:vAlign w:val="center"/>
          </w:tcPr>
          <w:p w14:paraId="35CD7F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7965C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3D077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6F052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C97BD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0402027300</w:t>
            </w:r>
          </w:p>
        </w:tc>
        <w:tc>
          <w:tcPr>
            <w:tcW w:w="2406" w:type="dxa"/>
            <w:tcBorders>
              <w:top w:val="single" w:color="auto" w:sz="0" w:space="0"/>
              <w:left w:val="single" w:color="auto" w:sz="0" w:space="0"/>
              <w:bottom w:val="single" w:color="auto" w:sz="0" w:space="0"/>
              <w:right w:val="single" w:color="auto" w:sz="0" w:space="0"/>
            </w:tcBorders>
            <w:vAlign w:val="center"/>
          </w:tcPr>
          <w:p w14:paraId="04403D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紫茄子（长）（净）</w:t>
            </w:r>
          </w:p>
        </w:tc>
        <w:tc>
          <w:tcPr>
            <w:tcW w:w="1200" w:type="dxa"/>
            <w:tcBorders>
              <w:top w:val="single" w:color="auto" w:sz="0" w:space="0"/>
              <w:left w:val="single" w:color="auto" w:sz="0" w:space="0"/>
              <w:bottom w:val="single" w:color="auto" w:sz="0" w:space="0"/>
              <w:right w:val="single" w:color="auto" w:sz="0" w:space="0"/>
            </w:tcBorders>
            <w:vAlign w:val="center"/>
          </w:tcPr>
          <w:p w14:paraId="2F8680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5F1EC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85.00</w:t>
            </w:r>
          </w:p>
        </w:tc>
      </w:tr>
      <w:tr w14:paraId="07BD0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1D1C9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824F7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0402027500</w:t>
            </w:r>
          </w:p>
        </w:tc>
        <w:tc>
          <w:tcPr>
            <w:tcW w:w="2406" w:type="dxa"/>
            <w:tcBorders>
              <w:top w:val="single" w:color="auto" w:sz="0" w:space="0"/>
              <w:left w:val="single" w:color="auto" w:sz="0" w:space="0"/>
              <w:bottom w:val="single" w:color="auto" w:sz="0" w:space="0"/>
              <w:right w:val="single" w:color="auto" w:sz="0" w:space="0"/>
            </w:tcBorders>
            <w:vAlign w:val="center"/>
          </w:tcPr>
          <w:p w14:paraId="4D3C8E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生瓜（西葫芦、菜瓜、笋瓜、角瓜、荀瓜、番瓜、白瓜）（净）</w:t>
            </w:r>
          </w:p>
        </w:tc>
        <w:tc>
          <w:tcPr>
            <w:tcW w:w="1200" w:type="dxa"/>
            <w:tcBorders>
              <w:top w:val="single" w:color="auto" w:sz="0" w:space="0"/>
              <w:left w:val="single" w:color="auto" w:sz="0" w:space="0"/>
              <w:bottom w:val="single" w:color="auto" w:sz="0" w:space="0"/>
              <w:right w:val="single" w:color="auto" w:sz="0" w:space="0"/>
            </w:tcBorders>
            <w:vAlign w:val="center"/>
          </w:tcPr>
          <w:p w14:paraId="273CCB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262EA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546.00</w:t>
            </w:r>
          </w:p>
        </w:tc>
      </w:tr>
      <w:tr w14:paraId="4E28B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AC7E1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118EA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0402027600</w:t>
            </w:r>
          </w:p>
        </w:tc>
        <w:tc>
          <w:tcPr>
            <w:tcW w:w="2406" w:type="dxa"/>
            <w:tcBorders>
              <w:top w:val="single" w:color="auto" w:sz="0" w:space="0"/>
              <w:left w:val="single" w:color="auto" w:sz="0" w:space="0"/>
              <w:bottom w:val="single" w:color="auto" w:sz="0" w:space="0"/>
              <w:right w:val="single" w:color="auto" w:sz="0" w:space="0"/>
            </w:tcBorders>
            <w:vAlign w:val="center"/>
          </w:tcPr>
          <w:p w14:paraId="13FA6D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水果黄瓜（净）</w:t>
            </w:r>
          </w:p>
        </w:tc>
        <w:tc>
          <w:tcPr>
            <w:tcW w:w="1200" w:type="dxa"/>
            <w:tcBorders>
              <w:top w:val="single" w:color="auto" w:sz="0" w:space="0"/>
              <w:left w:val="single" w:color="auto" w:sz="0" w:space="0"/>
              <w:bottom w:val="single" w:color="auto" w:sz="0" w:space="0"/>
              <w:right w:val="single" w:color="auto" w:sz="0" w:space="0"/>
            </w:tcBorders>
            <w:vAlign w:val="center"/>
          </w:tcPr>
          <w:p w14:paraId="0959F9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BCFCE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r>
      <w:tr w14:paraId="55834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ADD2F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273F1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0402027800</w:t>
            </w:r>
          </w:p>
        </w:tc>
        <w:tc>
          <w:tcPr>
            <w:tcW w:w="2406" w:type="dxa"/>
            <w:tcBorders>
              <w:top w:val="single" w:color="auto" w:sz="0" w:space="0"/>
              <w:left w:val="single" w:color="auto" w:sz="0" w:space="0"/>
              <w:bottom w:val="single" w:color="auto" w:sz="0" w:space="0"/>
              <w:right w:val="single" w:color="auto" w:sz="0" w:space="0"/>
            </w:tcBorders>
            <w:vAlign w:val="center"/>
          </w:tcPr>
          <w:p w14:paraId="14F193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丝瓜（长）（净）</w:t>
            </w:r>
          </w:p>
        </w:tc>
        <w:tc>
          <w:tcPr>
            <w:tcW w:w="1200" w:type="dxa"/>
            <w:tcBorders>
              <w:top w:val="single" w:color="auto" w:sz="0" w:space="0"/>
              <w:left w:val="single" w:color="auto" w:sz="0" w:space="0"/>
              <w:bottom w:val="single" w:color="auto" w:sz="0" w:space="0"/>
              <w:right w:val="single" w:color="auto" w:sz="0" w:space="0"/>
            </w:tcBorders>
            <w:vAlign w:val="center"/>
          </w:tcPr>
          <w:p w14:paraId="12AE8A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D15B9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5FFD1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95D7E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2C74C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0402027900</w:t>
            </w:r>
          </w:p>
        </w:tc>
        <w:tc>
          <w:tcPr>
            <w:tcW w:w="2406" w:type="dxa"/>
            <w:tcBorders>
              <w:top w:val="single" w:color="auto" w:sz="0" w:space="0"/>
              <w:left w:val="single" w:color="auto" w:sz="0" w:space="0"/>
              <w:bottom w:val="single" w:color="auto" w:sz="0" w:space="0"/>
              <w:right w:val="single" w:color="auto" w:sz="0" w:space="0"/>
            </w:tcBorders>
            <w:vAlign w:val="center"/>
          </w:tcPr>
          <w:p w14:paraId="32CD9E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西红柿（番茄）（净）</w:t>
            </w:r>
          </w:p>
        </w:tc>
        <w:tc>
          <w:tcPr>
            <w:tcW w:w="1200" w:type="dxa"/>
            <w:tcBorders>
              <w:top w:val="single" w:color="auto" w:sz="0" w:space="0"/>
              <w:left w:val="single" w:color="auto" w:sz="0" w:space="0"/>
              <w:bottom w:val="single" w:color="auto" w:sz="0" w:space="0"/>
              <w:right w:val="single" w:color="auto" w:sz="0" w:space="0"/>
            </w:tcBorders>
            <w:vAlign w:val="center"/>
          </w:tcPr>
          <w:p w14:paraId="155932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9EE24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748.00</w:t>
            </w:r>
          </w:p>
        </w:tc>
      </w:tr>
      <w:tr w14:paraId="4F9FA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C8210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4B092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0402028200</w:t>
            </w:r>
          </w:p>
        </w:tc>
        <w:tc>
          <w:tcPr>
            <w:tcW w:w="2406" w:type="dxa"/>
            <w:tcBorders>
              <w:top w:val="single" w:color="auto" w:sz="0" w:space="0"/>
              <w:left w:val="single" w:color="auto" w:sz="0" w:space="0"/>
              <w:bottom w:val="single" w:color="auto" w:sz="0" w:space="0"/>
              <w:right w:val="single" w:color="auto" w:sz="0" w:space="0"/>
            </w:tcBorders>
            <w:vAlign w:val="center"/>
          </w:tcPr>
          <w:p w14:paraId="34E2F0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玉米棒（生）（净）</w:t>
            </w:r>
          </w:p>
        </w:tc>
        <w:tc>
          <w:tcPr>
            <w:tcW w:w="1200" w:type="dxa"/>
            <w:tcBorders>
              <w:top w:val="single" w:color="auto" w:sz="0" w:space="0"/>
              <w:left w:val="single" w:color="auto" w:sz="0" w:space="0"/>
              <w:bottom w:val="single" w:color="auto" w:sz="0" w:space="0"/>
              <w:right w:val="single" w:color="auto" w:sz="0" w:space="0"/>
            </w:tcBorders>
            <w:vAlign w:val="center"/>
          </w:tcPr>
          <w:p w14:paraId="0128AA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00FF7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w:t>
            </w:r>
          </w:p>
        </w:tc>
      </w:tr>
      <w:tr w14:paraId="4B085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9D631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93718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0402028300</w:t>
            </w:r>
          </w:p>
        </w:tc>
        <w:tc>
          <w:tcPr>
            <w:tcW w:w="2406" w:type="dxa"/>
            <w:tcBorders>
              <w:top w:val="single" w:color="auto" w:sz="0" w:space="0"/>
              <w:left w:val="single" w:color="auto" w:sz="0" w:space="0"/>
              <w:bottom w:val="single" w:color="auto" w:sz="0" w:space="0"/>
              <w:right w:val="single" w:color="auto" w:sz="0" w:space="0"/>
            </w:tcBorders>
            <w:vAlign w:val="center"/>
          </w:tcPr>
          <w:p w14:paraId="01AE2E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白菜（大白菜、黄芽菜、结球白菜、包心白菜 ）（净）</w:t>
            </w:r>
          </w:p>
        </w:tc>
        <w:tc>
          <w:tcPr>
            <w:tcW w:w="1200" w:type="dxa"/>
            <w:tcBorders>
              <w:top w:val="single" w:color="auto" w:sz="0" w:space="0"/>
              <w:left w:val="single" w:color="auto" w:sz="0" w:space="0"/>
              <w:bottom w:val="single" w:color="auto" w:sz="0" w:space="0"/>
              <w:right w:val="single" w:color="auto" w:sz="0" w:space="0"/>
            </w:tcBorders>
            <w:vAlign w:val="center"/>
          </w:tcPr>
          <w:p w14:paraId="124477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7B5F8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250.00</w:t>
            </w:r>
          </w:p>
        </w:tc>
      </w:tr>
      <w:tr w14:paraId="3573A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A8384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27F64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0402028500</w:t>
            </w:r>
          </w:p>
        </w:tc>
        <w:tc>
          <w:tcPr>
            <w:tcW w:w="2406" w:type="dxa"/>
            <w:tcBorders>
              <w:top w:val="single" w:color="auto" w:sz="0" w:space="0"/>
              <w:left w:val="single" w:color="auto" w:sz="0" w:space="0"/>
              <w:bottom w:val="single" w:color="auto" w:sz="0" w:space="0"/>
              <w:right w:val="single" w:color="auto" w:sz="0" w:space="0"/>
            </w:tcBorders>
            <w:vAlign w:val="center"/>
          </w:tcPr>
          <w:p w14:paraId="2C2DB4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菠菜（净）</w:t>
            </w:r>
          </w:p>
        </w:tc>
        <w:tc>
          <w:tcPr>
            <w:tcW w:w="1200" w:type="dxa"/>
            <w:tcBorders>
              <w:top w:val="single" w:color="auto" w:sz="0" w:space="0"/>
              <w:left w:val="single" w:color="auto" w:sz="0" w:space="0"/>
              <w:bottom w:val="single" w:color="auto" w:sz="0" w:space="0"/>
              <w:right w:val="single" w:color="auto" w:sz="0" w:space="0"/>
            </w:tcBorders>
            <w:vAlign w:val="center"/>
          </w:tcPr>
          <w:p w14:paraId="706A60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C12B9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265.00</w:t>
            </w:r>
          </w:p>
        </w:tc>
      </w:tr>
      <w:tr w14:paraId="1E809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1372C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CA232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0402028800</w:t>
            </w:r>
          </w:p>
        </w:tc>
        <w:tc>
          <w:tcPr>
            <w:tcW w:w="2406" w:type="dxa"/>
            <w:tcBorders>
              <w:top w:val="single" w:color="auto" w:sz="0" w:space="0"/>
              <w:left w:val="single" w:color="auto" w:sz="0" w:space="0"/>
              <w:bottom w:val="single" w:color="auto" w:sz="0" w:space="0"/>
              <w:right w:val="single" w:color="auto" w:sz="0" w:space="0"/>
            </w:tcBorders>
            <w:vAlign w:val="center"/>
          </w:tcPr>
          <w:p w14:paraId="657897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甘蓝（包菜）（净）</w:t>
            </w:r>
          </w:p>
        </w:tc>
        <w:tc>
          <w:tcPr>
            <w:tcW w:w="1200" w:type="dxa"/>
            <w:tcBorders>
              <w:top w:val="single" w:color="auto" w:sz="0" w:space="0"/>
              <w:left w:val="single" w:color="auto" w:sz="0" w:space="0"/>
              <w:bottom w:val="single" w:color="auto" w:sz="0" w:space="0"/>
              <w:right w:val="single" w:color="auto" w:sz="0" w:space="0"/>
            </w:tcBorders>
            <w:vAlign w:val="center"/>
          </w:tcPr>
          <w:p w14:paraId="5E4A37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039A5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808.00</w:t>
            </w:r>
          </w:p>
        </w:tc>
      </w:tr>
      <w:tr w14:paraId="477CD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521F0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201F8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0302030500</w:t>
            </w:r>
          </w:p>
        </w:tc>
        <w:tc>
          <w:tcPr>
            <w:tcW w:w="2406" w:type="dxa"/>
            <w:tcBorders>
              <w:top w:val="single" w:color="auto" w:sz="0" w:space="0"/>
              <w:left w:val="single" w:color="auto" w:sz="0" w:space="0"/>
              <w:bottom w:val="single" w:color="auto" w:sz="0" w:space="0"/>
              <w:right w:val="single" w:color="auto" w:sz="0" w:space="0"/>
            </w:tcBorders>
            <w:vAlign w:val="center"/>
          </w:tcPr>
          <w:p w14:paraId="60AF32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儿童榨菜芯</w:t>
            </w:r>
          </w:p>
        </w:tc>
        <w:tc>
          <w:tcPr>
            <w:tcW w:w="1200" w:type="dxa"/>
            <w:tcBorders>
              <w:top w:val="single" w:color="auto" w:sz="0" w:space="0"/>
              <w:left w:val="single" w:color="auto" w:sz="0" w:space="0"/>
              <w:bottom w:val="single" w:color="auto" w:sz="0" w:space="0"/>
              <w:right w:val="single" w:color="auto" w:sz="0" w:space="0"/>
            </w:tcBorders>
            <w:vAlign w:val="center"/>
          </w:tcPr>
          <w:p w14:paraId="3C30AD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26E2B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1F7FD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C2726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5079A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0302031400</w:t>
            </w:r>
          </w:p>
        </w:tc>
        <w:tc>
          <w:tcPr>
            <w:tcW w:w="2406" w:type="dxa"/>
            <w:tcBorders>
              <w:top w:val="single" w:color="auto" w:sz="0" w:space="0"/>
              <w:left w:val="single" w:color="auto" w:sz="0" w:space="0"/>
              <w:bottom w:val="single" w:color="auto" w:sz="0" w:space="0"/>
              <w:right w:val="single" w:color="auto" w:sz="0" w:space="0"/>
            </w:tcBorders>
            <w:vAlign w:val="center"/>
          </w:tcPr>
          <w:p w14:paraId="2FC4C3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泡酸菜</w:t>
            </w:r>
          </w:p>
        </w:tc>
        <w:tc>
          <w:tcPr>
            <w:tcW w:w="1200" w:type="dxa"/>
            <w:tcBorders>
              <w:top w:val="single" w:color="auto" w:sz="0" w:space="0"/>
              <w:left w:val="single" w:color="auto" w:sz="0" w:space="0"/>
              <w:bottom w:val="single" w:color="auto" w:sz="0" w:space="0"/>
              <w:right w:val="single" w:color="auto" w:sz="0" w:space="0"/>
            </w:tcBorders>
            <w:vAlign w:val="center"/>
          </w:tcPr>
          <w:p w14:paraId="2A9C10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02326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r>
      <w:tr w14:paraId="6CE26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5726B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1A158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0302040900</w:t>
            </w:r>
          </w:p>
        </w:tc>
        <w:tc>
          <w:tcPr>
            <w:tcW w:w="2406" w:type="dxa"/>
            <w:tcBorders>
              <w:top w:val="single" w:color="auto" w:sz="0" w:space="0"/>
              <w:left w:val="single" w:color="auto" w:sz="0" w:space="0"/>
              <w:bottom w:val="single" w:color="auto" w:sz="0" w:space="0"/>
              <w:right w:val="single" w:color="auto" w:sz="0" w:space="0"/>
            </w:tcBorders>
            <w:vAlign w:val="center"/>
          </w:tcPr>
          <w:p w14:paraId="75D0D8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干青豆仁</w:t>
            </w:r>
          </w:p>
        </w:tc>
        <w:tc>
          <w:tcPr>
            <w:tcW w:w="1200" w:type="dxa"/>
            <w:tcBorders>
              <w:top w:val="single" w:color="auto" w:sz="0" w:space="0"/>
              <w:left w:val="single" w:color="auto" w:sz="0" w:space="0"/>
              <w:bottom w:val="single" w:color="auto" w:sz="0" w:space="0"/>
              <w:right w:val="single" w:color="auto" w:sz="0" w:space="0"/>
            </w:tcBorders>
            <w:vAlign w:val="center"/>
          </w:tcPr>
          <w:p w14:paraId="681AD8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8DFCD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w:t>
            </w:r>
          </w:p>
        </w:tc>
      </w:tr>
      <w:tr w14:paraId="4B183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588A5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64F65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03020110300</w:t>
            </w:r>
          </w:p>
        </w:tc>
        <w:tc>
          <w:tcPr>
            <w:tcW w:w="2406" w:type="dxa"/>
            <w:tcBorders>
              <w:top w:val="single" w:color="auto" w:sz="0" w:space="0"/>
              <w:left w:val="single" w:color="auto" w:sz="0" w:space="0"/>
              <w:bottom w:val="single" w:color="auto" w:sz="0" w:space="0"/>
              <w:right w:val="single" w:color="auto" w:sz="0" w:space="0"/>
            </w:tcBorders>
            <w:vAlign w:val="center"/>
          </w:tcPr>
          <w:p w14:paraId="4EF7A5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花菜</w:t>
            </w:r>
          </w:p>
        </w:tc>
        <w:tc>
          <w:tcPr>
            <w:tcW w:w="1200" w:type="dxa"/>
            <w:tcBorders>
              <w:top w:val="single" w:color="auto" w:sz="0" w:space="0"/>
              <w:left w:val="single" w:color="auto" w:sz="0" w:space="0"/>
              <w:bottom w:val="single" w:color="auto" w:sz="0" w:space="0"/>
              <w:right w:val="single" w:color="auto" w:sz="0" w:space="0"/>
            </w:tcBorders>
            <w:vAlign w:val="center"/>
          </w:tcPr>
          <w:p w14:paraId="0D90DE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9C7A5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3532.00</w:t>
            </w:r>
          </w:p>
        </w:tc>
      </w:tr>
      <w:tr w14:paraId="57C91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AD757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254BD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03020110700</w:t>
            </w:r>
          </w:p>
        </w:tc>
        <w:tc>
          <w:tcPr>
            <w:tcW w:w="2406" w:type="dxa"/>
            <w:tcBorders>
              <w:top w:val="single" w:color="auto" w:sz="0" w:space="0"/>
              <w:left w:val="single" w:color="auto" w:sz="0" w:space="0"/>
              <w:bottom w:val="single" w:color="auto" w:sz="0" w:space="0"/>
              <w:right w:val="single" w:color="auto" w:sz="0" w:space="0"/>
            </w:tcBorders>
            <w:vAlign w:val="center"/>
          </w:tcPr>
          <w:p w14:paraId="77E908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韭菜</w:t>
            </w:r>
          </w:p>
        </w:tc>
        <w:tc>
          <w:tcPr>
            <w:tcW w:w="1200" w:type="dxa"/>
            <w:tcBorders>
              <w:top w:val="single" w:color="auto" w:sz="0" w:space="0"/>
              <w:left w:val="single" w:color="auto" w:sz="0" w:space="0"/>
              <w:bottom w:val="single" w:color="auto" w:sz="0" w:space="0"/>
              <w:right w:val="single" w:color="auto" w:sz="0" w:space="0"/>
            </w:tcBorders>
            <w:vAlign w:val="center"/>
          </w:tcPr>
          <w:p w14:paraId="41E9FC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88600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173.00</w:t>
            </w:r>
          </w:p>
        </w:tc>
      </w:tr>
      <w:tr w14:paraId="7A158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7D2F3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2C99F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03020111100</w:t>
            </w:r>
          </w:p>
        </w:tc>
        <w:tc>
          <w:tcPr>
            <w:tcW w:w="2406" w:type="dxa"/>
            <w:tcBorders>
              <w:top w:val="single" w:color="auto" w:sz="0" w:space="0"/>
              <w:left w:val="single" w:color="auto" w:sz="0" w:space="0"/>
              <w:bottom w:val="single" w:color="auto" w:sz="0" w:space="0"/>
              <w:right w:val="single" w:color="auto" w:sz="0" w:space="0"/>
            </w:tcBorders>
            <w:vAlign w:val="center"/>
          </w:tcPr>
          <w:p w14:paraId="1BF260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空心菜（蕹菜、蓊菜、通菜蓊、藤藤菜、通菜）</w:t>
            </w:r>
          </w:p>
        </w:tc>
        <w:tc>
          <w:tcPr>
            <w:tcW w:w="1200" w:type="dxa"/>
            <w:tcBorders>
              <w:top w:val="single" w:color="auto" w:sz="0" w:space="0"/>
              <w:left w:val="single" w:color="auto" w:sz="0" w:space="0"/>
              <w:bottom w:val="single" w:color="auto" w:sz="0" w:space="0"/>
              <w:right w:val="single" w:color="auto" w:sz="0" w:space="0"/>
            </w:tcBorders>
            <w:vAlign w:val="center"/>
          </w:tcPr>
          <w:p w14:paraId="3C712D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CEFE4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273.00</w:t>
            </w:r>
          </w:p>
        </w:tc>
      </w:tr>
      <w:tr w14:paraId="1BCC8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815FB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E6C2F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03020111900</w:t>
            </w:r>
          </w:p>
        </w:tc>
        <w:tc>
          <w:tcPr>
            <w:tcW w:w="2406" w:type="dxa"/>
            <w:tcBorders>
              <w:top w:val="single" w:color="auto" w:sz="0" w:space="0"/>
              <w:left w:val="single" w:color="auto" w:sz="0" w:space="0"/>
              <w:bottom w:val="single" w:color="auto" w:sz="0" w:space="0"/>
              <w:right w:val="single" w:color="auto" w:sz="0" w:space="0"/>
            </w:tcBorders>
            <w:vAlign w:val="center"/>
          </w:tcPr>
          <w:p w14:paraId="477339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上海青</w:t>
            </w:r>
          </w:p>
        </w:tc>
        <w:tc>
          <w:tcPr>
            <w:tcW w:w="1200" w:type="dxa"/>
            <w:tcBorders>
              <w:top w:val="single" w:color="auto" w:sz="0" w:space="0"/>
              <w:left w:val="single" w:color="auto" w:sz="0" w:space="0"/>
              <w:bottom w:val="single" w:color="auto" w:sz="0" w:space="0"/>
              <w:right w:val="single" w:color="auto" w:sz="0" w:space="0"/>
            </w:tcBorders>
            <w:vAlign w:val="center"/>
          </w:tcPr>
          <w:p w14:paraId="2A69E0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AD516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4379.00</w:t>
            </w:r>
          </w:p>
        </w:tc>
      </w:tr>
      <w:tr w14:paraId="3BADA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0E69F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A759B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03020112200</w:t>
            </w:r>
          </w:p>
        </w:tc>
        <w:tc>
          <w:tcPr>
            <w:tcW w:w="2406" w:type="dxa"/>
            <w:tcBorders>
              <w:top w:val="single" w:color="auto" w:sz="0" w:space="0"/>
              <w:left w:val="single" w:color="auto" w:sz="0" w:space="0"/>
              <w:bottom w:val="single" w:color="auto" w:sz="0" w:space="0"/>
              <w:right w:val="single" w:color="auto" w:sz="0" w:space="0"/>
            </w:tcBorders>
            <w:vAlign w:val="center"/>
          </w:tcPr>
          <w:p w14:paraId="0CC923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鸡毛菜（小菜秧、细菜）</w:t>
            </w:r>
          </w:p>
        </w:tc>
        <w:tc>
          <w:tcPr>
            <w:tcW w:w="1200" w:type="dxa"/>
            <w:tcBorders>
              <w:top w:val="single" w:color="auto" w:sz="0" w:space="0"/>
              <w:left w:val="single" w:color="auto" w:sz="0" w:space="0"/>
              <w:bottom w:val="single" w:color="auto" w:sz="0" w:space="0"/>
              <w:right w:val="single" w:color="auto" w:sz="0" w:space="0"/>
            </w:tcBorders>
            <w:vAlign w:val="center"/>
          </w:tcPr>
          <w:p w14:paraId="1B7400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C4630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190.00</w:t>
            </w:r>
          </w:p>
        </w:tc>
      </w:tr>
      <w:tr w14:paraId="18724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087ED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9A122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03020112300</w:t>
            </w:r>
          </w:p>
        </w:tc>
        <w:tc>
          <w:tcPr>
            <w:tcW w:w="2406" w:type="dxa"/>
            <w:tcBorders>
              <w:top w:val="single" w:color="auto" w:sz="0" w:space="0"/>
              <w:left w:val="single" w:color="auto" w:sz="0" w:space="0"/>
              <w:bottom w:val="single" w:color="auto" w:sz="0" w:space="0"/>
              <w:right w:val="single" w:color="auto" w:sz="0" w:space="0"/>
            </w:tcBorders>
            <w:vAlign w:val="center"/>
          </w:tcPr>
          <w:p w14:paraId="45AC80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青蒜（大蒜）</w:t>
            </w:r>
          </w:p>
        </w:tc>
        <w:tc>
          <w:tcPr>
            <w:tcW w:w="1200" w:type="dxa"/>
            <w:tcBorders>
              <w:top w:val="single" w:color="auto" w:sz="0" w:space="0"/>
              <w:left w:val="single" w:color="auto" w:sz="0" w:space="0"/>
              <w:bottom w:val="single" w:color="auto" w:sz="0" w:space="0"/>
              <w:right w:val="single" w:color="auto" w:sz="0" w:space="0"/>
            </w:tcBorders>
            <w:vAlign w:val="center"/>
          </w:tcPr>
          <w:p w14:paraId="05CFE9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4443A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83.00</w:t>
            </w:r>
          </w:p>
        </w:tc>
      </w:tr>
      <w:tr w14:paraId="467BC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301CC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7111F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03020112400</w:t>
            </w:r>
          </w:p>
        </w:tc>
        <w:tc>
          <w:tcPr>
            <w:tcW w:w="2406" w:type="dxa"/>
            <w:tcBorders>
              <w:top w:val="single" w:color="auto" w:sz="0" w:space="0"/>
              <w:left w:val="single" w:color="auto" w:sz="0" w:space="0"/>
              <w:bottom w:val="single" w:color="auto" w:sz="0" w:space="0"/>
              <w:right w:val="single" w:color="auto" w:sz="0" w:space="0"/>
            </w:tcBorders>
            <w:vAlign w:val="center"/>
          </w:tcPr>
          <w:p w14:paraId="56F643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青苋菜</w:t>
            </w:r>
          </w:p>
        </w:tc>
        <w:tc>
          <w:tcPr>
            <w:tcW w:w="1200" w:type="dxa"/>
            <w:tcBorders>
              <w:top w:val="single" w:color="auto" w:sz="0" w:space="0"/>
              <w:left w:val="single" w:color="auto" w:sz="0" w:space="0"/>
              <w:bottom w:val="single" w:color="auto" w:sz="0" w:space="0"/>
              <w:right w:val="single" w:color="auto" w:sz="0" w:space="0"/>
            </w:tcBorders>
            <w:vAlign w:val="center"/>
          </w:tcPr>
          <w:p w14:paraId="40947F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BF94F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563.00</w:t>
            </w:r>
          </w:p>
        </w:tc>
      </w:tr>
      <w:tr w14:paraId="55C35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628B1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22F1D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03020112700</w:t>
            </w:r>
          </w:p>
        </w:tc>
        <w:tc>
          <w:tcPr>
            <w:tcW w:w="2406" w:type="dxa"/>
            <w:tcBorders>
              <w:top w:val="single" w:color="auto" w:sz="0" w:space="0"/>
              <w:left w:val="single" w:color="auto" w:sz="0" w:space="0"/>
              <w:bottom w:val="single" w:color="auto" w:sz="0" w:space="0"/>
              <w:right w:val="single" w:color="auto" w:sz="0" w:space="0"/>
            </w:tcBorders>
            <w:vAlign w:val="center"/>
          </w:tcPr>
          <w:p w14:paraId="5484C3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生菜</w:t>
            </w:r>
          </w:p>
        </w:tc>
        <w:tc>
          <w:tcPr>
            <w:tcW w:w="1200" w:type="dxa"/>
            <w:tcBorders>
              <w:top w:val="single" w:color="auto" w:sz="0" w:space="0"/>
              <w:left w:val="single" w:color="auto" w:sz="0" w:space="0"/>
              <w:bottom w:val="single" w:color="auto" w:sz="0" w:space="0"/>
              <w:right w:val="single" w:color="auto" w:sz="0" w:space="0"/>
            </w:tcBorders>
            <w:vAlign w:val="center"/>
          </w:tcPr>
          <w:p w14:paraId="043DC7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1160B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3468.00</w:t>
            </w:r>
          </w:p>
        </w:tc>
      </w:tr>
      <w:tr w14:paraId="7BA4D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33667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93A69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03020113000</w:t>
            </w:r>
          </w:p>
        </w:tc>
        <w:tc>
          <w:tcPr>
            <w:tcW w:w="2406" w:type="dxa"/>
            <w:tcBorders>
              <w:top w:val="single" w:color="auto" w:sz="0" w:space="0"/>
              <w:left w:val="single" w:color="auto" w:sz="0" w:space="0"/>
              <w:bottom w:val="single" w:color="auto" w:sz="0" w:space="0"/>
              <w:right w:val="single" w:color="auto" w:sz="0" w:space="0"/>
            </w:tcBorders>
            <w:vAlign w:val="center"/>
          </w:tcPr>
          <w:p w14:paraId="7100E2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蒜苔（蒜苗）</w:t>
            </w:r>
          </w:p>
        </w:tc>
        <w:tc>
          <w:tcPr>
            <w:tcW w:w="1200" w:type="dxa"/>
            <w:tcBorders>
              <w:top w:val="single" w:color="auto" w:sz="0" w:space="0"/>
              <w:left w:val="single" w:color="auto" w:sz="0" w:space="0"/>
              <w:bottom w:val="single" w:color="auto" w:sz="0" w:space="0"/>
              <w:right w:val="single" w:color="auto" w:sz="0" w:space="0"/>
            </w:tcBorders>
            <w:vAlign w:val="center"/>
          </w:tcPr>
          <w:p w14:paraId="49F6AA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6F979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r>
      <w:tr w14:paraId="34187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DAF39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645F4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03020113100</w:t>
            </w:r>
          </w:p>
        </w:tc>
        <w:tc>
          <w:tcPr>
            <w:tcW w:w="2406" w:type="dxa"/>
            <w:tcBorders>
              <w:top w:val="single" w:color="auto" w:sz="0" w:space="0"/>
              <w:left w:val="single" w:color="auto" w:sz="0" w:space="0"/>
              <w:bottom w:val="single" w:color="auto" w:sz="0" w:space="0"/>
              <w:right w:val="single" w:color="auto" w:sz="0" w:space="0"/>
            </w:tcBorders>
            <w:vAlign w:val="center"/>
          </w:tcPr>
          <w:p w14:paraId="04D015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茼蒿（同蒿、蓬蒿、蒿菜、塘蒿、蒿子杆、蒿子、蓬花菜）</w:t>
            </w:r>
          </w:p>
        </w:tc>
        <w:tc>
          <w:tcPr>
            <w:tcW w:w="1200" w:type="dxa"/>
            <w:tcBorders>
              <w:top w:val="single" w:color="auto" w:sz="0" w:space="0"/>
              <w:left w:val="single" w:color="auto" w:sz="0" w:space="0"/>
              <w:bottom w:val="single" w:color="auto" w:sz="0" w:space="0"/>
              <w:right w:val="single" w:color="auto" w:sz="0" w:space="0"/>
            </w:tcBorders>
            <w:vAlign w:val="center"/>
          </w:tcPr>
          <w:p w14:paraId="3DDBB7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11CAC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1759.00</w:t>
            </w:r>
          </w:p>
        </w:tc>
      </w:tr>
      <w:tr w14:paraId="6C321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8B835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DE2E8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03020113200</w:t>
            </w:r>
          </w:p>
        </w:tc>
        <w:tc>
          <w:tcPr>
            <w:tcW w:w="2406" w:type="dxa"/>
            <w:tcBorders>
              <w:top w:val="single" w:color="auto" w:sz="0" w:space="0"/>
              <w:left w:val="single" w:color="auto" w:sz="0" w:space="0"/>
              <w:bottom w:val="single" w:color="auto" w:sz="0" w:space="0"/>
              <w:right w:val="single" w:color="auto" w:sz="0" w:space="0"/>
            </w:tcBorders>
            <w:vAlign w:val="center"/>
          </w:tcPr>
          <w:p w14:paraId="450CC1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娃娃菜</w:t>
            </w:r>
          </w:p>
        </w:tc>
        <w:tc>
          <w:tcPr>
            <w:tcW w:w="1200" w:type="dxa"/>
            <w:tcBorders>
              <w:top w:val="single" w:color="auto" w:sz="0" w:space="0"/>
              <w:left w:val="single" w:color="auto" w:sz="0" w:space="0"/>
              <w:bottom w:val="single" w:color="auto" w:sz="0" w:space="0"/>
              <w:right w:val="single" w:color="auto" w:sz="0" w:space="0"/>
            </w:tcBorders>
            <w:vAlign w:val="center"/>
          </w:tcPr>
          <w:p w14:paraId="15777D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40EF0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1255.00</w:t>
            </w:r>
          </w:p>
        </w:tc>
      </w:tr>
      <w:tr w14:paraId="4640E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952A3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2677C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03020113400</w:t>
            </w:r>
          </w:p>
        </w:tc>
        <w:tc>
          <w:tcPr>
            <w:tcW w:w="2406" w:type="dxa"/>
            <w:tcBorders>
              <w:top w:val="single" w:color="auto" w:sz="0" w:space="0"/>
              <w:left w:val="single" w:color="auto" w:sz="0" w:space="0"/>
              <w:bottom w:val="single" w:color="auto" w:sz="0" w:space="0"/>
              <w:right w:val="single" w:color="auto" w:sz="0" w:space="0"/>
            </w:tcBorders>
            <w:vAlign w:val="center"/>
          </w:tcPr>
          <w:p w14:paraId="672636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莴苣（莴笋、千金菜、青笋、笋菜、青莴笋）</w:t>
            </w:r>
          </w:p>
        </w:tc>
        <w:tc>
          <w:tcPr>
            <w:tcW w:w="1200" w:type="dxa"/>
            <w:tcBorders>
              <w:top w:val="single" w:color="auto" w:sz="0" w:space="0"/>
              <w:left w:val="single" w:color="auto" w:sz="0" w:space="0"/>
              <w:bottom w:val="single" w:color="auto" w:sz="0" w:space="0"/>
              <w:right w:val="single" w:color="auto" w:sz="0" w:space="0"/>
            </w:tcBorders>
            <w:vAlign w:val="center"/>
          </w:tcPr>
          <w:p w14:paraId="400FA8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3C922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1475.00</w:t>
            </w:r>
          </w:p>
        </w:tc>
      </w:tr>
      <w:tr w14:paraId="5D056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25469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B6061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03020113500</w:t>
            </w:r>
          </w:p>
        </w:tc>
        <w:tc>
          <w:tcPr>
            <w:tcW w:w="2406" w:type="dxa"/>
            <w:tcBorders>
              <w:top w:val="single" w:color="auto" w:sz="0" w:space="0"/>
              <w:left w:val="single" w:color="auto" w:sz="0" w:space="0"/>
              <w:bottom w:val="single" w:color="auto" w:sz="0" w:space="0"/>
              <w:right w:val="single" w:color="auto" w:sz="0" w:space="0"/>
            </w:tcBorders>
            <w:vAlign w:val="center"/>
          </w:tcPr>
          <w:p w14:paraId="7B8E9A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西兰花</w:t>
            </w:r>
          </w:p>
        </w:tc>
        <w:tc>
          <w:tcPr>
            <w:tcW w:w="1200" w:type="dxa"/>
            <w:tcBorders>
              <w:top w:val="single" w:color="auto" w:sz="0" w:space="0"/>
              <w:left w:val="single" w:color="auto" w:sz="0" w:space="0"/>
              <w:bottom w:val="single" w:color="auto" w:sz="0" w:space="0"/>
              <w:right w:val="single" w:color="auto" w:sz="0" w:space="0"/>
            </w:tcBorders>
            <w:vAlign w:val="center"/>
          </w:tcPr>
          <w:p w14:paraId="28B718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341C3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1682.00</w:t>
            </w:r>
          </w:p>
        </w:tc>
      </w:tr>
      <w:tr w14:paraId="4BD7D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3ECA9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92161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03020113600</w:t>
            </w:r>
          </w:p>
        </w:tc>
        <w:tc>
          <w:tcPr>
            <w:tcW w:w="2406" w:type="dxa"/>
            <w:tcBorders>
              <w:top w:val="single" w:color="auto" w:sz="0" w:space="0"/>
              <w:left w:val="single" w:color="auto" w:sz="0" w:space="0"/>
              <w:bottom w:val="single" w:color="auto" w:sz="0" w:space="0"/>
              <w:right w:val="single" w:color="auto" w:sz="0" w:space="0"/>
            </w:tcBorders>
            <w:vAlign w:val="center"/>
          </w:tcPr>
          <w:p w14:paraId="30B012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西芹</w:t>
            </w:r>
          </w:p>
        </w:tc>
        <w:tc>
          <w:tcPr>
            <w:tcW w:w="1200" w:type="dxa"/>
            <w:tcBorders>
              <w:top w:val="single" w:color="auto" w:sz="0" w:space="0"/>
              <w:left w:val="single" w:color="auto" w:sz="0" w:space="0"/>
              <w:bottom w:val="single" w:color="auto" w:sz="0" w:space="0"/>
              <w:right w:val="single" w:color="auto" w:sz="0" w:space="0"/>
            </w:tcBorders>
            <w:vAlign w:val="center"/>
          </w:tcPr>
          <w:p w14:paraId="6DB881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A5D64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665.00</w:t>
            </w:r>
          </w:p>
        </w:tc>
      </w:tr>
      <w:tr w14:paraId="2F886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1E563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8159B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03020114000</w:t>
            </w:r>
          </w:p>
        </w:tc>
        <w:tc>
          <w:tcPr>
            <w:tcW w:w="2406" w:type="dxa"/>
            <w:tcBorders>
              <w:top w:val="single" w:color="auto" w:sz="0" w:space="0"/>
              <w:left w:val="single" w:color="auto" w:sz="0" w:space="0"/>
              <w:bottom w:val="single" w:color="auto" w:sz="0" w:space="0"/>
              <w:right w:val="single" w:color="auto" w:sz="0" w:space="0"/>
            </w:tcBorders>
            <w:vAlign w:val="center"/>
          </w:tcPr>
          <w:p w14:paraId="000301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小白菜（油菜）</w:t>
            </w:r>
          </w:p>
        </w:tc>
        <w:tc>
          <w:tcPr>
            <w:tcW w:w="1200" w:type="dxa"/>
            <w:tcBorders>
              <w:top w:val="single" w:color="auto" w:sz="0" w:space="0"/>
              <w:left w:val="single" w:color="auto" w:sz="0" w:space="0"/>
              <w:bottom w:val="single" w:color="auto" w:sz="0" w:space="0"/>
              <w:right w:val="single" w:color="auto" w:sz="0" w:space="0"/>
            </w:tcBorders>
            <w:vAlign w:val="center"/>
          </w:tcPr>
          <w:p w14:paraId="0E685B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47BE1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90.00</w:t>
            </w:r>
          </w:p>
        </w:tc>
      </w:tr>
      <w:tr w14:paraId="19CB6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E8F0F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146B0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03020114100</w:t>
            </w:r>
          </w:p>
        </w:tc>
        <w:tc>
          <w:tcPr>
            <w:tcW w:w="2406" w:type="dxa"/>
            <w:tcBorders>
              <w:top w:val="single" w:color="auto" w:sz="0" w:space="0"/>
              <w:left w:val="single" w:color="auto" w:sz="0" w:space="0"/>
              <w:bottom w:val="single" w:color="auto" w:sz="0" w:space="0"/>
              <w:right w:val="single" w:color="auto" w:sz="0" w:space="0"/>
            </w:tcBorders>
            <w:vAlign w:val="center"/>
          </w:tcPr>
          <w:p w14:paraId="3FDBE5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油麦菜</w:t>
            </w:r>
          </w:p>
        </w:tc>
        <w:tc>
          <w:tcPr>
            <w:tcW w:w="1200" w:type="dxa"/>
            <w:tcBorders>
              <w:top w:val="single" w:color="auto" w:sz="0" w:space="0"/>
              <w:left w:val="single" w:color="auto" w:sz="0" w:space="0"/>
              <w:bottom w:val="single" w:color="auto" w:sz="0" w:space="0"/>
              <w:right w:val="single" w:color="auto" w:sz="0" w:space="0"/>
            </w:tcBorders>
            <w:vAlign w:val="center"/>
          </w:tcPr>
          <w:p w14:paraId="7203C5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5AFF1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r>
      <w:tr w14:paraId="4BA4A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B78EA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8D2F6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03020114400</w:t>
            </w:r>
          </w:p>
        </w:tc>
        <w:tc>
          <w:tcPr>
            <w:tcW w:w="2406" w:type="dxa"/>
            <w:tcBorders>
              <w:top w:val="single" w:color="auto" w:sz="0" w:space="0"/>
              <w:left w:val="single" w:color="auto" w:sz="0" w:space="0"/>
              <w:bottom w:val="single" w:color="auto" w:sz="0" w:space="0"/>
              <w:right w:val="single" w:color="auto" w:sz="0" w:space="0"/>
            </w:tcBorders>
            <w:vAlign w:val="center"/>
          </w:tcPr>
          <w:p w14:paraId="303E1D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紫甘蓝</w:t>
            </w:r>
          </w:p>
        </w:tc>
        <w:tc>
          <w:tcPr>
            <w:tcW w:w="1200" w:type="dxa"/>
            <w:tcBorders>
              <w:top w:val="single" w:color="auto" w:sz="0" w:space="0"/>
              <w:left w:val="single" w:color="auto" w:sz="0" w:space="0"/>
              <w:bottom w:val="single" w:color="auto" w:sz="0" w:space="0"/>
              <w:right w:val="single" w:color="auto" w:sz="0" w:space="0"/>
            </w:tcBorders>
            <w:vAlign w:val="center"/>
          </w:tcPr>
          <w:p w14:paraId="59FA4F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2D760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384.00</w:t>
            </w:r>
          </w:p>
        </w:tc>
      </w:tr>
      <w:tr w14:paraId="6E1F0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60BC6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CBD8E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03020115000</w:t>
            </w:r>
          </w:p>
        </w:tc>
        <w:tc>
          <w:tcPr>
            <w:tcW w:w="2406" w:type="dxa"/>
            <w:tcBorders>
              <w:top w:val="single" w:color="auto" w:sz="0" w:space="0"/>
              <w:left w:val="single" w:color="auto" w:sz="0" w:space="0"/>
              <w:bottom w:val="single" w:color="auto" w:sz="0" w:space="0"/>
              <w:right w:val="single" w:color="auto" w:sz="0" w:space="0"/>
            </w:tcBorders>
            <w:vAlign w:val="center"/>
          </w:tcPr>
          <w:p w14:paraId="5F0CBC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竹笋</w:t>
            </w:r>
          </w:p>
        </w:tc>
        <w:tc>
          <w:tcPr>
            <w:tcW w:w="1200" w:type="dxa"/>
            <w:tcBorders>
              <w:top w:val="single" w:color="auto" w:sz="0" w:space="0"/>
              <w:left w:val="single" w:color="auto" w:sz="0" w:space="0"/>
              <w:bottom w:val="single" w:color="auto" w:sz="0" w:space="0"/>
              <w:right w:val="single" w:color="auto" w:sz="0" w:space="0"/>
            </w:tcBorders>
            <w:vAlign w:val="center"/>
          </w:tcPr>
          <w:p w14:paraId="06B374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D7B4B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r>
      <w:tr w14:paraId="0EF9F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7E723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956E4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03020115100</w:t>
            </w:r>
          </w:p>
        </w:tc>
        <w:tc>
          <w:tcPr>
            <w:tcW w:w="2406" w:type="dxa"/>
            <w:tcBorders>
              <w:top w:val="single" w:color="auto" w:sz="0" w:space="0"/>
              <w:left w:val="single" w:color="auto" w:sz="0" w:space="0"/>
              <w:bottom w:val="single" w:color="auto" w:sz="0" w:space="0"/>
              <w:right w:val="single" w:color="auto" w:sz="0" w:space="0"/>
            </w:tcBorders>
            <w:vAlign w:val="center"/>
          </w:tcPr>
          <w:p w14:paraId="557E0E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蜜薯</w:t>
            </w:r>
          </w:p>
        </w:tc>
        <w:tc>
          <w:tcPr>
            <w:tcW w:w="1200" w:type="dxa"/>
            <w:tcBorders>
              <w:top w:val="single" w:color="auto" w:sz="0" w:space="0"/>
              <w:left w:val="single" w:color="auto" w:sz="0" w:space="0"/>
              <w:bottom w:val="single" w:color="auto" w:sz="0" w:space="0"/>
              <w:right w:val="single" w:color="auto" w:sz="0" w:space="0"/>
            </w:tcBorders>
            <w:vAlign w:val="center"/>
          </w:tcPr>
          <w:p w14:paraId="5FFF8D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9D442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w:t>
            </w:r>
          </w:p>
        </w:tc>
      </w:tr>
      <w:tr w14:paraId="4CABF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628D6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7CC80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03020116400</w:t>
            </w:r>
          </w:p>
        </w:tc>
        <w:tc>
          <w:tcPr>
            <w:tcW w:w="2406" w:type="dxa"/>
            <w:tcBorders>
              <w:top w:val="single" w:color="auto" w:sz="0" w:space="0"/>
              <w:left w:val="single" w:color="auto" w:sz="0" w:space="0"/>
              <w:bottom w:val="single" w:color="auto" w:sz="0" w:space="0"/>
              <w:right w:val="single" w:color="auto" w:sz="0" w:space="0"/>
            </w:tcBorders>
            <w:vAlign w:val="center"/>
          </w:tcPr>
          <w:p w14:paraId="4B5B37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有机花菜</w:t>
            </w:r>
          </w:p>
        </w:tc>
        <w:tc>
          <w:tcPr>
            <w:tcW w:w="1200" w:type="dxa"/>
            <w:tcBorders>
              <w:top w:val="single" w:color="auto" w:sz="0" w:space="0"/>
              <w:left w:val="single" w:color="auto" w:sz="0" w:space="0"/>
              <w:bottom w:val="single" w:color="auto" w:sz="0" w:space="0"/>
              <w:right w:val="single" w:color="auto" w:sz="0" w:space="0"/>
            </w:tcBorders>
            <w:vAlign w:val="center"/>
          </w:tcPr>
          <w:p w14:paraId="056413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B3ADF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50F0C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CAF53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D3210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03020116500</w:t>
            </w:r>
          </w:p>
        </w:tc>
        <w:tc>
          <w:tcPr>
            <w:tcW w:w="2406" w:type="dxa"/>
            <w:tcBorders>
              <w:top w:val="single" w:color="auto" w:sz="0" w:space="0"/>
              <w:left w:val="single" w:color="auto" w:sz="0" w:space="0"/>
              <w:bottom w:val="single" w:color="auto" w:sz="0" w:space="0"/>
              <w:right w:val="single" w:color="auto" w:sz="0" w:space="0"/>
            </w:tcBorders>
            <w:vAlign w:val="center"/>
          </w:tcPr>
          <w:p w14:paraId="34AE9F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铁棍山药</w:t>
            </w:r>
          </w:p>
        </w:tc>
        <w:tc>
          <w:tcPr>
            <w:tcW w:w="1200" w:type="dxa"/>
            <w:tcBorders>
              <w:top w:val="single" w:color="auto" w:sz="0" w:space="0"/>
              <w:left w:val="single" w:color="auto" w:sz="0" w:space="0"/>
              <w:bottom w:val="single" w:color="auto" w:sz="0" w:space="0"/>
              <w:right w:val="single" w:color="auto" w:sz="0" w:space="0"/>
            </w:tcBorders>
            <w:vAlign w:val="center"/>
          </w:tcPr>
          <w:p w14:paraId="2A32EE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F03D4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w:t>
            </w:r>
          </w:p>
        </w:tc>
      </w:tr>
      <w:tr w14:paraId="3B267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06567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D427B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03020210300</w:t>
            </w:r>
          </w:p>
        </w:tc>
        <w:tc>
          <w:tcPr>
            <w:tcW w:w="2406" w:type="dxa"/>
            <w:tcBorders>
              <w:top w:val="single" w:color="auto" w:sz="0" w:space="0"/>
              <w:left w:val="single" w:color="auto" w:sz="0" w:space="0"/>
              <w:bottom w:val="single" w:color="auto" w:sz="0" w:space="0"/>
              <w:right w:val="single" w:color="auto" w:sz="0" w:space="0"/>
            </w:tcBorders>
            <w:vAlign w:val="center"/>
          </w:tcPr>
          <w:p w14:paraId="4A7A01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花菜（净）</w:t>
            </w:r>
          </w:p>
        </w:tc>
        <w:tc>
          <w:tcPr>
            <w:tcW w:w="1200" w:type="dxa"/>
            <w:tcBorders>
              <w:top w:val="single" w:color="auto" w:sz="0" w:space="0"/>
              <w:left w:val="single" w:color="auto" w:sz="0" w:space="0"/>
              <w:bottom w:val="single" w:color="auto" w:sz="0" w:space="0"/>
              <w:right w:val="single" w:color="auto" w:sz="0" w:space="0"/>
            </w:tcBorders>
            <w:vAlign w:val="center"/>
          </w:tcPr>
          <w:p w14:paraId="458ABA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629C2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265.00</w:t>
            </w:r>
          </w:p>
        </w:tc>
      </w:tr>
      <w:tr w14:paraId="649D0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DE7A2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A52EB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0402029300</w:t>
            </w:r>
          </w:p>
        </w:tc>
        <w:tc>
          <w:tcPr>
            <w:tcW w:w="2406" w:type="dxa"/>
            <w:tcBorders>
              <w:top w:val="single" w:color="auto" w:sz="0" w:space="0"/>
              <w:left w:val="single" w:color="auto" w:sz="0" w:space="0"/>
              <w:bottom w:val="single" w:color="auto" w:sz="0" w:space="0"/>
              <w:right w:val="single" w:color="auto" w:sz="0" w:space="0"/>
            </w:tcBorders>
            <w:vAlign w:val="center"/>
          </w:tcPr>
          <w:p w14:paraId="6A164C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花生芽（净）</w:t>
            </w:r>
          </w:p>
        </w:tc>
        <w:tc>
          <w:tcPr>
            <w:tcW w:w="1200" w:type="dxa"/>
            <w:tcBorders>
              <w:top w:val="single" w:color="auto" w:sz="0" w:space="0"/>
              <w:left w:val="single" w:color="auto" w:sz="0" w:space="0"/>
              <w:bottom w:val="single" w:color="auto" w:sz="0" w:space="0"/>
              <w:right w:val="single" w:color="auto" w:sz="0" w:space="0"/>
            </w:tcBorders>
            <w:vAlign w:val="center"/>
          </w:tcPr>
          <w:p w14:paraId="7472B1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F171C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w:t>
            </w:r>
          </w:p>
        </w:tc>
      </w:tr>
      <w:tr w14:paraId="3ED76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79D25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2BE7E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0402029700</w:t>
            </w:r>
          </w:p>
        </w:tc>
        <w:tc>
          <w:tcPr>
            <w:tcW w:w="2406" w:type="dxa"/>
            <w:tcBorders>
              <w:top w:val="single" w:color="auto" w:sz="0" w:space="0"/>
              <w:left w:val="single" w:color="auto" w:sz="0" w:space="0"/>
              <w:bottom w:val="single" w:color="auto" w:sz="0" w:space="0"/>
              <w:right w:val="single" w:color="auto" w:sz="0" w:space="0"/>
            </w:tcBorders>
            <w:vAlign w:val="center"/>
          </w:tcPr>
          <w:p w14:paraId="410824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韭菜（净）</w:t>
            </w:r>
          </w:p>
        </w:tc>
        <w:tc>
          <w:tcPr>
            <w:tcW w:w="1200" w:type="dxa"/>
            <w:tcBorders>
              <w:top w:val="single" w:color="auto" w:sz="0" w:space="0"/>
              <w:left w:val="single" w:color="auto" w:sz="0" w:space="0"/>
              <w:bottom w:val="single" w:color="auto" w:sz="0" w:space="0"/>
              <w:right w:val="single" w:color="auto" w:sz="0" w:space="0"/>
            </w:tcBorders>
            <w:vAlign w:val="center"/>
          </w:tcPr>
          <w:p w14:paraId="707E9B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42AF3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r>
      <w:tr w14:paraId="5397A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8682B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F4C69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04020210100</w:t>
            </w:r>
          </w:p>
        </w:tc>
        <w:tc>
          <w:tcPr>
            <w:tcW w:w="2406" w:type="dxa"/>
            <w:tcBorders>
              <w:top w:val="single" w:color="auto" w:sz="0" w:space="0"/>
              <w:left w:val="single" w:color="auto" w:sz="0" w:space="0"/>
              <w:bottom w:val="single" w:color="auto" w:sz="0" w:space="0"/>
              <w:right w:val="single" w:color="auto" w:sz="0" w:space="0"/>
            </w:tcBorders>
            <w:vAlign w:val="center"/>
          </w:tcPr>
          <w:p w14:paraId="316FE1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空心菜（蕹菜、蓊菜、通菜蓊、藤藤菜、通菜）（净）</w:t>
            </w:r>
          </w:p>
        </w:tc>
        <w:tc>
          <w:tcPr>
            <w:tcW w:w="1200" w:type="dxa"/>
            <w:tcBorders>
              <w:top w:val="single" w:color="auto" w:sz="0" w:space="0"/>
              <w:left w:val="single" w:color="auto" w:sz="0" w:space="0"/>
              <w:bottom w:val="single" w:color="auto" w:sz="0" w:space="0"/>
              <w:right w:val="single" w:color="auto" w:sz="0" w:space="0"/>
            </w:tcBorders>
            <w:vAlign w:val="center"/>
          </w:tcPr>
          <w:p w14:paraId="2C2AA6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B35A2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154.00</w:t>
            </w:r>
          </w:p>
        </w:tc>
      </w:tr>
      <w:tr w14:paraId="21221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BE1BA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DAA52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04020211001</w:t>
            </w:r>
          </w:p>
        </w:tc>
        <w:tc>
          <w:tcPr>
            <w:tcW w:w="2406" w:type="dxa"/>
            <w:tcBorders>
              <w:top w:val="single" w:color="auto" w:sz="0" w:space="0"/>
              <w:left w:val="single" w:color="auto" w:sz="0" w:space="0"/>
              <w:bottom w:val="single" w:color="auto" w:sz="0" w:space="0"/>
              <w:right w:val="single" w:color="auto" w:sz="0" w:space="0"/>
            </w:tcBorders>
            <w:vAlign w:val="center"/>
          </w:tcPr>
          <w:p w14:paraId="2A1C3B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上海青（净）</w:t>
            </w:r>
          </w:p>
        </w:tc>
        <w:tc>
          <w:tcPr>
            <w:tcW w:w="1200" w:type="dxa"/>
            <w:tcBorders>
              <w:top w:val="single" w:color="auto" w:sz="0" w:space="0"/>
              <w:left w:val="single" w:color="auto" w:sz="0" w:space="0"/>
              <w:bottom w:val="single" w:color="auto" w:sz="0" w:space="0"/>
              <w:right w:val="single" w:color="auto" w:sz="0" w:space="0"/>
            </w:tcBorders>
            <w:vAlign w:val="center"/>
          </w:tcPr>
          <w:p w14:paraId="181E0D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4000D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852.00</w:t>
            </w:r>
          </w:p>
        </w:tc>
      </w:tr>
      <w:tr w14:paraId="20850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511D2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07C6DA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04020211200</w:t>
            </w:r>
          </w:p>
        </w:tc>
        <w:tc>
          <w:tcPr>
            <w:tcW w:w="2406" w:type="dxa"/>
            <w:tcBorders>
              <w:top w:val="single" w:color="auto" w:sz="0" w:space="0"/>
              <w:left w:val="single" w:color="auto" w:sz="0" w:space="0"/>
              <w:bottom w:val="single" w:color="auto" w:sz="0" w:space="0"/>
              <w:right w:val="single" w:color="auto" w:sz="0" w:space="0"/>
            </w:tcBorders>
            <w:vAlign w:val="center"/>
          </w:tcPr>
          <w:p w14:paraId="72C81F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蒜瓣（蒜米）</w:t>
            </w:r>
          </w:p>
        </w:tc>
        <w:tc>
          <w:tcPr>
            <w:tcW w:w="1200" w:type="dxa"/>
            <w:tcBorders>
              <w:top w:val="single" w:color="auto" w:sz="0" w:space="0"/>
              <w:left w:val="single" w:color="auto" w:sz="0" w:space="0"/>
              <w:bottom w:val="single" w:color="auto" w:sz="0" w:space="0"/>
              <w:right w:val="single" w:color="auto" w:sz="0" w:space="0"/>
            </w:tcBorders>
            <w:vAlign w:val="center"/>
          </w:tcPr>
          <w:p w14:paraId="027677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5CE25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r>
      <w:tr w14:paraId="7CD76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A6665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354CA4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04020211600</w:t>
            </w:r>
          </w:p>
        </w:tc>
        <w:tc>
          <w:tcPr>
            <w:tcW w:w="2406" w:type="dxa"/>
            <w:tcBorders>
              <w:top w:val="single" w:color="auto" w:sz="0" w:space="0"/>
              <w:left w:val="single" w:color="auto" w:sz="0" w:space="0"/>
              <w:bottom w:val="single" w:color="auto" w:sz="0" w:space="0"/>
              <w:right w:val="single" w:color="auto" w:sz="0" w:space="0"/>
            </w:tcBorders>
            <w:vAlign w:val="center"/>
          </w:tcPr>
          <w:p w14:paraId="58459C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青蒜（大蒜）（净）</w:t>
            </w:r>
          </w:p>
        </w:tc>
        <w:tc>
          <w:tcPr>
            <w:tcW w:w="1200" w:type="dxa"/>
            <w:tcBorders>
              <w:top w:val="single" w:color="auto" w:sz="0" w:space="0"/>
              <w:left w:val="single" w:color="auto" w:sz="0" w:space="0"/>
              <w:bottom w:val="single" w:color="auto" w:sz="0" w:space="0"/>
              <w:right w:val="single" w:color="auto" w:sz="0" w:space="0"/>
            </w:tcBorders>
            <w:vAlign w:val="center"/>
          </w:tcPr>
          <w:p w14:paraId="0182EA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66006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w:t>
            </w:r>
          </w:p>
        </w:tc>
      </w:tr>
      <w:tr w14:paraId="359D4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DB01F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8A2A3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04020212000</w:t>
            </w:r>
          </w:p>
        </w:tc>
        <w:tc>
          <w:tcPr>
            <w:tcW w:w="2406" w:type="dxa"/>
            <w:tcBorders>
              <w:top w:val="single" w:color="auto" w:sz="0" w:space="0"/>
              <w:left w:val="single" w:color="auto" w:sz="0" w:space="0"/>
              <w:bottom w:val="single" w:color="auto" w:sz="0" w:space="0"/>
              <w:right w:val="single" w:color="auto" w:sz="0" w:space="0"/>
            </w:tcBorders>
            <w:vAlign w:val="center"/>
          </w:tcPr>
          <w:p w14:paraId="32698D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生菜（净）</w:t>
            </w:r>
          </w:p>
        </w:tc>
        <w:tc>
          <w:tcPr>
            <w:tcW w:w="1200" w:type="dxa"/>
            <w:tcBorders>
              <w:top w:val="single" w:color="auto" w:sz="0" w:space="0"/>
              <w:left w:val="single" w:color="auto" w:sz="0" w:space="0"/>
              <w:bottom w:val="single" w:color="auto" w:sz="0" w:space="0"/>
              <w:right w:val="single" w:color="auto" w:sz="0" w:space="0"/>
            </w:tcBorders>
            <w:vAlign w:val="center"/>
          </w:tcPr>
          <w:p w14:paraId="165F83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9567A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123.00</w:t>
            </w:r>
          </w:p>
        </w:tc>
      </w:tr>
      <w:tr w14:paraId="1FADE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E9B4D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6ED61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04020212300</w:t>
            </w:r>
          </w:p>
        </w:tc>
        <w:tc>
          <w:tcPr>
            <w:tcW w:w="2406" w:type="dxa"/>
            <w:tcBorders>
              <w:top w:val="single" w:color="auto" w:sz="0" w:space="0"/>
              <w:left w:val="single" w:color="auto" w:sz="0" w:space="0"/>
              <w:bottom w:val="single" w:color="auto" w:sz="0" w:space="0"/>
              <w:right w:val="single" w:color="auto" w:sz="0" w:space="0"/>
            </w:tcBorders>
            <w:vAlign w:val="center"/>
          </w:tcPr>
          <w:p w14:paraId="6BD027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蒜苔（蒜苗）（净）</w:t>
            </w:r>
          </w:p>
        </w:tc>
        <w:tc>
          <w:tcPr>
            <w:tcW w:w="1200" w:type="dxa"/>
            <w:tcBorders>
              <w:top w:val="single" w:color="auto" w:sz="0" w:space="0"/>
              <w:left w:val="single" w:color="auto" w:sz="0" w:space="0"/>
              <w:bottom w:val="single" w:color="auto" w:sz="0" w:space="0"/>
              <w:right w:val="single" w:color="auto" w:sz="0" w:space="0"/>
            </w:tcBorders>
            <w:vAlign w:val="center"/>
          </w:tcPr>
          <w:p w14:paraId="2B98F5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5FE16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21B60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CA850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02B44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04020212500</w:t>
            </w:r>
          </w:p>
        </w:tc>
        <w:tc>
          <w:tcPr>
            <w:tcW w:w="2406" w:type="dxa"/>
            <w:tcBorders>
              <w:top w:val="single" w:color="auto" w:sz="0" w:space="0"/>
              <w:left w:val="single" w:color="auto" w:sz="0" w:space="0"/>
              <w:bottom w:val="single" w:color="auto" w:sz="0" w:space="0"/>
              <w:right w:val="single" w:color="auto" w:sz="0" w:space="0"/>
            </w:tcBorders>
            <w:vAlign w:val="center"/>
          </w:tcPr>
          <w:p w14:paraId="66EFCB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茼蒿（同蒿、蓬蒿、蒿菜、塘蒿、蒿子杆、蒿子、蓬花菜）（净）</w:t>
            </w:r>
          </w:p>
        </w:tc>
        <w:tc>
          <w:tcPr>
            <w:tcW w:w="1200" w:type="dxa"/>
            <w:tcBorders>
              <w:top w:val="single" w:color="auto" w:sz="0" w:space="0"/>
              <w:left w:val="single" w:color="auto" w:sz="0" w:space="0"/>
              <w:bottom w:val="single" w:color="auto" w:sz="0" w:space="0"/>
              <w:right w:val="single" w:color="auto" w:sz="0" w:space="0"/>
            </w:tcBorders>
            <w:vAlign w:val="center"/>
          </w:tcPr>
          <w:p w14:paraId="186F0C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73AB1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701.00</w:t>
            </w:r>
          </w:p>
        </w:tc>
      </w:tr>
      <w:tr w14:paraId="23941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FE30F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4D592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04020212600</w:t>
            </w:r>
          </w:p>
        </w:tc>
        <w:tc>
          <w:tcPr>
            <w:tcW w:w="2406" w:type="dxa"/>
            <w:tcBorders>
              <w:top w:val="single" w:color="auto" w:sz="0" w:space="0"/>
              <w:left w:val="single" w:color="auto" w:sz="0" w:space="0"/>
              <w:bottom w:val="single" w:color="auto" w:sz="0" w:space="0"/>
              <w:right w:val="single" w:color="auto" w:sz="0" w:space="0"/>
            </w:tcBorders>
            <w:vAlign w:val="center"/>
          </w:tcPr>
          <w:p w14:paraId="30523C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娃娃菜（净）</w:t>
            </w:r>
          </w:p>
        </w:tc>
        <w:tc>
          <w:tcPr>
            <w:tcW w:w="1200" w:type="dxa"/>
            <w:tcBorders>
              <w:top w:val="single" w:color="auto" w:sz="0" w:space="0"/>
              <w:left w:val="single" w:color="auto" w:sz="0" w:space="0"/>
              <w:bottom w:val="single" w:color="auto" w:sz="0" w:space="0"/>
              <w:right w:val="single" w:color="auto" w:sz="0" w:space="0"/>
            </w:tcBorders>
            <w:vAlign w:val="center"/>
          </w:tcPr>
          <w:p w14:paraId="5DF5F9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07355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55.00</w:t>
            </w:r>
          </w:p>
        </w:tc>
      </w:tr>
      <w:tr w14:paraId="0B631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31E70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41DA22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04020212800</w:t>
            </w:r>
          </w:p>
        </w:tc>
        <w:tc>
          <w:tcPr>
            <w:tcW w:w="2406" w:type="dxa"/>
            <w:tcBorders>
              <w:top w:val="single" w:color="auto" w:sz="0" w:space="0"/>
              <w:left w:val="single" w:color="auto" w:sz="0" w:space="0"/>
              <w:bottom w:val="single" w:color="auto" w:sz="0" w:space="0"/>
              <w:right w:val="single" w:color="auto" w:sz="0" w:space="0"/>
            </w:tcBorders>
            <w:vAlign w:val="center"/>
          </w:tcPr>
          <w:p w14:paraId="687A5E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莴苣（莴笋、千金菜、青笋、笋菜、青莴笋）（净）</w:t>
            </w:r>
          </w:p>
        </w:tc>
        <w:tc>
          <w:tcPr>
            <w:tcW w:w="1200" w:type="dxa"/>
            <w:tcBorders>
              <w:top w:val="single" w:color="auto" w:sz="0" w:space="0"/>
              <w:left w:val="single" w:color="auto" w:sz="0" w:space="0"/>
              <w:bottom w:val="single" w:color="auto" w:sz="0" w:space="0"/>
              <w:right w:val="single" w:color="auto" w:sz="0" w:space="0"/>
            </w:tcBorders>
            <w:vAlign w:val="center"/>
          </w:tcPr>
          <w:p w14:paraId="399874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8BA3A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392.00</w:t>
            </w:r>
          </w:p>
        </w:tc>
      </w:tr>
      <w:tr w14:paraId="2D43A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4A2C5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38047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04020212900</w:t>
            </w:r>
          </w:p>
        </w:tc>
        <w:tc>
          <w:tcPr>
            <w:tcW w:w="2406" w:type="dxa"/>
            <w:tcBorders>
              <w:top w:val="single" w:color="auto" w:sz="0" w:space="0"/>
              <w:left w:val="single" w:color="auto" w:sz="0" w:space="0"/>
              <w:bottom w:val="single" w:color="auto" w:sz="0" w:space="0"/>
              <w:right w:val="single" w:color="auto" w:sz="0" w:space="0"/>
            </w:tcBorders>
            <w:vAlign w:val="center"/>
          </w:tcPr>
          <w:p w14:paraId="0B4883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西兰花（净）</w:t>
            </w:r>
          </w:p>
        </w:tc>
        <w:tc>
          <w:tcPr>
            <w:tcW w:w="1200" w:type="dxa"/>
            <w:tcBorders>
              <w:top w:val="single" w:color="auto" w:sz="0" w:space="0"/>
              <w:left w:val="single" w:color="auto" w:sz="0" w:space="0"/>
              <w:bottom w:val="single" w:color="auto" w:sz="0" w:space="0"/>
              <w:right w:val="single" w:color="auto" w:sz="0" w:space="0"/>
            </w:tcBorders>
            <w:vAlign w:val="center"/>
          </w:tcPr>
          <w:p w14:paraId="77EB2A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3D353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685.00</w:t>
            </w:r>
          </w:p>
        </w:tc>
      </w:tr>
      <w:tr w14:paraId="12AA0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7026E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34945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04020213000</w:t>
            </w:r>
          </w:p>
        </w:tc>
        <w:tc>
          <w:tcPr>
            <w:tcW w:w="2406" w:type="dxa"/>
            <w:tcBorders>
              <w:top w:val="single" w:color="auto" w:sz="0" w:space="0"/>
              <w:left w:val="single" w:color="auto" w:sz="0" w:space="0"/>
              <w:bottom w:val="single" w:color="auto" w:sz="0" w:space="0"/>
              <w:right w:val="single" w:color="auto" w:sz="0" w:space="0"/>
            </w:tcBorders>
            <w:vAlign w:val="center"/>
          </w:tcPr>
          <w:p w14:paraId="3D07D6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西芹（净）</w:t>
            </w:r>
          </w:p>
        </w:tc>
        <w:tc>
          <w:tcPr>
            <w:tcW w:w="1200" w:type="dxa"/>
            <w:tcBorders>
              <w:top w:val="single" w:color="auto" w:sz="0" w:space="0"/>
              <w:left w:val="single" w:color="auto" w:sz="0" w:space="0"/>
              <w:bottom w:val="single" w:color="auto" w:sz="0" w:space="0"/>
              <w:right w:val="single" w:color="auto" w:sz="0" w:space="0"/>
            </w:tcBorders>
            <w:vAlign w:val="center"/>
          </w:tcPr>
          <w:p w14:paraId="70AB0E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D4BDE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413.00</w:t>
            </w:r>
          </w:p>
        </w:tc>
      </w:tr>
      <w:tr w14:paraId="67141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FA51F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CBB89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04020213200</w:t>
            </w:r>
          </w:p>
        </w:tc>
        <w:tc>
          <w:tcPr>
            <w:tcW w:w="2406" w:type="dxa"/>
            <w:tcBorders>
              <w:top w:val="single" w:color="auto" w:sz="0" w:space="0"/>
              <w:left w:val="single" w:color="auto" w:sz="0" w:space="0"/>
              <w:bottom w:val="single" w:color="auto" w:sz="0" w:space="0"/>
              <w:right w:val="single" w:color="auto" w:sz="0" w:space="0"/>
            </w:tcBorders>
            <w:vAlign w:val="center"/>
          </w:tcPr>
          <w:p w14:paraId="61922D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香菜（净）</w:t>
            </w:r>
          </w:p>
        </w:tc>
        <w:tc>
          <w:tcPr>
            <w:tcW w:w="1200" w:type="dxa"/>
            <w:tcBorders>
              <w:top w:val="single" w:color="auto" w:sz="0" w:space="0"/>
              <w:left w:val="single" w:color="auto" w:sz="0" w:space="0"/>
              <w:bottom w:val="single" w:color="auto" w:sz="0" w:space="0"/>
              <w:right w:val="single" w:color="auto" w:sz="0" w:space="0"/>
            </w:tcBorders>
            <w:vAlign w:val="center"/>
          </w:tcPr>
          <w:p w14:paraId="3FF88E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D8D0C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w:t>
            </w:r>
          </w:p>
        </w:tc>
      </w:tr>
      <w:tr w14:paraId="431C1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848B1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67DA22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04020213400</w:t>
            </w:r>
          </w:p>
        </w:tc>
        <w:tc>
          <w:tcPr>
            <w:tcW w:w="2406" w:type="dxa"/>
            <w:tcBorders>
              <w:top w:val="single" w:color="auto" w:sz="0" w:space="0"/>
              <w:left w:val="single" w:color="auto" w:sz="0" w:space="0"/>
              <w:bottom w:val="single" w:color="auto" w:sz="0" w:space="0"/>
              <w:right w:val="single" w:color="auto" w:sz="0" w:space="0"/>
            </w:tcBorders>
            <w:vAlign w:val="center"/>
          </w:tcPr>
          <w:p w14:paraId="365FBE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小白菜（油菜 ）（净）</w:t>
            </w:r>
          </w:p>
        </w:tc>
        <w:tc>
          <w:tcPr>
            <w:tcW w:w="1200" w:type="dxa"/>
            <w:tcBorders>
              <w:top w:val="single" w:color="auto" w:sz="0" w:space="0"/>
              <w:left w:val="single" w:color="auto" w:sz="0" w:space="0"/>
              <w:bottom w:val="single" w:color="auto" w:sz="0" w:space="0"/>
              <w:right w:val="single" w:color="auto" w:sz="0" w:space="0"/>
            </w:tcBorders>
            <w:vAlign w:val="center"/>
          </w:tcPr>
          <w:p w14:paraId="121253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408DD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70.00</w:t>
            </w:r>
          </w:p>
        </w:tc>
      </w:tr>
      <w:tr w14:paraId="37DCB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725D5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717D20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04020213600</w:t>
            </w:r>
          </w:p>
        </w:tc>
        <w:tc>
          <w:tcPr>
            <w:tcW w:w="2406" w:type="dxa"/>
            <w:tcBorders>
              <w:top w:val="single" w:color="auto" w:sz="0" w:space="0"/>
              <w:left w:val="single" w:color="auto" w:sz="0" w:space="0"/>
              <w:bottom w:val="single" w:color="auto" w:sz="0" w:space="0"/>
              <w:right w:val="single" w:color="auto" w:sz="0" w:space="0"/>
            </w:tcBorders>
            <w:vAlign w:val="center"/>
          </w:tcPr>
          <w:p w14:paraId="686763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油麦菜（净）</w:t>
            </w:r>
          </w:p>
        </w:tc>
        <w:tc>
          <w:tcPr>
            <w:tcW w:w="1200" w:type="dxa"/>
            <w:tcBorders>
              <w:top w:val="single" w:color="auto" w:sz="0" w:space="0"/>
              <w:left w:val="single" w:color="auto" w:sz="0" w:space="0"/>
              <w:bottom w:val="single" w:color="auto" w:sz="0" w:space="0"/>
              <w:right w:val="single" w:color="auto" w:sz="0" w:space="0"/>
            </w:tcBorders>
            <w:vAlign w:val="center"/>
          </w:tcPr>
          <w:p w14:paraId="61594F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A4303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117.00</w:t>
            </w:r>
          </w:p>
        </w:tc>
      </w:tr>
      <w:tr w14:paraId="264A2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96642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530F93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04020214700</w:t>
            </w:r>
          </w:p>
        </w:tc>
        <w:tc>
          <w:tcPr>
            <w:tcW w:w="2406" w:type="dxa"/>
            <w:tcBorders>
              <w:top w:val="single" w:color="auto" w:sz="0" w:space="0"/>
              <w:left w:val="single" w:color="auto" w:sz="0" w:space="0"/>
              <w:bottom w:val="single" w:color="auto" w:sz="0" w:space="0"/>
              <w:right w:val="single" w:color="auto" w:sz="0" w:space="0"/>
            </w:tcBorders>
            <w:vAlign w:val="center"/>
          </w:tcPr>
          <w:p w14:paraId="17A187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竹笋（净）</w:t>
            </w:r>
          </w:p>
        </w:tc>
        <w:tc>
          <w:tcPr>
            <w:tcW w:w="1200" w:type="dxa"/>
            <w:tcBorders>
              <w:top w:val="single" w:color="auto" w:sz="0" w:space="0"/>
              <w:left w:val="single" w:color="auto" w:sz="0" w:space="0"/>
              <w:bottom w:val="single" w:color="auto" w:sz="0" w:space="0"/>
              <w:right w:val="single" w:color="auto" w:sz="0" w:space="0"/>
            </w:tcBorders>
            <w:vAlign w:val="center"/>
          </w:tcPr>
          <w:p w14:paraId="2AEA4E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9DCCA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r>
      <w:tr w14:paraId="6781D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5622B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21C4F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03020216800</w:t>
            </w:r>
          </w:p>
        </w:tc>
        <w:tc>
          <w:tcPr>
            <w:tcW w:w="2406" w:type="dxa"/>
            <w:tcBorders>
              <w:top w:val="single" w:color="auto" w:sz="0" w:space="0"/>
              <w:left w:val="single" w:color="auto" w:sz="0" w:space="0"/>
              <w:bottom w:val="single" w:color="auto" w:sz="0" w:space="0"/>
              <w:right w:val="single" w:color="auto" w:sz="0" w:space="0"/>
            </w:tcBorders>
            <w:vAlign w:val="center"/>
          </w:tcPr>
          <w:p w14:paraId="331262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有机花菜（净）</w:t>
            </w:r>
          </w:p>
        </w:tc>
        <w:tc>
          <w:tcPr>
            <w:tcW w:w="1200" w:type="dxa"/>
            <w:tcBorders>
              <w:top w:val="single" w:color="auto" w:sz="0" w:space="0"/>
              <w:left w:val="single" w:color="auto" w:sz="0" w:space="0"/>
              <w:bottom w:val="single" w:color="auto" w:sz="0" w:space="0"/>
              <w:right w:val="single" w:color="auto" w:sz="0" w:space="0"/>
            </w:tcBorders>
            <w:vAlign w:val="center"/>
          </w:tcPr>
          <w:p w14:paraId="635781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F0B81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414.00</w:t>
            </w:r>
          </w:p>
        </w:tc>
      </w:tr>
      <w:tr w14:paraId="62FE4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C63CC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1BAC2E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03020216900</w:t>
            </w:r>
          </w:p>
        </w:tc>
        <w:tc>
          <w:tcPr>
            <w:tcW w:w="2406" w:type="dxa"/>
            <w:tcBorders>
              <w:top w:val="single" w:color="auto" w:sz="0" w:space="0"/>
              <w:left w:val="single" w:color="auto" w:sz="0" w:space="0"/>
              <w:bottom w:val="single" w:color="auto" w:sz="0" w:space="0"/>
              <w:right w:val="single" w:color="auto" w:sz="0" w:space="0"/>
            </w:tcBorders>
            <w:vAlign w:val="center"/>
          </w:tcPr>
          <w:p w14:paraId="376E51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铁棍山药（净）</w:t>
            </w:r>
          </w:p>
        </w:tc>
        <w:tc>
          <w:tcPr>
            <w:tcW w:w="1200" w:type="dxa"/>
            <w:tcBorders>
              <w:top w:val="single" w:color="auto" w:sz="0" w:space="0"/>
              <w:left w:val="single" w:color="auto" w:sz="0" w:space="0"/>
              <w:bottom w:val="single" w:color="auto" w:sz="0" w:space="0"/>
              <w:right w:val="single" w:color="auto" w:sz="0" w:space="0"/>
            </w:tcBorders>
            <w:vAlign w:val="center"/>
          </w:tcPr>
          <w:p w14:paraId="1E2C2F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01865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1DAAF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100C2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594" w:type="dxa"/>
            <w:tcBorders>
              <w:top w:val="single" w:color="auto" w:sz="0" w:space="0"/>
              <w:left w:val="single" w:color="auto" w:sz="0" w:space="0"/>
              <w:bottom w:val="single" w:color="auto" w:sz="0" w:space="0"/>
              <w:right w:val="single" w:color="auto" w:sz="0" w:space="0"/>
            </w:tcBorders>
            <w:vAlign w:val="center"/>
          </w:tcPr>
          <w:p w14:paraId="25284D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03020217000</w:t>
            </w:r>
          </w:p>
        </w:tc>
        <w:tc>
          <w:tcPr>
            <w:tcW w:w="2406" w:type="dxa"/>
            <w:tcBorders>
              <w:top w:val="single" w:color="auto" w:sz="0" w:space="0"/>
              <w:left w:val="single" w:color="auto" w:sz="0" w:space="0"/>
              <w:bottom w:val="single" w:color="auto" w:sz="0" w:space="0"/>
              <w:right w:val="single" w:color="auto" w:sz="0" w:space="0"/>
            </w:tcBorders>
            <w:vAlign w:val="center"/>
          </w:tcPr>
          <w:p w14:paraId="163852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毛豆粒（毛豆米）</w:t>
            </w:r>
          </w:p>
        </w:tc>
        <w:tc>
          <w:tcPr>
            <w:tcW w:w="1200" w:type="dxa"/>
            <w:tcBorders>
              <w:top w:val="single" w:color="auto" w:sz="0" w:space="0"/>
              <w:left w:val="single" w:color="auto" w:sz="0" w:space="0"/>
              <w:bottom w:val="single" w:color="auto" w:sz="0" w:space="0"/>
              <w:right w:val="single" w:color="auto" w:sz="0" w:space="0"/>
            </w:tcBorders>
            <w:vAlign w:val="center"/>
          </w:tcPr>
          <w:p w14:paraId="09CB10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E4A91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w:t>
            </w:r>
          </w:p>
        </w:tc>
      </w:tr>
    </w:tbl>
    <w:p w14:paraId="424162DE">
      <w:pPr>
        <w:ind w:firstLine="422"/>
        <w:rPr>
          <w:rFonts w:hint="eastAsia" w:cs="楷体_GB2312" w:asciiTheme="minorEastAsia" w:hAnsiTheme="minorEastAsia" w:eastAsiaTheme="minorEastAsia"/>
          <w:b/>
          <w:sz w:val="21"/>
          <w:szCs w:val="21"/>
        </w:rPr>
      </w:pPr>
      <w:r>
        <w:rPr>
          <w:rFonts w:hint="eastAsia" w:cs="宋体" w:asciiTheme="minorEastAsia" w:hAnsiTheme="minorEastAsia" w:eastAsiaTheme="minorEastAsia"/>
          <w:b/>
          <w:sz w:val="21"/>
          <w:szCs w:val="21"/>
        </w:rPr>
        <w:t>2</w:t>
      </w:r>
      <w:r>
        <w:rPr>
          <w:rFonts w:cs="楷体_GB2312" w:asciiTheme="minorEastAsia" w:hAnsiTheme="minorEastAsia" w:eastAsiaTheme="minorEastAsia"/>
          <w:b/>
          <w:sz w:val="21"/>
          <w:szCs w:val="21"/>
        </w:rPr>
        <w:t>.标段一中小学食堂食材采购质量要求清单</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00"/>
        <w:gridCol w:w="7647"/>
      </w:tblGrid>
      <w:tr w14:paraId="64B71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trPr>
        <w:tc>
          <w:tcPr>
            <w:tcW w:w="2100" w:type="dxa"/>
            <w:vAlign w:val="center"/>
          </w:tcPr>
          <w:p w14:paraId="617AA8FA">
            <w:pPr>
              <w:spacing w:line="240" w:lineRule="auto"/>
              <w:ind w:firstLine="0" w:firstLineChars="0"/>
              <w:jc w:val="center"/>
              <w:textAlignment w:val="center"/>
              <w:rPr>
                <w:rFonts w:hint="eastAsia" w:asciiTheme="minorEastAsia" w:hAnsiTheme="minorEastAsia" w:eastAsiaTheme="minorEastAsia"/>
                <w:bCs/>
                <w:sz w:val="21"/>
                <w:szCs w:val="21"/>
                <w:lang w:bidi="ar"/>
              </w:rPr>
            </w:pPr>
            <w:bookmarkStart w:id="1" w:name="_Hlk188521585"/>
            <w:r>
              <w:rPr>
                <w:rFonts w:cs="黑体" w:asciiTheme="minorEastAsia" w:hAnsiTheme="minorEastAsia" w:eastAsiaTheme="minorEastAsia"/>
                <w:b/>
                <w:sz w:val="21"/>
                <w:szCs w:val="21"/>
              </w:rPr>
              <w:t>食材名称-食材编码</w:t>
            </w:r>
          </w:p>
        </w:tc>
        <w:tc>
          <w:tcPr>
            <w:tcW w:w="7647" w:type="dxa"/>
            <w:vAlign w:val="center"/>
          </w:tcPr>
          <w:p w14:paraId="39B15FDA">
            <w:pPr>
              <w:spacing w:line="240" w:lineRule="auto"/>
              <w:ind w:firstLine="0" w:firstLineChars="0"/>
              <w:jc w:val="center"/>
              <w:textAlignment w:val="center"/>
              <w:rPr>
                <w:rFonts w:hint="eastAsia" w:asciiTheme="minorEastAsia" w:hAnsiTheme="minorEastAsia" w:eastAsiaTheme="minorEastAsia"/>
                <w:bCs/>
                <w:sz w:val="21"/>
                <w:szCs w:val="21"/>
                <w:lang w:bidi="ar"/>
              </w:rPr>
            </w:pPr>
            <w:r>
              <w:rPr>
                <w:rFonts w:cs="黑体" w:asciiTheme="minorEastAsia" w:hAnsiTheme="minorEastAsia" w:eastAsiaTheme="minorEastAsia"/>
                <w:b/>
                <w:sz w:val="21"/>
                <w:szCs w:val="21"/>
              </w:rPr>
              <w:t>质量要求</w:t>
            </w:r>
          </w:p>
        </w:tc>
      </w:tr>
      <w:tr w14:paraId="52BA7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bottom w:val="single" w:color="auto" w:sz="4" w:space="0"/>
            </w:tcBorders>
            <w:vAlign w:val="center"/>
          </w:tcPr>
          <w:p w14:paraId="5E06A4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荷兰豆</w:t>
            </w:r>
          </w:p>
        </w:tc>
        <w:tc>
          <w:tcPr>
            <w:tcW w:w="7647" w:type="dxa"/>
            <w:tcBorders>
              <w:bottom w:val="single" w:color="auto" w:sz="4" w:space="0"/>
            </w:tcBorders>
            <w:vAlign w:val="center"/>
          </w:tcPr>
          <w:p w14:paraId="3FD1125E">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5B397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55DE3C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豇豆</w:t>
            </w:r>
          </w:p>
        </w:tc>
        <w:tc>
          <w:tcPr>
            <w:tcW w:w="7647" w:type="dxa"/>
            <w:tcBorders>
              <w:top w:val="single" w:color="auto" w:sz="4" w:space="0"/>
              <w:bottom w:val="single" w:color="auto" w:sz="4" w:space="0"/>
            </w:tcBorders>
            <w:vAlign w:val="center"/>
          </w:tcPr>
          <w:p w14:paraId="49C30F94">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1"/>
                <w:szCs w:val="21"/>
              </w:rPr>
              <w:t>品质新鲜，规格均匀，无干瘪，无腐烂，无损伤，无虫害，无病斑。农药残留不超标，需提供同批次农药残留检测合格证明。</w:t>
            </w:r>
          </w:p>
        </w:tc>
      </w:tr>
      <w:tr w14:paraId="04227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tcBorders>
            <w:vAlign w:val="center"/>
          </w:tcPr>
          <w:p w14:paraId="45F94B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毛豆角</w:t>
            </w:r>
          </w:p>
        </w:tc>
        <w:tc>
          <w:tcPr>
            <w:tcW w:w="7647" w:type="dxa"/>
            <w:tcBorders>
              <w:top w:val="single" w:color="auto" w:sz="4" w:space="0"/>
              <w:bottom w:val="single" w:color="auto" w:sz="4" w:space="0"/>
            </w:tcBorders>
            <w:vAlign w:val="center"/>
          </w:tcPr>
          <w:p w14:paraId="07CAA4D7">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品质新鲜，规格均匀，无干瘪，无腐烂，无损伤，无虫害，无病斑。农药残留不超标，需提供同批次农药残留检测合格证明。</w:t>
            </w:r>
          </w:p>
        </w:tc>
      </w:tr>
      <w:tr w14:paraId="793BA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bottom w:val="single" w:color="auto" w:sz="4" w:space="0"/>
            </w:tcBorders>
            <w:vAlign w:val="center"/>
          </w:tcPr>
          <w:p w14:paraId="38BF1D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雪里红（雪菜、寒菜）</w:t>
            </w:r>
          </w:p>
        </w:tc>
        <w:tc>
          <w:tcPr>
            <w:tcW w:w="7647" w:type="dxa"/>
            <w:tcBorders>
              <w:top w:val="single" w:color="auto" w:sz="4" w:space="0"/>
              <w:bottom w:val="single" w:color="auto" w:sz="4" w:space="0"/>
            </w:tcBorders>
            <w:vAlign w:val="center"/>
          </w:tcPr>
          <w:p w14:paraId="16D15F24">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2877D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7FAE7E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白萝卜（圆）</w:t>
            </w:r>
          </w:p>
        </w:tc>
        <w:tc>
          <w:tcPr>
            <w:tcW w:w="7647" w:type="dxa"/>
            <w:tcBorders>
              <w:top w:val="single" w:color="auto" w:sz="4" w:space="0"/>
              <w:bottom w:val="single" w:color="auto" w:sz="4" w:space="0"/>
            </w:tcBorders>
            <w:vAlign w:val="center"/>
          </w:tcPr>
          <w:p w14:paraId="642632C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品质新鲜，规格均匀，表面光亮，无干瘪，无腐烂，无损伤，无虫害，无病斑。农药残留不超标，需提供同批次农药残留检测合格证明。</w:t>
            </w:r>
          </w:p>
        </w:tc>
      </w:tr>
      <w:tr w14:paraId="6F230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2100" w:type="dxa"/>
            <w:tcBorders>
              <w:top w:val="single" w:color="auto" w:sz="4" w:space="0"/>
              <w:bottom w:val="single" w:color="auto" w:sz="4" w:space="0"/>
            </w:tcBorders>
            <w:vAlign w:val="center"/>
          </w:tcPr>
          <w:p w14:paraId="18402F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白萝卜（长）</w:t>
            </w:r>
          </w:p>
        </w:tc>
        <w:tc>
          <w:tcPr>
            <w:tcW w:w="7647" w:type="dxa"/>
            <w:tcBorders>
              <w:top w:val="single" w:color="auto" w:sz="4" w:space="0"/>
              <w:bottom w:val="single" w:color="auto" w:sz="4" w:space="0"/>
            </w:tcBorders>
            <w:vAlign w:val="center"/>
          </w:tcPr>
          <w:p w14:paraId="716C9F2A">
            <w:pPr>
              <w:spacing w:line="240" w:lineRule="auto"/>
              <w:ind w:firstLine="0" w:firstLineChars="0"/>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品质新鲜，规格均匀，表面光亮，无干瘪，无腐烂，无损伤，无虫害，无病斑。农药残留不超标，需提供同批次农药残留检测合格证明。</w:t>
            </w:r>
          </w:p>
        </w:tc>
      </w:tr>
      <w:tr w14:paraId="6FB7D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tcBorders>
            <w:vAlign w:val="center"/>
          </w:tcPr>
          <w:p w14:paraId="2EB239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百合（鲜）</w:t>
            </w:r>
          </w:p>
        </w:tc>
        <w:tc>
          <w:tcPr>
            <w:tcW w:w="7647" w:type="dxa"/>
            <w:tcBorders>
              <w:top w:val="single" w:color="auto" w:sz="4" w:space="0"/>
              <w:bottom w:val="single" w:color="auto" w:sz="4" w:space="0"/>
            </w:tcBorders>
            <w:shd w:val="clear" w:color="auto" w:fill="auto"/>
            <w:vAlign w:val="center"/>
          </w:tcPr>
          <w:p w14:paraId="065115A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0C09C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bottom w:val="single" w:color="auto" w:sz="4" w:space="0"/>
            </w:tcBorders>
            <w:vAlign w:val="center"/>
          </w:tcPr>
          <w:p w14:paraId="7A31F6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荸荠（马蹄、水栗、芍、凫茈、乌芋、菩荠）</w:t>
            </w:r>
          </w:p>
        </w:tc>
        <w:tc>
          <w:tcPr>
            <w:tcW w:w="7647" w:type="dxa"/>
            <w:tcBorders>
              <w:top w:val="single" w:color="auto" w:sz="4" w:space="0"/>
              <w:bottom w:val="single" w:color="auto" w:sz="4" w:space="0"/>
            </w:tcBorders>
            <w:vAlign w:val="center"/>
          </w:tcPr>
          <w:p w14:paraId="69CD823A">
            <w:pPr>
              <w:spacing w:line="240" w:lineRule="auto"/>
              <w:ind w:firstLine="0" w:firstLineChars="0"/>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15134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6ED6A4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春笋</w:t>
            </w:r>
          </w:p>
        </w:tc>
        <w:tc>
          <w:tcPr>
            <w:tcW w:w="7647" w:type="dxa"/>
            <w:tcBorders>
              <w:top w:val="single" w:color="auto" w:sz="4" w:space="0"/>
              <w:bottom w:val="single" w:color="auto" w:sz="4" w:space="0"/>
            </w:tcBorders>
            <w:vAlign w:val="center"/>
          </w:tcPr>
          <w:p w14:paraId="3B7866F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0A697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20B667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慈菇（茨菰、芽菇、茨菇）</w:t>
            </w:r>
          </w:p>
        </w:tc>
        <w:tc>
          <w:tcPr>
            <w:tcW w:w="7647" w:type="dxa"/>
            <w:tcBorders>
              <w:top w:val="single" w:color="auto" w:sz="4" w:space="0"/>
              <w:bottom w:val="single" w:color="auto" w:sz="4" w:space="0"/>
            </w:tcBorders>
            <w:vAlign w:val="center"/>
          </w:tcPr>
          <w:p w14:paraId="109A4C2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77EB7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0A24DD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大葱（分葱、胡葱、楼葱、京葱）</w:t>
            </w:r>
          </w:p>
        </w:tc>
        <w:tc>
          <w:tcPr>
            <w:tcW w:w="7647" w:type="dxa"/>
            <w:tcBorders>
              <w:top w:val="single" w:color="auto" w:sz="4" w:space="0"/>
              <w:bottom w:val="single" w:color="auto" w:sz="4" w:space="0"/>
            </w:tcBorders>
            <w:vAlign w:val="center"/>
          </w:tcPr>
          <w:p w14:paraId="43643FA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68565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1F0330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地瓜（豆薯、凉薯、番葛、葛薯、沙葛）</w:t>
            </w:r>
          </w:p>
        </w:tc>
        <w:tc>
          <w:tcPr>
            <w:tcW w:w="7647" w:type="dxa"/>
            <w:tcBorders>
              <w:top w:val="single" w:color="auto" w:sz="4" w:space="0"/>
              <w:bottom w:val="single" w:color="auto" w:sz="4" w:space="0"/>
            </w:tcBorders>
          </w:tcPr>
          <w:p w14:paraId="58770061">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2D91A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left w:val="single" w:color="auto" w:sz="4" w:space="0"/>
              <w:bottom w:val="single" w:color="auto" w:sz="4" w:space="0"/>
            </w:tcBorders>
            <w:vAlign w:val="center"/>
          </w:tcPr>
          <w:p w14:paraId="54746F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冬笋</w:t>
            </w:r>
          </w:p>
        </w:tc>
        <w:tc>
          <w:tcPr>
            <w:tcW w:w="7647" w:type="dxa"/>
            <w:tcBorders>
              <w:top w:val="single" w:color="auto" w:sz="4" w:space="0"/>
              <w:bottom w:val="single" w:color="auto" w:sz="4" w:space="0"/>
              <w:right w:val="single" w:color="auto" w:sz="4" w:space="0"/>
            </w:tcBorders>
          </w:tcPr>
          <w:p w14:paraId="11F2E04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22352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bottom w:val="single" w:color="auto" w:sz="4" w:space="0"/>
            </w:tcBorders>
            <w:vAlign w:val="center"/>
          </w:tcPr>
          <w:p w14:paraId="48E4EC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红萝卜</w:t>
            </w:r>
          </w:p>
        </w:tc>
        <w:tc>
          <w:tcPr>
            <w:tcW w:w="7647" w:type="dxa"/>
            <w:tcBorders>
              <w:top w:val="single" w:color="auto" w:sz="4" w:space="0"/>
              <w:bottom w:val="single" w:color="auto" w:sz="4" w:space="0"/>
            </w:tcBorders>
          </w:tcPr>
          <w:p w14:paraId="11526D3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品质新鲜，规格均匀，表面光亮，无干瘪，无腐烂，无损伤，无虫害，无病斑。农药残留不超标，需提供同批次农药残留检测合格证明。</w:t>
            </w:r>
          </w:p>
        </w:tc>
      </w:tr>
      <w:tr w14:paraId="649CD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4" w:space="0"/>
            </w:tcBorders>
            <w:vAlign w:val="center"/>
          </w:tcPr>
          <w:p w14:paraId="6CDD45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红薯（山芋、红芋、甘薯、番薯、番芋）（红心）</w:t>
            </w:r>
          </w:p>
        </w:tc>
        <w:tc>
          <w:tcPr>
            <w:tcW w:w="7647" w:type="dxa"/>
            <w:tcBorders>
              <w:top w:val="single" w:color="auto" w:sz="4" w:space="0"/>
              <w:bottom w:val="single" w:color="auto" w:sz="4" w:space="0"/>
            </w:tcBorders>
          </w:tcPr>
          <w:p w14:paraId="7FC93255">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749FB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vAlign w:val="center"/>
          </w:tcPr>
          <w:p w14:paraId="70C774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红薯（山芋、红芋、甘薯、番薯、番芋）（黄心）</w:t>
            </w:r>
          </w:p>
        </w:tc>
        <w:tc>
          <w:tcPr>
            <w:tcW w:w="7647" w:type="dxa"/>
            <w:tcBorders>
              <w:top w:val="single" w:color="auto" w:sz="4" w:space="0"/>
            </w:tcBorders>
          </w:tcPr>
          <w:p w14:paraId="2ECC748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447B3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DE2B2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胡萝卜</w:t>
            </w:r>
          </w:p>
        </w:tc>
        <w:tc>
          <w:tcPr>
            <w:tcW w:w="7647" w:type="dxa"/>
            <w:tcBorders>
              <w:top w:val="single" w:color="auto" w:sz="4" w:space="0"/>
              <w:left w:val="single" w:color="auto" w:sz="0" w:space="0"/>
              <w:bottom w:val="single" w:color="auto" w:sz="0" w:space="0"/>
              <w:right w:val="single" w:color="auto" w:sz="0" w:space="0"/>
            </w:tcBorders>
          </w:tcPr>
          <w:p w14:paraId="6CD863D8">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品质新鲜，规格均匀，表面光亮，无干瘪，无腐烂，无损伤，无虫害，无病斑。农药残留不超标，需提供同批次农药残留检测合格证明。</w:t>
            </w:r>
          </w:p>
        </w:tc>
      </w:tr>
      <w:tr w14:paraId="3EB7B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5EF4E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黄豆芽</w:t>
            </w:r>
          </w:p>
        </w:tc>
        <w:tc>
          <w:tcPr>
            <w:tcW w:w="7647" w:type="dxa"/>
            <w:tcBorders>
              <w:top w:val="single" w:color="auto" w:sz="4" w:space="0"/>
              <w:left w:val="single" w:color="auto" w:sz="0" w:space="0"/>
              <w:bottom w:val="single" w:color="auto" w:sz="0" w:space="0"/>
              <w:right w:val="single" w:color="auto" w:sz="0" w:space="0"/>
            </w:tcBorders>
          </w:tcPr>
          <w:p w14:paraId="08ABB7D2">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品质新鲜，规格均匀，洁白肥嫩，粗壮，须少，壳少，水份少，无杂质，无霉烂变质。农药残留不超标，需提供同批次农药残留检测合格证明。</w:t>
            </w:r>
          </w:p>
        </w:tc>
      </w:tr>
      <w:tr w14:paraId="2428A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91AA1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茭白（高瓜、菰笋、菰手、茭笋，高笋、茭瓜）</w:t>
            </w:r>
          </w:p>
        </w:tc>
        <w:tc>
          <w:tcPr>
            <w:tcW w:w="7647" w:type="dxa"/>
            <w:tcBorders>
              <w:top w:val="single" w:color="auto" w:sz="4" w:space="0"/>
              <w:left w:val="single" w:color="auto" w:sz="0" w:space="0"/>
              <w:bottom w:val="single" w:color="auto" w:sz="0" w:space="0"/>
              <w:right w:val="single" w:color="auto" w:sz="0" w:space="0"/>
            </w:tcBorders>
          </w:tcPr>
          <w:p w14:paraId="7DA4539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48470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75DCF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绿豆芽</w:t>
            </w:r>
          </w:p>
        </w:tc>
        <w:tc>
          <w:tcPr>
            <w:tcW w:w="7647" w:type="dxa"/>
            <w:tcBorders>
              <w:top w:val="single" w:color="auto" w:sz="4" w:space="0"/>
              <w:left w:val="single" w:color="auto" w:sz="0" w:space="0"/>
              <w:bottom w:val="single" w:color="auto" w:sz="0" w:space="0"/>
              <w:right w:val="single" w:color="auto" w:sz="0" w:space="0"/>
            </w:tcBorders>
          </w:tcPr>
          <w:p w14:paraId="74F724A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品质新鲜，规格均匀，洁白肥嫩，须少，壳少，水份少。农药残留不超标，需提供同批次农药残留检测合格证明。</w:t>
            </w:r>
          </w:p>
        </w:tc>
      </w:tr>
      <w:tr w14:paraId="70C7C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82554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藕（莲藕）</w:t>
            </w:r>
          </w:p>
        </w:tc>
        <w:tc>
          <w:tcPr>
            <w:tcW w:w="7647" w:type="dxa"/>
            <w:tcBorders>
              <w:top w:val="single" w:color="auto" w:sz="4" w:space="0"/>
              <w:left w:val="single" w:color="auto" w:sz="0" w:space="0"/>
              <w:bottom w:val="single" w:color="auto" w:sz="0" w:space="0"/>
              <w:right w:val="single" w:color="auto" w:sz="0" w:space="0"/>
            </w:tcBorders>
          </w:tcPr>
          <w:p w14:paraId="7B1F09C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品质新鲜，规格均匀，表面光亮，鲜嫩，无淤泥，无干瘪，无腐烂，无损伤。农药残留不超标，需提供同批次农药残留检测合格证明。</w:t>
            </w:r>
          </w:p>
        </w:tc>
      </w:tr>
      <w:tr w14:paraId="1451C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B3A85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山药</w:t>
            </w:r>
          </w:p>
        </w:tc>
        <w:tc>
          <w:tcPr>
            <w:tcW w:w="7647" w:type="dxa"/>
            <w:tcBorders>
              <w:top w:val="single" w:color="auto" w:sz="4" w:space="0"/>
              <w:left w:val="single" w:color="auto" w:sz="0" w:space="0"/>
              <w:bottom w:val="single" w:color="auto" w:sz="0" w:space="0"/>
              <w:right w:val="single" w:color="auto" w:sz="0" w:space="0"/>
            </w:tcBorders>
          </w:tcPr>
          <w:p w14:paraId="4F15D9D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品质新鲜，规格均匀，粗条直长，鲜嫩，粗约3-4cm，无泥土，无腐烂，划皮后肉质不发黑。农药残留不超标，需提供同批次农药残留检测合格证明。</w:t>
            </w:r>
          </w:p>
        </w:tc>
      </w:tr>
      <w:tr w14:paraId="0CB00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17CA6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生姜</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461AC97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品质新鲜，规格均匀，无干瘪，无腐烂，无损伤，无虫害，无病斑。农药残留不超标，需提供同批次农药残留检测合格证明。</w:t>
            </w:r>
          </w:p>
        </w:tc>
      </w:tr>
      <w:tr w14:paraId="25613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84656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蒜头</w:t>
            </w:r>
          </w:p>
        </w:tc>
        <w:tc>
          <w:tcPr>
            <w:tcW w:w="7647" w:type="dxa"/>
            <w:tcBorders>
              <w:top w:val="single" w:color="auto" w:sz="4" w:space="0"/>
              <w:left w:val="single" w:color="auto" w:sz="0" w:space="0"/>
              <w:bottom w:val="single" w:color="auto" w:sz="0" w:space="0"/>
              <w:right w:val="single" w:color="auto" w:sz="0" w:space="0"/>
            </w:tcBorders>
          </w:tcPr>
          <w:p w14:paraId="1D6ACDA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品质新鲜，规格均匀，无干瘪，无腐烂，无虫害，无泡水，无芽。农药残留不超标，需提供同批次农药残留检测合格证明。</w:t>
            </w:r>
          </w:p>
        </w:tc>
      </w:tr>
      <w:tr w14:paraId="6412E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D2E87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土豆（马铃薯、洋芋、馍馍蛋）</w:t>
            </w:r>
          </w:p>
        </w:tc>
        <w:tc>
          <w:tcPr>
            <w:tcW w:w="7647" w:type="dxa"/>
            <w:tcBorders>
              <w:top w:val="single" w:color="auto" w:sz="4" w:space="0"/>
              <w:left w:val="single" w:color="auto" w:sz="0" w:space="0"/>
              <w:bottom w:val="single" w:color="auto" w:sz="0" w:space="0"/>
              <w:right w:val="single" w:color="auto" w:sz="0" w:space="0"/>
            </w:tcBorders>
          </w:tcPr>
          <w:p w14:paraId="1D15B02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品质新鲜，规格均匀，表皮光滑，色淡黄，无损伤，无腐烂无芽，无青皮，无虫眼，无病斑，无黑心。农药残留不超标，需提供同批次农药残留检测合格证明。</w:t>
            </w:r>
          </w:p>
        </w:tc>
      </w:tr>
      <w:tr w14:paraId="7F96E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4FD72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小葱（香葱、绵葱、火葱、四季葱、细米葱）</w:t>
            </w:r>
          </w:p>
        </w:tc>
        <w:tc>
          <w:tcPr>
            <w:tcW w:w="7647" w:type="dxa"/>
            <w:tcBorders>
              <w:top w:val="single" w:color="auto" w:sz="4" w:space="0"/>
              <w:left w:val="single" w:color="auto" w:sz="0" w:space="0"/>
              <w:bottom w:val="single" w:color="auto" w:sz="0" w:space="0"/>
              <w:right w:val="single" w:color="auto" w:sz="0" w:space="0"/>
            </w:tcBorders>
          </w:tcPr>
          <w:p w14:paraId="4A10BFB2">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45C76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B916B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洋葱头（白皮）</w:t>
            </w:r>
          </w:p>
        </w:tc>
        <w:tc>
          <w:tcPr>
            <w:tcW w:w="7647" w:type="dxa"/>
            <w:tcBorders>
              <w:top w:val="single" w:color="auto" w:sz="4" w:space="0"/>
              <w:left w:val="single" w:color="auto" w:sz="0" w:space="0"/>
              <w:bottom w:val="single" w:color="auto" w:sz="0" w:space="0"/>
              <w:right w:val="single" w:color="auto" w:sz="0" w:space="0"/>
            </w:tcBorders>
          </w:tcPr>
          <w:p w14:paraId="74C85DE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品质新鲜，规格均匀，球形端正，组织充实，色泽良好，不裂，无虫害，不抽苔。农药残留不超标，需提供同批次农药残留检测合格证明。</w:t>
            </w:r>
          </w:p>
        </w:tc>
      </w:tr>
      <w:tr w14:paraId="532CB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D44C8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洋葱头（红皮）</w:t>
            </w:r>
          </w:p>
        </w:tc>
        <w:tc>
          <w:tcPr>
            <w:tcW w:w="7647" w:type="dxa"/>
            <w:tcBorders>
              <w:top w:val="single" w:color="auto" w:sz="4" w:space="0"/>
              <w:left w:val="single" w:color="auto" w:sz="0" w:space="0"/>
              <w:bottom w:val="single" w:color="auto" w:sz="0" w:space="0"/>
              <w:right w:val="single" w:color="auto" w:sz="0" w:space="0"/>
            </w:tcBorders>
          </w:tcPr>
          <w:p w14:paraId="22B9F65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品质新鲜，规格均匀，球形端正，组织充实，色泽良好，不裂，无虫害，不抽苔。农药残留不超标，需提供同批次农药残留检测合格证明。</w:t>
            </w:r>
          </w:p>
        </w:tc>
      </w:tr>
      <w:tr w14:paraId="2E610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6756D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洋葱头（紫皮）</w:t>
            </w:r>
          </w:p>
        </w:tc>
        <w:tc>
          <w:tcPr>
            <w:tcW w:w="7647" w:type="dxa"/>
            <w:tcBorders>
              <w:top w:val="single" w:color="auto" w:sz="4" w:space="0"/>
              <w:left w:val="single" w:color="auto" w:sz="0" w:space="0"/>
              <w:bottom w:val="single" w:color="auto" w:sz="0" w:space="0"/>
              <w:right w:val="single" w:color="auto" w:sz="0" w:space="0"/>
            </w:tcBorders>
          </w:tcPr>
          <w:p w14:paraId="11FCE81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品质新鲜，规格均匀，球形端正，组织充实，色泽良好，不裂，无虫害，不抽苔。农药残留不超标，需提供同批次农药残留检测合格证明。</w:t>
            </w:r>
          </w:p>
        </w:tc>
      </w:tr>
      <w:tr w14:paraId="403CD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AC054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芋头（芋、芋艿）</w:t>
            </w:r>
          </w:p>
        </w:tc>
        <w:tc>
          <w:tcPr>
            <w:tcW w:w="7647" w:type="dxa"/>
            <w:tcBorders>
              <w:top w:val="single" w:color="auto" w:sz="4" w:space="0"/>
              <w:left w:val="single" w:color="auto" w:sz="0" w:space="0"/>
              <w:bottom w:val="single" w:color="auto" w:sz="0" w:space="0"/>
              <w:right w:val="single" w:color="auto" w:sz="0" w:space="0"/>
            </w:tcBorders>
          </w:tcPr>
          <w:p w14:paraId="1F740051">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品质新鲜，规格均匀，无泥，不干瘪，不浸水，无腐烂。农药残留不超标，需提供同批次农药残留检测合格证明。</w:t>
            </w:r>
          </w:p>
        </w:tc>
      </w:tr>
      <w:tr w14:paraId="119B0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9EA83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紫薯</w:t>
            </w:r>
          </w:p>
        </w:tc>
        <w:tc>
          <w:tcPr>
            <w:tcW w:w="7647" w:type="dxa"/>
            <w:tcBorders>
              <w:top w:val="single" w:color="auto" w:sz="4" w:space="0"/>
              <w:left w:val="single" w:color="auto" w:sz="0" w:space="0"/>
              <w:bottom w:val="single" w:color="auto" w:sz="0" w:space="0"/>
              <w:right w:val="single" w:color="auto" w:sz="0" w:space="0"/>
            </w:tcBorders>
          </w:tcPr>
          <w:p w14:paraId="34C8ACD4">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品质新鲜，规格均匀，无泥，不干瘪，不浸水，无腐烂。农药残留不超标，需提供同批次农药残留检测合格证明。</w:t>
            </w:r>
          </w:p>
        </w:tc>
      </w:tr>
      <w:tr w14:paraId="26392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33D39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菜椒（灯笼椒、圆椒、甜椒、肉椒）（红）</w:t>
            </w:r>
          </w:p>
        </w:tc>
        <w:tc>
          <w:tcPr>
            <w:tcW w:w="7647" w:type="dxa"/>
            <w:tcBorders>
              <w:top w:val="single" w:color="auto" w:sz="4" w:space="0"/>
              <w:left w:val="single" w:color="auto" w:sz="0" w:space="0"/>
              <w:bottom w:val="single" w:color="auto" w:sz="0" w:space="0"/>
              <w:right w:val="single" w:color="auto" w:sz="0" w:space="0"/>
            </w:tcBorders>
          </w:tcPr>
          <w:p w14:paraId="5ED1807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品质新鲜，规格均匀，红色鲜艳光亮，肥嫩，不烂，不伤，无虫眼，无干瘪。农药残留不超标，需提供同批次农药残留检测合格证明。</w:t>
            </w:r>
          </w:p>
        </w:tc>
      </w:tr>
      <w:tr w14:paraId="01506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8B7E0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菜椒（灯笼椒、圆椒、甜椒、肉椒）（青）</w:t>
            </w:r>
          </w:p>
        </w:tc>
        <w:tc>
          <w:tcPr>
            <w:tcW w:w="7647" w:type="dxa"/>
            <w:tcBorders>
              <w:top w:val="single" w:color="auto" w:sz="4" w:space="0"/>
              <w:left w:val="single" w:color="auto" w:sz="0" w:space="0"/>
              <w:bottom w:val="single" w:color="auto" w:sz="0" w:space="0"/>
              <w:right w:val="single" w:color="auto" w:sz="0" w:space="0"/>
            </w:tcBorders>
          </w:tcPr>
          <w:p w14:paraId="411FF03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品质新鲜，规格均匀，红色鲜艳光亮，肥嫩，不烂，不伤，无虫眼，无干瘪。农药残留不超标，需提供同批次农药残留检测合格证明。</w:t>
            </w:r>
          </w:p>
        </w:tc>
      </w:tr>
      <w:tr w14:paraId="0AFC6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4D4E2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冬瓜</w:t>
            </w:r>
          </w:p>
        </w:tc>
        <w:tc>
          <w:tcPr>
            <w:tcW w:w="7647" w:type="dxa"/>
            <w:tcBorders>
              <w:top w:val="single" w:color="auto" w:sz="4" w:space="0"/>
              <w:left w:val="single" w:color="auto" w:sz="0" w:space="0"/>
              <w:bottom w:val="single" w:color="auto" w:sz="0" w:space="0"/>
              <w:right w:val="single" w:color="auto" w:sz="0" w:space="0"/>
            </w:tcBorders>
          </w:tcPr>
          <w:p w14:paraId="75EFC8E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品质新鲜，规格均匀，表面光亮，无干瘪，无腐烂，无损伤，无虫害，无病斑。农药残留不超标，需提供同批次农药残留检测合格证明。</w:t>
            </w:r>
          </w:p>
        </w:tc>
      </w:tr>
      <w:tr w14:paraId="3240D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0DA2A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瓠子（扁蒲）</w:t>
            </w:r>
          </w:p>
        </w:tc>
        <w:tc>
          <w:tcPr>
            <w:tcW w:w="7647" w:type="dxa"/>
            <w:tcBorders>
              <w:top w:val="single" w:color="auto" w:sz="4" w:space="0"/>
              <w:left w:val="single" w:color="auto" w:sz="0" w:space="0"/>
              <w:bottom w:val="single" w:color="auto" w:sz="0" w:space="0"/>
              <w:right w:val="single" w:color="auto" w:sz="0" w:space="0"/>
            </w:tcBorders>
          </w:tcPr>
          <w:p w14:paraId="1CACF50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4C4E7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BE5CF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黄瓜</w:t>
            </w:r>
          </w:p>
        </w:tc>
        <w:tc>
          <w:tcPr>
            <w:tcW w:w="7647" w:type="dxa"/>
            <w:tcBorders>
              <w:top w:val="single" w:color="auto" w:sz="4" w:space="0"/>
              <w:left w:val="single" w:color="auto" w:sz="0" w:space="0"/>
              <w:bottom w:val="single" w:color="auto" w:sz="0" w:space="0"/>
              <w:right w:val="single" w:color="auto" w:sz="0" w:space="0"/>
            </w:tcBorders>
          </w:tcPr>
          <w:p w14:paraId="3A5E3CC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品质新鲜，规格均匀，瓜条直长，色鲜脆嫩，顶花带刺，无腐烂，无畸形，长20厘米以上，规格均匀。农药残留不超标，需提供同批次农药残留检测合格证明。</w:t>
            </w:r>
          </w:p>
        </w:tc>
      </w:tr>
      <w:tr w14:paraId="6529E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98600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蜜本南瓜</w:t>
            </w:r>
          </w:p>
        </w:tc>
        <w:tc>
          <w:tcPr>
            <w:tcW w:w="7647" w:type="dxa"/>
            <w:tcBorders>
              <w:top w:val="single" w:color="auto" w:sz="4" w:space="0"/>
              <w:left w:val="single" w:color="auto" w:sz="0" w:space="0"/>
              <w:bottom w:val="single" w:color="auto" w:sz="0" w:space="0"/>
              <w:right w:val="single" w:color="auto" w:sz="0" w:space="0"/>
            </w:tcBorders>
          </w:tcPr>
          <w:p w14:paraId="24CCF042">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2B07B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38708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青南瓜</w:t>
            </w:r>
          </w:p>
        </w:tc>
        <w:tc>
          <w:tcPr>
            <w:tcW w:w="7647" w:type="dxa"/>
            <w:tcBorders>
              <w:top w:val="single" w:color="auto" w:sz="4" w:space="0"/>
              <w:left w:val="single" w:color="auto" w:sz="0" w:space="0"/>
              <w:bottom w:val="single" w:color="auto" w:sz="0" w:space="0"/>
              <w:right w:val="single" w:color="auto" w:sz="0" w:space="0"/>
            </w:tcBorders>
          </w:tcPr>
          <w:p w14:paraId="3E67B14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061B8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1CF78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日本南瓜（红）</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6F540A4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5A17E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882AF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贝贝南瓜（金丝栗瓜）</w:t>
            </w:r>
          </w:p>
        </w:tc>
        <w:tc>
          <w:tcPr>
            <w:tcW w:w="7647" w:type="dxa"/>
            <w:tcBorders>
              <w:top w:val="single" w:color="auto" w:sz="4" w:space="0"/>
              <w:left w:val="single" w:color="auto" w:sz="0" w:space="0"/>
              <w:bottom w:val="single" w:color="auto" w:sz="0" w:space="0"/>
              <w:right w:val="single" w:color="auto" w:sz="0" w:space="0"/>
            </w:tcBorders>
          </w:tcPr>
          <w:p w14:paraId="78A12BB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07A83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11CDA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老南瓜</w:t>
            </w:r>
          </w:p>
        </w:tc>
        <w:tc>
          <w:tcPr>
            <w:tcW w:w="7647" w:type="dxa"/>
            <w:tcBorders>
              <w:top w:val="single" w:color="auto" w:sz="4" w:space="0"/>
              <w:left w:val="single" w:color="auto" w:sz="0" w:space="0"/>
              <w:bottom w:val="single" w:color="auto" w:sz="0" w:space="0"/>
              <w:right w:val="single" w:color="auto" w:sz="0" w:space="0"/>
            </w:tcBorders>
          </w:tcPr>
          <w:p w14:paraId="2AEE00F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5092D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B9EDD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尖椒（牛角椒）（青）</w:t>
            </w:r>
          </w:p>
        </w:tc>
        <w:tc>
          <w:tcPr>
            <w:tcW w:w="7647" w:type="dxa"/>
            <w:tcBorders>
              <w:top w:val="single" w:color="auto" w:sz="4" w:space="0"/>
              <w:left w:val="single" w:color="auto" w:sz="0" w:space="0"/>
              <w:bottom w:val="single" w:color="auto" w:sz="0" w:space="0"/>
              <w:right w:val="single" w:color="auto" w:sz="0" w:space="0"/>
            </w:tcBorders>
          </w:tcPr>
          <w:p w14:paraId="78B4F11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52FC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C484F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辣椒（薄皮）（红）</w:t>
            </w:r>
          </w:p>
        </w:tc>
        <w:tc>
          <w:tcPr>
            <w:tcW w:w="7647" w:type="dxa"/>
            <w:tcBorders>
              <w:top w:val="single" w:color="auto" w:sz="4" w:space="0"/>
              <w:left w:val="single" w:color="auto" w:sz="0" w:space="0"/>
              <w:bottom w:val="single" w:color="auto" w:sz="0" w:space="0"/>
              <w:right w:val="single" w:color="auto" w:sz="0" w:space="0"/>
            </w:tcBorders>
          </w:tcPr>
          <w:p w14:paraId="6D0E2706">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品质新鲜，规格均匀，红色鲜艳光亮，肥嫩，无腐烂，无损伤，无虫眼，无干瘪。农药残留不超标，需提供同批次农药残留检测合格证明。</w:t>
            </w:r>
          </w:p>
        </w:tc>
      </w:tr>
      <w:tr w14:paraId="1D2B1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9C97E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辣椒（薄皮）（青）</w:t>
            </w:r>
          </w:p>
        </w:tc>
        <w:tc>
          <w:tcPr>
            <w:tcW w:w="7647" w:type="dxa"/>
            <w:tcBorders>
              <w:top w:val="single" w:color="auto" w:sz="4" w:space="0"/>
              <w:left w:val="single" w:color="auto" w:sz="0" w:space="0"/>
              <w:bottom w:val="single" w:color="auto" w:sz="0" w:space="0"/>
              <w:right w:val="single" w:color="auto" w:sz="0" w:space="0"/>
            </w:tcBorders>
          </w:tcPr>
          <w:p w14:paraId="320C4E78">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品质新鲜，规格均匀，绿色鲜艳光亮，肥嫩，无腐烂，无损伤，无虫眼，无干瘪。农药残留不超标，需提供同批次农药残留检测合格证明。</w:t>
            </w:r>
          </w:p>
        </w:tc>
      </w:tr>
      <w:tr w14:paraId="68AA0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87F3D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紫茄子（圆）</w:t>
            </w:r>
          </w:p>
        </w:tc>
        <w:tc>
          <w:tcPr>
            <w:tcW w:w="7647" w:type="dxa"/>
            <w:tcBorders>
              <w:top w:val="single" w:color="auto" w:sz="4" w:space="0"/>
              <w:left w:val="single" w:color="auto" w:sz="0" w:space="0"/>
              <w:bottom w:val="single" w:color="auto" w:sz="0" w:space="0"/>
              <w:right w:val="single" w:color="auto" w:sz="0" w:space="0"/>
            </w:tcBorders>
          </w:tcPr>
          <w:p w14:paraId="6463EDE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6A694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E587C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紫茄子（长）</w:t>
            </w:r>
          </w:p>
        </w:tc>
        <w:tc>
          <w:tcPr>
            <w:tcW w:w="7647" w:type="dxa"/>
            <w:tcBorders>
              <w:top w:val="single" w:color="auto" w:sz="4" w:space="0"/>
              <w:left w:val="single" w:color="auto" w:sz="0" w:space="0"/>
              <w:bottom w:val="single" w:color="auto" w:sz="0" w:space="0"/>
              <w:right w:val="single" w:color="auto" w:sz="0" w:space="0"/>
            </w:tcBorders>
          </w:tcPr>
          <w:p w14:paraId="03A4F575">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44637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34C6F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生瓜（西葫芦、菜瓜、笋瓜、角瓜、荀瓜、番瓜、白瓜）</w:t>
            </w:r>
          </w:p>
        </w:tc>
        <w:tc>
          <w:tcPr>
            <w:tcW w:w="7647" w:type="dxa"/>
            <w:tcBorders>
              <w:top w:val="single" w:color="auto" w:sz="4" w:space="0"/>
              <w:left w:val="single" w:color="auto" w:sz="0" w:space="0"/>
              <w:bottom w:val="single" w:color="auto" w:sz="0" w:space="0"/>
              <w:right w:val="single" w:color="auto" w:sz="0" w:space="0"/>
            </w:tcBorders>
          </w:tcPr>
          <w:p w14:paraId="06674F8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品质新鲜，规格均匀，无烂伤，不空心，表面无锈斑，无虫害，不浸水，无黑心。农药残留不超标，需提供同批次农药残留检测合格证明。</w:t>
            </w:r>
          </w:p>
        </w:tc>
      </w:tr>
      <w:tr w14:paraId="1D057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6B06E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水果黄瓜</w:t>
            </w:r>
          </w:p>
        </w:tc>
        <w:tc>
          <w:tcPr>
            <w:tcW w:w="7647" w:type="dxa"/>
            <w:tcBorders>
              <w:top w:val="single" w:color="auto" w:sz="4" w:space="0"/>
              <w:left w:val="single" w:color="auto" w:sz="0" w:space="0"/>
              <w:bottom w:val="single" w:color="auto" w:sz="0" w:space="0"/>
              <w:right w:val="single" w:color="auto" w:sz="0" w:space="0"/>
            </w:tcBorders>
          </w:tcPr>
          <w:p w14:paraId="29863755">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品质新鲜，规格均匀，果熟质脆，鲜嫩条直，无压伤，不霉烂干皱。农药残留不超标，需提供同批次农药残留检测合格证明。</w:t>
            </w:r>
          </w:p>
        </w:tc>
      </w:tr>
      <w:tr w14:paraId="6995D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627BA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丝瓜（短）</w:t>
            </w:r>
          </w:p>
        </w:tc>
        <w:tc>
          <w:tcPr>
            <w:tcW w:w="7647" w:type="dxa"/>
            <w:tcBorders>
              <w:top w:val="single" w:color="auto" w:sz="4" w:space="0"/>
              <w:left w:val="single" w:color="auto" w:sz="0" w:space="0"/>
              <w:bottom w:val="single" w:color="auto" w:sz="0" w:space="0"/>
              <w:right w:val="single" w:color="auto" w:sz="0" w:space="0"/>
            </w:tcBorders>
          </w:tcPr>
          <w:p w14:paraId="6D2618E4">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60514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3FA55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丝瓜（长）</w:t>
            </w:r>
          </w:p>
        </w:tc>
        <w:tc>
          <w:tcPr>
            <w:tcW w:w="7647" w:type="dxa"/>
            <w:tcBorders>
              <w:top w:val="single" w:color="auto" w:sz="4" w:space="0"/>
              <w:left w:val="single" w:color="auto" w:sz="0" w:space="0"/>
              <w:bottom w:val="single" w:color="auto" w:sz="0" w:space="0"/>
              <w:right w:val="single" w:color="auto" w:sz="0" w:space="0"/>
            </w:tcBorders>
          </w:tcPr>
          <w:p w14:paraId="25A5AFA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品质新鲜，规格均匀，瓜形挺直，皮色翠绿，无皱，无变黑，不断，无腐烂，无损伤。农药残留不超标，需提供同批次农药残留检测合格证明。</w:t>
            </w:r>
          </w:p>
        </w:tc>
      </w:tr>
      <w:tr w14:paraId="2D6E5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9F09D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西红柿（番茄）</w:t>
            </w:r>
          </w:p>
        </w:tc>
        <w:tc>
          <w:tcPr>
            <w:tcW w:w="7647" w:type="dxa"/>
            <w:tcBorders>
              <w:top w:val="single" w:color="auto" w:sz="4" w:space="0"/>
              <w:left w:val="single" w:color="auto" w:sz="0" w:space="0"/>
              <w:bottom w:val="single" w:color="auto" w:sz="0" w:space="0"/>
              <w:right w:val="single" w:color="auto" w:sz="0" w:space="0"/>
            </w:tcBorders>
          </w:tcPr>
          <w:p w14:paraId="0ED21B4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品质新鲜，规格均匀，色泽自然红润，表面光亮，无干瘪，无腐烂，无损伤，无虫害，无病斑，无标签。农药残留不超标，需提供同批次农药残留检测合格证明。</w:t>
            </w:r>
          </w:p>
        </w:tc>
      </w:tr>
      <w:tr w14:paraId="66CFA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D4046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玉米棒（生）</w:t>
            </w:r>
          </w:p>
        </w:tc>
        <w:tc>
          <w:tcPr>
            <w:tcW w:w="7647" w:type="dxa"/>
            <w:tcBorders>
              <w:top w:val="single" w:color="auto" w:sz="4" w:space="0"/>
              <w:left w:val="single" w:color="auto" w:sz="0" w:space="0"/>
              <w:bottom w:val="single" w:color="auto" w:sz="0" w:space="0"/>
              <w:right w:val="single" w:color="auto" w:sz="0" w:space="0"/>
            </w:tcBorders>
          </w:tcPr>
          <w:p w14:paraId="25DB3D6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3123A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888B6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白菜（大白菜、黄芽菜、结球白菜、包心白菜）</w:t>
            </w:r>
          </w:p>
        </w:tc>
        <w:tc>
          <w:tcPr>
            <w:tcW w:w="7647" w:type="dxa"/>
            <w:tcBorders>
              <w:top w:val="single" w:color="auto" w:sz="4" w:space="0"/>
              <w:left w:val="single" w:color="auto" w:sz="0" w:space="0"/>
              <w:bottom w:val="single" w:color="auto" w:sz="0" w:space="0"/>
              <w:right w:val="single" w:color="auto" w:sz="0" w:space="0"/>
            </w:tcBorders>
          </w:tcPr>
          <w:p w14:paraId="3FBF837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09594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097A1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菠菜</w:t>
            </w:r>
          </w:p>
        </w:tc>
        <w:tc>
          <w:tcPr>
            <w:tcW w:w="7647" w:type="dxa"/>
            <w:tcBorders>
              <w:top w:val="single" w:color="auto" w:sz="4" w:space="0"/>
              <w:left w:val="single" w:color="auto" w:sz="0" w:space="0"/>
              <w:bottom w:val="single" w:color="auto" w:sz="0" w:space="0"/>
              <w:right w:val="single" w:color="auto" w:sz="0" w:space="0"/>
            </w:tcBorders>
          </w:tcPr>
          <w:p w14:paraId="142277C4">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26321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22E1C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甘蓝（包菜）</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7DF7CAF5">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品质新鲜，规格均匀，心紧实，无泥，无干瘪，无腐烂，无损伤，无虫害，无病斑。农药残留不超标，需提供同批次农药残留检测合格证明。</w:t>
            </w:r>
          </w:p>
        </w:tc>
      </w:tr>
      <w:tr w14:paraId="3FBE5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A0983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广东菜心</w:t>
            </w:r>
          </w:p>
        </w:tc>
        <w:tc>
          <w:tcPr>
            <w:tcW w:w="7647" w:type="dxa"/>
            <w:tcBorders>
              <w:top w:val="single" w:color="auto" w:sz="4" w:space="0"/>
              <w:left w:val="single" w:color="auto" w:sz="0" w:space="0"/>
              <w:bottom w:val="single" w:color="auto" w:sz="0" w:space="0"/>
              <w:right w:val="single" w:color="auto" w:sz="0" w:space="0"/>
            </w:tcBorders>
          </w:tcPr>
          <w:p w14:paraId="09F60F8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22A44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3B054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药芹（胡芹、旱芹、芹菜）</w:t>
            </w:r>
          </w:p>
        </w:tc>
        <w:tc>
          <w:tcPr>
            <w:tcW w:w="7647" w:type="dxa"/>
            <w:tcBorders>
              <w:top w:val="single" w:color="auto" w:sz="4" w:space="0"/>
              <w:left w:val="single" w:color="auto" w:sz="0" w:space="0"/>
              <w:bottom w:val="single" w:color="auto" w:sz="0" w:space="0"/>
              <w:right w:val="single" w:color="auto" w:sz="0" w:space="0"/>
            </w:tcBorders>
          </w:tcPr>
          <w:p w14:paraId="1E93AEC4">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品质新鲜，规格均匀，无黄叶，无泥，脆嫩，棵体整齐，茎叶肥壮长，无虫害，不包心，不浸水，无蚂蟥。农药残留不超标，需提供同批次农药残留检测合格证明。</w:t>
            </w:r>
          </w:p>
        </w:tc>
      </w:tr>
      <w:tr w14:paraId="26520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348AF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白萝卜（长）（净）</w:t>
            </w:r>
          </w:p>
        </w:tc>
        <w:tc>
          <w:tcPr>
            <w:tcW w:w="7647" w:type="dxa"/>
            <w:tcBorders>
              <w:top w:val="single" w:color="auto" w:sz="4" w:space="0"/>
              <w:left w:val="single" w:color="auto" w:sz="0" w:space="0"/>
              <w:bottom w:val="single" w:color="auto" w:sz="0" w:space="0"/>
              <w:right w:val="single" w:color="auto" w:sz="0" w:space="0"/>
            </w:tcBorders>
          </w:tcPr>
          <w:p w14:paraId="668563C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A9DB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33FFC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百合（鲜）（净）</w:t>
            </w:r>
          </w:p>
        </w:tc>
        <w:tc>
          <w:tcPr>
            <w:tcW w:w="7647" w:type="dxa"/>
            <w:tcBorders>
              <w:top w:val="single" w:color="auto" w:sz="4" w:space="0"/>
              <w:left w:val="single" w:color="auto" w:sz="0" w:space="0"/>
              <w:bottom w:val="single" w:color="auto" w:sz="0" w:space="0"/>
              <w:right w:val="single" w:color="auto" w:sz="0" w:space="0"/>
            </w:tcBorders>
          </w:tcPr>
          <w:p w14:paraId="38B3890E">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26F5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08EA6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荸荠（马蹄、水栗、芍、凫茈、乌芋、菩荠）（净）</w:t>
            </w:r>
          </w:p>
        </w:tc>
        <w:tc>
          <w:tcPr>
            <w:tcW w:w="7647" w:type="dxa"/>
            <w:tcBorders>
              <w:top w:val="single" w:color="auto" w:sz="4" w:space="0"/>
              <w:left w:val="single" w:color="auto" w:sz="0" w:space="0"/>
              <w:bottom w:val="single" w:color="auto" w:sz="0" w:space="0"/>
              <w:right w:val="single" w:color="auto" w:sz="0" w:space="0"/>
            </w:tcBorders>
          </w:tcPr>
          <w:p w14:paraId="2B8E701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0CF4F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521B6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慈菇（茨菰、芽菇、茨菇）（净）</w:t>
            </w:r>
          </w:p>
        </w:tc>
        <w:tc>
          <w:tcPr>
            <w:tcW w:w="7647" w:type="dxa"/>
            <w:tcBorders>
              <w:top w:val="single" w:color="auto" w:sz="4" w:space="0"/>
              <w:left w:val="single" w:color="auto" w:sz="0" w:space="0"/>
              <w:bottom w:val="single" w:color="auto" w:sz="0" w:space="0"/>
              <w:right w:val="single" w:color="auto" w:sz="0" w:space="0"/>
            </w:tcBorders>
          </w:tcPr>
          <w:p w14:paraId="096F469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EFA0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D59CC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红薯（山芋、红芋、甘薯、番薯、番芋）（红心）（净）（净）</w:t>
            </w:r>
          </w:p>
        </w:tc>
        <w:tc>
          <w:tcPr>
            <w:tcW w:w="7647" w:type="dxa"/>
            <w:tcBorders>
              <w:top w:val="single" w:color="auto" w:sz="4" w:space="0"/>
              <w:left w:val="single" w:color="auto" w:sz="0" w:space="0"/>
              <w:bottom w:val="single" w:color="auto" w:sz="0" w:space="0"/>
              <w:right w:val="single" w:color="auto" w:sz="0" w:space="0"/>
            </w:tcBorders>
          </w:tcPr>
          <w:p w14:paraId="6901A3E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D425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A0035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胡萝卜（净）</w:t>
            </w:r>
          </w:p>
        </w:tc>
        <w:tc>
          <w:tcPr>
            <w:tcW w:w="7647" w:type="dxa"/>
            <w:tcBorders>
              <w:top w:val="single" w:color="auto" w:sz="4" w:space="0"/>
              <w:left w:val="single" w:color="auto" w:sz="0" w:space="0"/>
              <w:bottom w:val="single" w:color="auto" w:sz="0" w:space="0"/>
              <w:right w:val="single" w:color="auto" w:sz="0" w:space="0"/>
            </w:tcBorders>
          </w:tcPr>
          <w:p w14:paraId="550CF5E6">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843D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52BD5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黄豆芽（净）</w:t>
            </w:r>
          </w:p>
        </w:tc>
        <w:tc>
          <w:tcPr>
            <w:tcW w:w="7647" w:type="dxa"/>
            <w:tcBorders>
              <w:top w:val="single" w:color="auto" w:sz="4" w:space="0"/>
              <w:left w:val="single" w:color="auto" w:sz="0" w:space="0"/>
              <w:bottom w:val="single" w:color="auto" w:sz="0" w:space="0"/>
              <w:right w:val="single" w:color="auto" w:sz="0" w:space="0"/>
            </w:tcBorders>
          </w:tcPr>
          <w:p w14:paraId="1D9E2D7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E1A4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EA25B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茭白（高瓜、菰笋、菰手、茭笋，高笋、茭瓜）（净）</w:t>
            </w:r>
          </w:p>
        </w:tc>
        <w:tc>
          <w:tcPr>
            <w:tcW w:w="7647" w:type="dxa"/>
            <w:tcBorders>
              <w:top w:val="single" w:color="auto" w:sz="4" w:space="0"/>
              <w:left w:val="single" w:color="auto" w:sz="0" w:space="0"/>
              <w:bottom w:val="single" w:color="auto" w:sz="0" w:space="0"/>
              <w:right w:val="single" w:color="auto" w:sz="0" w:space="0"/>
            </w:tcBorders>
          </w:tcPr>
          <w:p w14:paraId="75934711">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6CF5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10D53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绿豆芽（净）</w:t>
            </w:r>
          </w:p>
        </w:tc>
        <w:tc>
          <w:tcPr>
            <w:tcW w:w="7647" w:type="dxa"/>
            <w:tcBorders>
              <w:top w:val="single" w:color="auto" w:sz="4" w:space="0"/>
              <w:left w:val="single" w:color="auto" w:sz="0" w:space="0"/>
              <w:bottom w:val="single" w:color="auto" w:sz="0" w:space="0"/>
              <w:right w:val="single" w:color="auto" w:sz="0" w:space="0"/>
            </w:tcBorders>
          </w:tcPr>
          <w:p w14:paraId="373E299E">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4DE0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AEBDA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藕（莲藕）（大段）（净）</w:t>
            </w:r>
          </w:p>
        </w:tc>
        <w:tc>
          <w:tcPr>
            <w:tcW w:w="7647" w:type="dxa"/>
            <w:tcBorders>
              <w:top w:val="single" w:color="auto" w:sz="4" w:space="0"/>
              <w:left w:val="single" w:color="auto" w:sz="0" w:space="0"/>
              <w:bottom w:val="single" w:color="auto" w:sz="0" w:space="0"/>
              <w:right w:val="single" w:color="auto" w:sz="0" w:space="0"/>
            </w:tcBorders>
          </w:tcPr>
          <w:p w14:paraId="0531DC5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819F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3CE5E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山药（净）</w:t>
            </w:r>
          </w:p>
        </w:tc>
        <w:tc>
          <w:tcPr>
            <w:tcW w:w="7647" w:type="dxa"/>
            <w:tcBorders>
              <w:top w:val="single" w:color="auto" w:sz="4" w:space="0"/>
              <w:left w:val="single" w:color="auto" w:sz="0" w:space="0"/>
              <w:bottom w:val="single" w:color="auto" w:sz="0" w:space="0"/>
              <w:right w:val="single" w:color="auto" w:sz="0" w:space="0"/>
            </w:tcBorders>
          </w:tcPr>
          <w:p w14:paraId="0F1B5F0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FB90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7816D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生姜（净）</w:t>
            </w:r>
          </w:p>
        </w:tc>
        <w:tc>
          <w:tcPr>
            <w:tcW w:w="7647" w:type="dxa"/>
            <w:tcBorders>
              <w:top w:val="single" w:color="auto" w:sz="4" w:space="0"/>
              <w:left w:val="single" w:color="auto" w:sz="0" w:space="0"/>
              <w:bottom w:val="single" w:color="auto" w:sz="0" w:space="0"/>
              <w:right w:val="single" w:color="auto" w:sz="0" w:space="0"/>
            </w:tcBorders>
          </w:tcPr>
          <w:p w14:paraId="0B5AA6A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5A29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74AB8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蒜头（净）</w:t>
            </w:r>
          </w:p>
        </w:tc>
        <w:tc>
          <w:tcPr>
            <w:tcW w:w="7647" w:type="dxa"/>
            <w:tcBorders>
              <w:top w:val="single" w:color="auto" w:sz="4" w:space="0"/>
              <w:left w:val="single" w:color="auto" w:sz="0" w:space="0"/>
              <w:bottom w:val="single" w:color="auto" w:sz="0" w:space="0"/>
              <w:right w:val="single" w:color="auto" w:sz="0" w:space="0"/>
            </w:tcBorders>
          </w:tcPr>
          <w:p w14:paraId="38A4CEE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4042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A3B56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土豆（马铃薯、洋芋、馍馍蛋）（净）</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0178027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3BAE6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DC9C7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小葱（香葱、绵葱、火葱、四季葱、细米葱）（净）</w:t>
            </w:r>
          </w:p>
        </w:tc>
        <w:tc>
          <w:tcPr>
            <w:tcW w:w="7647" w:type="dxa"/>
            <w:tcBorders>
              <w:top w:val="single" w:color="auto" w:sz="4" w:space="0"/>
              <w:left w:val="single" w:color="auto" w:sz="0" w:space="0"/>
              <w:bottom w:val="single" w:color="auto" w:sz="0" w:space="0"/>
              <w:right w:val="single" w:color="auto" w:sz="0" w:space="0"/>
            </w:tcBorders>
          </w:tcPr>
          <w:p w14:paraId="210443E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7B09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D9009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洋葱头（红皮）（净）</w:t>
            </w:r>
          </w:p>
        </w:tc>
        <w:tc>
          <w:tcPr>
            <w:tcW w:w="7647" w:type="dxa"/>
            <w:tcBorders>
              <w:top w:val="single" w:color="auto" w:sz="4" w:space="0"/>
              <w:left w:val="single" w:color="auto" w:sz="0" w:space="0"/>
              <w:bottom w:val="single" w:color="auto" w:sz="0" w:space="0"/>
              <w:right w:val="single" w:color="auto" w:sz="0" w:space="0"/>
            </w:tcBorders>
          </w:tcPr>
          <w:p w14:paraId="09C5789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3486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BB86E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洋葱头（紫皮）（净）</w:t>
            </w:r>
          </w:p>
        </w:tc>
        <w:tc>
          <w:tcPr>
            <w:tcW w:w="7647" w:type="dxa"/>
            <w:tcBorders>
              <w:top w:val="single" w:color="auto" w:sz="4" w:space="0"/>
              <w:left w:val="single" w:color="auto" w:sz="0" w:space="0"/>
              <w:bottom w:val="single" w:color="auto" w:sz="0" w:space="0"/>
              <w:right w:val="single" w:color="auto" w:sz="0" w:space="0"/>
            </w:tcBorders>
          </w:tcPr>
          <w:p w14:paraId="7D6C084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0E5D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52398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芋头（芋、芋艿）（净）</w:t>
            </w:r>
          </w:p>
        </w:tc>
        <w:tc>
          <w:tcPr>
            <w:tcW w:w="7647" w:type="dxa"/>
            <w:tcBorders>
              <w:top w:val="single" w:color="auto" w:sz="4" w:space="0"/>
              <w:left w:val="single" w:color="auto" w:sz="0" w:space="0"/>
              <w:bottom w:val="single" w:color="auto" w:sz="0" w:space="0"/>
              <w:right w:val="single" w:color="auto" w:sz="0" w:space="0"/>
            </w:tcBorders>
          </w:tcPr>
          <w:p w14:paraId="31965FC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9B85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BFC20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菜椒（灯笼椒、圆椒、甜椒、肉椒）（红）（净）</w:t>
            </w:r>
          </w:p>
        </w:tc>
        <w:tc>
          <w:tcPr>
            <w:tcW w:w="7647" w:type="dxa"/>
            <w:tcBorders>
              <w:top w:val="single" w:color="auto" w:sz="4" w:space="0"/>
              <w:left w:val="single" w:color="auto" w:sz="0" w:space="0"/>
              <w:bottom w:val="single" w:color="auto" w:sz="0" w:space="0"/>
              <w:right w:val="single" w:color="auto" w:sz="0" w:space="0"/>
            </w:tcBorders>
          </w:tcPr>
          <w:p w14:paraId="5281D43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41541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F9F9C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菜椒（灯笼椒、圆椒、甜椒、肉椒）（青）（净）</w:t>
            </w:r>
          </w:p>
        </w:tc>
        <w:tc>
          <w:tcPr>
            <w:tcW w:w="7647" w:type="dxa"/>
            <w:tcBorders>
              <w:top w:val="single" w:color="auto" w:sz="4" w:space="0"/>
              <w:left w:val="single" w:color="auto" w:sz="0" w:space="0"/>
              <w:bottom w:val="single" w:color="auto" w:sz="0" w:space="0"/>
              <w:right w:val="single" w:color="auto" w:sz="0" w:space="0"/>
            </w:tcBorders>
          </w:tcPr>
          <w:p w14:paraId="794403D6">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36C8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1DF3E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冬瓜（净）</w:t>
            </w:r>
          </w:p>
        </w:tc>
        <w:tc>
          <w:tcPr>
            <w:tcW w:w="7647" w:type="dxa"/>
            <w:tcBorders>
              <w:top w:val="single" w:color="auto" w:sz="4" w:space="0"/>
              <w:left w:val="single" w:color="auto" w:sz="0" w:space="0"/>
              <w:bottom w:val="single" w:color="auto" w:sz="0" w:space="0"/>
              <w:right w:val="single" w:color="auto" w:sz="0" w:space="0"/>
            </w:tcBorders>
          </w:tcPr>
          <w:p w14:paraId="7C64004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A492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6BB69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黄瓜（净）</w:t>
            </w:r>
          </w:p>
        </w:tc>
        <w:tc>
          <w:tcPr>
            <w:tcW w:w="7647" w:type="dxa"/>
            <w:tcBorders>
              <w:top w:val="single" w:color="auto" w:sz="4" w:space="0"/>
              <w:left w:val="single" w:color="auto" w:sz="0" w:space="0"/>
              <w:bottom w:val="single" w:color="auto" w:sz="0" w:space="0"/>
              <w:right w:val="single" w:color="auto" w:sz="0" w:space="0"/>
            </w:tcBorders>
          </w:tcPr>
          <w:p w14:paraId="2ECD6FD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AD1E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46D0E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贝贝南瓜（金丝栗瓜）（净）</w:t>
            </w:r>
          </w:p>
        </w:tc>
        <w:tc>
          <w:tcPr>
            <w:tcW w:w="7647" w:type="dxa"/>
            <w:tcBorders>
              <w:top w:val="single" w:color="auto" w:sz="4" w:space="0"/>
              <w:left w:val="single" w:color="auto" w:sz="0" w:space="0"/>
              <w:bottom w:val="single" w:color="auto" w:sz="0" w:space="0"/>
              <w:right w:val="single" w:color="auto" w:sz="0" w:space="0"/>
            </w:tcBorders>
          </w:tcPr>
          <w:p w14:paraId="66E503D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9E20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11ABB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辣椒（薄皮）（青）（净）</w:t>
            </w:r>
          </w:p>
        </w:tc>
        <w:tc>
          <w:tcPr>
            <w:tcW w:w="7647" w:type="dxa"/>
            <w:tcBorders>
              <w:top w:val="single" w:color="auto" w:sz="4" w:space="0"/>
              <w:left w:val="single" w:color="auto" w:sz="0" w:space="0"/>
              <w:bottom w:val="single" w:color="auto" w:sz="0" w:space="0"/>
              <w:right w:val="single" w:color="auto" w:sz="0" w:space="0"/>
            </w:tcBorders>
          </w:tcPr>
          <w:p w14:paraId="598B8E61">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8F2C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E67D7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紫茄子（长）（净）</w:t>
            </w:r>
          </w:p>
        </w:tc>
        <w:tc>
          <w:tcPr>
            <w:tcW w:w="7647" w:type="dxa"/>
            <w:tcBorders>
              <w:top w:val="single" w:color="auto" w:sz="4" w:space="0"/>
              <w:left w:val="single" w:color="auto" w:sz="0" w:space="0"/>
              <w:bottom w:val="single" w:color="auto" w:sz="0" w:space="0"/>
              <w:right w:val="single" w:color="auto" w:sz="0" w:space="0"/>
            </w:tcBorders>
          </w:tcPr>
          <w:p w14:paraId="00B27302">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30B2B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3C873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生瓜（西葫芦、菜瓜、笋瓜、角瓜、荀瓜、番瓜、白瓜）（净）</w:t>
            </w:r>
          </w:p>
        </w:tc>
        <w:tc>
          <w:tcPr>
            <w:tcW w:w="7647" w:type="dxa"/>
            <w:tcBorders>
              <w:top w:val="single" w:color="auto" w:sz="4" w:space="0"/>
              <w:left w:val="single" w:color="auto" w:sz="0" w:space="0"/>
              <w:bottom w:val="single" w:color="auto" w:sz="0" w:space="0"/>
              <w:right w:val="single" w:color="auto" w:sz="0" w:space="0"/>
            </w:tcBorders>
          </w:tcPr>
          <w:p w14:paraId="6C025639">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3AF16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37C7F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水果黄瓜（净）</w:t>
            </w:r>
          </w:p>
        </w:tc>
        <w:tc>
          <w:tcPr>
            <w:tcW w:w="7647" w:type="dxa"/>
            <w:tcBorders>
              <w:top w:val="single" w:color="auto" w:sz="4" w:space="0"/>
              <w:left w:val="single" w:color="auto" w:sz="0" w:space="0"/>
              <w:bottom w:val="single" w:color="auto" w:sz="0" w:space="0"/>
              <w:right w:val="single" w:color="auto" w:sz="0" w:space="0"/>
            </w:tcBorders>
          </w:tcPr>
          <w:p w14:paraId="6A2C276D">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051D1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B5D67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丝瓜（长）（净）</w:t>
            </w:r>
          </w:p>
        </w:tc>
        <w:tc>
          <w:tcPr>
            <w:tcW w:w="7647" w:type="dxa"/>
            <w:tcBorders>
              <w:top w:val="single" w:color="auto" w:sz="4" w:space="0"/>
              <w:left w:val="single" w:color="auto" w:sz="0" w:space="0"/>
              <w:bottom w:val="single" w:color="auto" w:sz="0" w:space="0"/>
              <w:right w:val="single" w:color="auto" w:sz="0" w:space="0"/>
            </w:tcBorders>
          </w:tcPr>
          <w:p w14:paraId="29538B8B">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443E8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872CF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西红柿（番茄）（净）</w:t>
            </w:r>
          </w:p>
        </w:tc>
        <w:tc>
          <w:tcPr>
            <w:tcW w:w="7647" w:type="dxa"/>
            <w:tcBorders>
              <w:top w:val="single" w:color="auto" w:sz="4" w:space="0"/>
              <w:left w:val="single" w:color="auto" w:sz="0" w:space="0"/>
              <w:bottom w:val="single" w:color="auto" w:sz="0" w:space="0"/>
              <w:right w:val="single" w:color="auto" w:sz="0" w:space="0"/>
            </w:tcBorders>
          </w:tcPr>
          <w:p w14:paraId="7795ADEE">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84ED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E2858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玉米棒（生）（净）</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5CDEBEE9">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2C95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3A372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白菜（大白菜、黄芽菜、结球白菜、包心白菜 ）（净）</w:t>
            </w:r>
          </w:p>
        </w:tc>
        <w:tc>
          <w:tcPr>
            <w:tcW w:w="7647" w:type="dxa"/>
            <w:tcBorders>
              <w:top w:val="single" w:color="auto" w:sz="4" w:space="0"/>
              <w:left w:val="single" w:color="auto" w:sz="0" w:space="0"/>
              <w:bottom w:val="single" w:color="auto" w:sz="0" w:space="0"/>
              <w:right w:val="single" w:color="auto" w:sz="0" w:space="0"/>
            </w:tcBorders>
          </w:tcPr>
          <w:p w14:paraId="207565A6">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E3D2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06E86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菠菜（净）</w:t>
            </w:r>
          </w:p>
        </w:tc>
        <w:tc>
          <w:tcPr>
            <w:tcW w:w="7647" w:type="dxa"/>
            <w:tcBorders>
              <w:top w:val="single" w:color="auto" w:sz="4" w:space="0"/>
              <w:left w:val="single" w:color="auto" w:sz="0" w:space="0"/>
              <w:bottom w:val="single" w:color="auto" w:sz="0" w:space="0"/>
              <w:right w:val="single" w:color="auto" w:sz="0" w:space="0"/>
            </w:tcBorders>
          </w:tcPr>
          <w:p w14:paraId="7B30E7E5">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4F610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B4BE2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甘蓝（包菜）（净）</w:t>
            </w:r>
          </w:p>
        </w:tc>
        <w:tc>
          <w:tcPr>
            <w:tcW w:w="7647" w:type="dxa"/>
            <w:tcBorders>
              <w:top w:val="single" w:color="auto" w:sz="4" w:space="0"/>
              <w:left w:val="single" w:color="auto" w:sz="0" w:space="0"/>
              <w:bottom w:val="single" w:color="auto" w:sz="0" w:space="0"/>
              <w:right w:val="single" w:color="auto" w:sz="0" w:space="0"/>
            </w:tcBorders>
          </w:tcPr>
          <w:p w14:paraId="194035EA">
            <w:pPr>
              <w:spacing w:line="240" w:lineRule="auto"/>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8591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82D76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儿童榨菜芯</w:t>
            </w:r>
          </w:p>
        </w:tc>
        <w:tc>
          <w:tcPr>
            <w:tcW w:w="7647" w:type="dxa"/>
            <w:tcBorders>
              <w:top w:val="single" w:color="auto" w:sz="4" w:space="0"/>
              <w:left w:val="single" w:color="auto" w:sz="0" w:space="0"/>
              <w:bottom w:val="single" w:color="auto" w:sz="0" w:space="0"/>
              <w:right w:val="single" w:color="auto" w:sz="0" w:space="0"/>
            </w:tcBorders>
          </w:tcPr>
          <w:p w14:paraId="6338E293">
            <w:pPr>
              <w:spacing w:line="240" w:lineRule="auto"/>
              <w:ind w:firstLine="0" w:firstLineChars="0"/>
              <w:jc w:val="left"/>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品质新鲜，包装完整、无任何破损、无挤压、无异味、无任何表面附着物或衍生物，且包装上的商品名称、厂址、规格等与内容物相符，标示清晰、批次清楚，生产日期不超过保质期的二分之一。</w:t>
            </w:r>
          </w:p>
        </w:tc>
      </w:tr>
      <w:tr w14:paraId="4CA9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D03B9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泡酸菜</w:t>
            </w:r>
          </w:p>
        </w:tc>
        <w:tc>
          <w:tcPr>
            <w:tcW w:w="7647" w:type="dxa"/>
            <w:tcBorders>
              <w:top w:val="single" w:color="auto" w:sz="4" w:space="0"/>
              <w:left w:val="single" w:color="auto" w:sz="0" w:space="0"/>
              <w:bottom w:val="single" w:color="auto" w:sz="0" w:space="0"/>
              <w:right w:val="single" w:color="auto" w:sz="0" w:space="0"/>
            </w:tcBorders>
          </w:tcPr>
          <w:p w14:paraId="02E2AA3F">
            <w:pPr>
              <w:spacing w:line="240" w:lineRule="auto"/>
              <w:ind w:firstLine="0" w:firstLineChars="0"/>
              <w:jc w:val="left"/>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品质新鲜，包装完整、无任何破损、无挤压、无异味、无任何表面附着物或衍生物，且包装上的商品名称、厂址、规格等与内容物相符，标示清晰、批次清楚，生产日期不超过保质期的二分之一。</w:t>
            </w:r>
          </w:p>
        </w:tc>
      </w:tr>
      <w:tr w14:paraId="5BACE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9F4F2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干青豆仁</w:t>
            </w:r>
          </w:p>
        </w:tc>
        <w:tc>
          <w:tcPr>
            <w:tcW w:w="7647" w:type="dxa"/>
            <w:tcBorders>
              <w:top w:val="single" w:color="auto" w:sz="4" w:space="0"/>
              <w:left w:val="single" w:color="auto" w:sz="0" w:space="0"/>
              <w:bottom w:val="single" w:color="auto" w:sz="0" w:space="0"/>
              <w:right w:val="single" w:color="auto" w:sz="0" w:space="0"/>
            </w:tcBorders>
          </w:tcPr>
          <w:p w14:paraId="34F95133">
            <w:pPr>
              <w:spacing w:line="240" w:lineRule="auto"/>
              <w:ind w:firstLine="0" w:firstLineChars="0"/>
              <w:jc w:val="left"/>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品质新鲜，包装完整、无任何破损、无挤压、无异味、无任何表面附着物或衍生物，且包装上的商品名称、厂址、规格等与内容物相符，标示清晰、批次清楚，生产日期不超过保质期的二分之一。</w:t>
            </w:r>
          </w:p>
        </w:tc>
      </w:tr>
      <w:tr w14:paraId="17103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2E851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花菜</w:t>
            </w:r>
          </w:p>
        </w:tc>
        <w:tc>
          <w:tcPr>
            <w:tcW w:w="7647" w:type="dxa"/>
            <w:tcBorders>
              <w:top w:val="single" w:color="auto" w:sz="4" w:space="0"/>
              <w:left w:val="single" w:color="auto" w:sz="0" w:space="0"/>
              <w:bottom w:val="single" w:color="auto" w:sz="0" w:space="0"/>
              <w:right w:val="single" w:color="auto" w:sz="0" w:space="0"/>
            </w:tcBorders>
          </w:tcPr>
          <w:p w14:paraId="757EA86C">
            <w:pPr>
              <w:spacing w:line="240" w:lineRule="auto"/>
              <w:ind w:firstLine="0" w:firstLineChars="0"/>
              <w:jc w:val="left"/>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品质新鲜，规格均匀，无泥，无干瘪，无腐烂，无损伤，无虫害，无病斑。农药残留不超标，需提供同批次农药残留检测合格证明。</w:t>
            </w:r>
          </w:p>
        </w:tc>
      </w:tr>
      <w:tr w14:paraId="584C5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3AFFA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韭菜</w:t>
            </w:r>
          </w:p>
        </w:tc>
        <w:tc>
          <w:tcPr>
            <w:tcW w:w="7647" w:type="dxa"/>
            <w:tcBorders>
              <w:top w:val="single" w:color="auto" w:sz="4" w:space="0"/>
              <w:left w:val="single" w:color="auto" w:sz="0" w:space="0"/>
              <w:bottom w:val="single" w:color="auto" w:sz="0" w:space="0"/>
              <w:right w:val="single" w:color="auto" w:sz="0" w:space="0"/>
            </w:tcBorders>
          </w:tcPr>
          <w:p w14:paraId="7139FA8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品质新鲜，规格均匀，无黄叶，无泥，色泽清爽，花头大而紧实，花头表面无焦斑，无包叶和梗短，不浸水，无腐烂。农药残留不超标，需提供同批次农药残留检测合格证明。</w:t>
            </w:r>
          </w:p>
        </w:tc>
      </w:tr>
      <w:tr w14:paraId="686D9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3DB74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空心菜（蕹菜、蓊菜、通菜蓊、藤藤菜、通菜）</w:t>
            </w:r>
          </w:p>
        </w:tc>
        <w:tc>
          <w:tcPr>
            <w:tcW w:w="7647" w:type="dxa"/>
            <w:tcBorders>
              <w:top w:val="single" w:color="auto" w:sz="4" w:space="0"/>
              <w:left w:val="single" w:color="auto" w:sz="0" w:space="0"/>
              <w:bottom w:val="single" w:color="auto" w:sz="0" w:space="0"/>
              <w:right w:val="single" w:color="auto" w:sz="0" w:space="0"/>
            </w:tcBorders>
          </w:tcPr>
          <w:p w14:paraId="150B2A9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3A3ED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F0A8E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上海青</w:t>
            </w:r>
          </w:p>
        </w:tc>
        <w:tc>
          <w:tcPr>
            <w:tcW w:w="7647" w:type="dxa"/>
            <w:tcBorders>
              <w:top w:val="single" w:color="auto" w:sz="4" w:space="0"/>
              <w:left w:val="single" w:color="auto" w:sz="0" w:space="0"/>
              <w:bottom w:val="single" w:color="auto" w:sz="0" w:space="0"/>
              <w:right w:val="single" w:color="auto" w:sz="0" w:space="0"/>
            </w:tcBorders>
          </w:tcPr>
          <w:p w14:paraId="62FA5FE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79DBC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6DE24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鸡毛菜（小菜秧、细菜）</w:t>
            </w:r>
          </w:p>
        </w:tc>
        <w:tc>
          <w:tcPr>
            <w:tcW w:w="7647" w:type="dxa"/>
            <w:tcBorders>
              <w:top w:val="single" w:color="auto" w:sz="4" w:space="0"/>
              <w:left w:val="single" w:color="auto" w:sz="0" w:space="0"/>
              <w:bottom w:val="single" w:color="auto" w:sz="0" w:space="0"/>
              <w:right w:val="single" w:color="auto" w:sz="0" w:space="0"/>
            </w:tcBorders>
          </w:tcPr>
          <w:p w14:paraId="63316AD1">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30FC9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F15A2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青蒜（大蒜）</w:t>
            </w:r>
          </w:p>
        </w:tc>
        <w:tc>
          <w:tcPr>
            <w:tcW w:w="7647" w:type="dxa"/>
            <w:tcBorders>
              <w:top w:val="single" w:color="auto" w:sz="4" w:space="0"/>
              <w:left w:val="single" w:color="auto" w:sz="0" w:space="0"/>
              <w:bottom w:val="single" w:color="auto" w:sz="0" w:space="0"/>
              <w:right w:val="single" w:color="auto" w:sz="0" w:space="0"/>
            </w:tcBorders>
          </w:tcPr>
          <w:p w14:paraId="7C00424E">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16AAA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65B569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青苋菜</w:t>
            </w:r>
          </w:p>
        </w:tc>
        <w:tc>
          <w:tcPr>
            <w:tcW w:w="7647" w:type="dxa"/>
            <w:tcBorders>
              <w:top w:val="single" w:color="auto" w:sz="4" w:space="0"/>
              <w:left w:val="single" w:color="auto" w:sz="0" w:space="0"/>
              <w:bottom w:val="single" w:color="auto" w:sz="0" w:space="0"/>
              <w:right w:val="single" w:color="auto" w:sz="0" w:space="0"/>
            </w:tcBorders>
          </w:tcPr>
          <w:p w14:paraId="5915069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2C2FF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C3EC4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生菜</w:t>
            </w:r>
          </w:p>
        </w:tc>
        <w:tc>
          <w:tcPr>
            <w:tcW w:w="7647" w:type="dxa"/>
            <w:tcBorders>
              <w:top w:val="single" w:color="auto" w:sz="4" w:space="0"/>
              <w:left w:val="single" w:color="auto" w:sz="0" w:space="0"/>
              <w:bottom w:val="single" w:color="auto" w:sz="0" w:space="0"/>
              <w:right w:val="single" w:color="auto" w:sz="0" w:space="0"/>
            </w:tcBorders>
          </w:tcPr>
          <w:p w14:paraId="7F06351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品质新鲜，规格均匀，色泽清爽，花头大而紧实，花头表面无焦斑，无包叶和梗短，不浸水，无腐烂。农药残留不超标，需提供同批次农药残留检测合格证明。</w:t>
            </w:r>
          </w:p>
        </w:tc>
      </w:tr>
      <w:tr w14:paraId="1FB7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7936D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蒜苔（蒜苗）</w:t>
            </w:r>
          </w:p>
        </w:tc>
        <w:tc>
          <w:tcPr>
            <w:tcW w:w="7647" w:type="dxa"/>
            <w:tcBorders>
              <w:top w:val="single" w:color="auto" w:sz="4" w:space="0"/>
              <w:left w:val="single" w:color="auto" w:sz="0" w:space="0"/>
              <w:bottom w:val="single" w:color="auto" w:sz="0" w:space="0"/>
              <w:right w:val="single" w:color="auto" w:sz="0" w:space="0"/>
            </w:tcBorders>
          </w:tcPr>
          <w:p w14:paraId="7DD6423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品质新鲜，规格均匀，色泽清爽，花头大而紧实，花头表面无焦斑，无包叶和梗短，不浸水，无腐烂。农药残留不超标，需提供同批次农药残留检测合格证明。</w:t>
            </w:r>
          </w:p>
        </w:tc>
      </w:tr>
      <w:tr w14:paraId="6FDA8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C7307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茼蒿（同蒿、蓬蒿、蒿菜、塘蒿、蒿子杆、蒿子、蓬花菜）</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43F02C26">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品质新鲜，规格均匀，无黄叶，茎叶色泽鲜艳，粗大肥嫩，无虫、无病、不出苔。农药残留不超标，需提供同批次农药残留检测合格证明。</w:t>
            </w:r>
          </w:p>
        </w:tc>
      </w:tr>
      <w:tr w14:paraId="4DC7B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CB820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娃娃菜</w:t>
            </w:r>
          </w:p>
        </w:tc>
        <w:tc>
          <w:tcPr>
            <w:tcW w:w="7647" w:type="dxa"/>
            <w:tcBorders>
              <w:top w:val="single" w:color="auto" w:sz="4" w:space="0"/>
              <w:left w:val="single" w:color="auto" w:sz="0" w:space="0"/>
              <w:bottom w:val="single" w:color="auto" w:sz="0" w:space="0"/>
              <w:right w:val="single" w:color="auto" w:sz="0" w:space="0"/>
            </w:tcBorders>
          </w:tcPr>
          <w:p w14:paraId="2EC16EE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品质新鲜，规格均匀，色泽清爽，花头大而紧实，花头表面无焦斑，无包叶和梗短，不浸水，无腐烂。农药残留不超标，需提供同批次农药残留检测合格证明。</w:t>
            </w:r>
          </w:p>
        </w:tc>
      </w:tr>
      <w:tr w14:paraId="1E31F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23D53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莴苣（莴笋、千金菜、青笋、笋菜、青莴笋）</w:t>
            </w:r>
          </w:p>
        </w:tc>
        <w:tc>
          <w:tcPr>
            <w:tcW w:w="7647" w:type="dxa"/>
            <w:tcBorders>
              <w:top w:val="single" w:color="auto" w:sz="4" w:space="0"/>
              <w:left w:val="single" w:color="auto" w:sz="0" w:space="0"/>
              <w:bottom w:val="single" w:color="auto" w:sz="0" w:space="0"/>
              <w:right w:val="single" w:color="auto" w:sz="0" w:space="0"/>
            </w:tcBorders>
          </w:tcPr>
          <w:p w14:paraId="05AB7847">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品质新鲜，规格均匀，不干瘪，不浸水，肉质肥嫩，无烂伤，不空心，表面无锈斑，无虫害，不浸水，无黑心。农药残留不超标，需提供同批次农药残留检测合格证明。</w:t>
            </w:r>
          </w:p>
        </w:tc>
      </w:tr>
      <w:tr w14:paraId="7ABAB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E5E7F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西兰花</w:t>
            </w:r>
          </w:p>
        </w:tc>
        <w:tc>
          <w:tcPr>
            <w:tcW w:w="7647" w:type="dxa"/>
            <w:tcBorders>
              <w:top w:val="single" w:color="auto" w:sz="4" w:space="0"/>
              <w:left w:val="single" w:color="auto" w:sz="0" w:space="0"/>
              <w:bottom w:val="single" w:color="auto" w:sz="0" w:space="0"/>
              <w:right w:val="single" w:color="auto" w:sz="0" w:space="0"/>
            </w:tcBorders>
          </w:tcPr>
          <w:p w14:paraId="0A51AF32">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品质新鲜，规格均匀，色泽清爽，花头大而紧实，花头表面无焦斑，无包叶，梗短，不超2CM，不浸水，无腐烂，无损伤。农药残留不超标，需提供同批次农药残留检测合格证明。</w:t>
            </w:r>
          </w:p>
        </w:tc>
      </w:tr>
      <w:tr w14:paraId="73555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861AC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西芹</w:t>
            </w:r>
          </w:p>
        </w:tc>
        <w:tc>
          <w:tcPr>
            <w:tcW w:w="7647" w:type="dxa"/>
            <w:tcBorders>
              <w:top w:val="single" w:color="auto" w:sz="4" w:space="0"/>
              <w:left w:val="single" w:color="auto" w:sz="0" w:space="0"/>
              <w:bottom w:val="single" w:color="auto" w:sz="0" w:space="0"/>
              <w:right w:val="single" w:color="auto" w:sz="0" w:space="0"/>
            </w:tcBorders>
          </w:tcPr>
          <w:p w14:paraId="0633266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39FBF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B79C8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小白菜（油菜）</w:t>
            </w:r>
          </w:p>
        </w:tc>
        <w:tc>
          <w:tcPr>
            <w:tcW w:w="7647" w:type="dxa"/>
            <w:tcBorders>
              <w:top w:val="single" w:color="auto" w:sz="4" w:space="0"/>
              <w:left w:val="single" w:color="auto" w:sz="0" w:space="0"/>
              <w:bottom w:val="single" w:color="auto" w:sz="0" w:space="0"/>
              <w:right w:val="single" w:color="auto" w:sz="0" w:space="0"/>
            </w:tcBorders>
          </w:tcPr>
          <w:p w14:paraId="7A055788">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445C8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1B52E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油麦菜</w:t>
            </w:r>
          </w:p>
        </w:tc>
        <w:tc>
          <w:tcPr>
            <w:tcW w:w="7647" w:type="dxa"/>
            <w:tcBorders>
              <w:top w:val="single" w:color="auto" w:sz="4" w:space="0"/>
              <w:left w:val="single" w:color="auto" w:sz="0" w:space="0"/>
              <w:bottom w:val="single" w:color="auto" w:sz="0" w:space="0"/>
              <w:right w:val="single" w:color="auto" w:sz="0" w:space="0"/>
            </w:tcBorders>
          </w:tcPr>
          <w:p w14:paraId="6EBC2ECE">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品质新鲜，规格均匀，无黄叶，无泥，无干瘪，无腐烂，无损伤，无虫害，无病斑。农药残留不超标，需提供同批次农药残留检测合格证明。</w:t>
            </w:r>
          </w:p>
        </w:tc>
      </w:tr>
      <w:tr w14:paraId="6B078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BE8D3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紫甘蓝</w:t>
            </w:r>
          </w:p>
        </w:tc>
        <w:tc>
          <w:tcPr>
            <w:tcW w:w="7647" w:type="dxa"/>
            <w:tcBorders>
              <w:top w:val="single" w:color="auto" w:sz="4" w:space="0"/>
              <w:left w:val="single" w:color="auto" w:sz="0" w:space="0"/>
              <w:bottom w:val="single" w:color="auto" w:sz="0" w:space="0"/>
              <w:right w:val="single" w:color="auto" w:sz="0" w:space="0"/>
            </w:tcBorders>
          </w:tcPr>
          <w:p w14:paraId="1E101BC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35AA1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B5444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竹笋</w:t>
            </w:r>
          </w:p>
        </w:tc>
        <w:tc>
          <w:tcPr>
            <w:tcW w:w="7647" w:type="dxa"/>
            <w:tcBorders>
              <w:top w:val="single" w:color="auto" w:sz="4" w:space="0"/>
              <w:left w:val="single" w:color="auto" w:sz="0" w:space="0"/>
              <w:bottom w:val="single" w:color="auto" w:sz="0" w:space="0"/>
              <w:right w:val="single" w:color="auto" w:sz="0" w:space="0"/>
            </w:tcBorders>
          </w:tcPr>
          <w:p w14:paraId="0AE2B0E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72D98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85BCB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蜜薯</w:t>
            </w:r>
          </w:p>
        </w:tc>
        <w:tc>
          <w:tcPr>
            <w:tcW w:w="7647" w:type="dxa"/>
            <w:tcBorders>
              <w:top w:val="single" w:color="auto" w:sz="4" w:space="0"/>
              <w:left w:val="single" w:color="auto" w:sz="0" w:space="0"/>
              <w:bottom w:val="single" w:color="auto" w:sz="0" w:space="0"/>
              <w:right w:val="single" w:color="auto" w:sz="0" w:space="0"/>
            </w:tcBorders>
          </w:tcPr>
          <w:p w14:paraId="5487A534">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品质新鲜，规格均匀，无泥，无干瘪，无腐烂，无损伤，无虫害，无病斑。农药残留不超标，需提供同批次农药残留检测合格证明。</w:t>
            </w:r>
          </w:p>
        </w:tc>
      </w:tr>
      <w:tr w14:paraId="25972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EED88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有机花菜</w:t>
            </w:r>
          </w:p>
        </w:tc>
        <w:tc>
          <w:tcPr>
            <w:tcW w:w="7647" w:type="dxa"/>
            <w:tcBorders>
              <w:top w:val="single" w:color="auto" w:sz="4" w:space="0"/>
              <w:left w:val="single" w:color="auto" w:sz="0" w:space="0"/>
              <w:bottom w:val="single" w:color="auto" w:sz="0" w:space="0"/>
              <w:right w:val="single" w:color="auto" w:sz="0" w:space="0"/>
            </w:tcBorders>
          </w:tcPr>
          <w:p w14:paraId="199FE16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品质新鲜，规格均匀，色泽清爽，花头大而紧实，花头表面无焦斑，无包叶和梗短，不浸水，无腐烂。农药残留不超标，需提供同批次农药残留检测合格证明。</w:t>
            </w:r>
          </w:p>
        </w:tc>
      </w:tr>
      <w:tr w14:paraId="6A163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2BA4B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铁棍山药</w:t>
            </w:r>
          </w:p>
        </w:tc>
        <w:tc>
          <w:tcPr>
            <w:tcW w:w="7647" w:type="dxa"/>
            <w:tcBorders>
              <w:top w:val="single" w:color="auto" w:sz="4" w:space="0"/>
              <w:left w:val="single" w:color="auto" w:sz="0" w:space="0"/>
              <w:bottom w:val="single" w:color="auto" w:sz="0" w:space="0"/>
              <w:right w:val="single" w:color="auto" w:sz="0" w:space="0"/>
            </w:tcBorders>
          </w:tcPr>
          <w:p w14:paraId="2FEB1F22">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品质新鲜，规格均匀，细长，鲜嫩，无泥，无腐烂，划皮后肉质不发黑。农药残留不超标，需提供同批次农药残留检测合格证明。</w:t>
            </w:r>
          </w:p>
        </w:tc>
      </w:tr>
      <w:tr w14:paraId="0934C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0B2EE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花菜（净）</w:t>
            </w:r>
          </w:p>
        </w:tc>
        <w:tc>
          <w:tcPr>
            <w:tcW w:w="7647" w:type="dxa"/>
            <w:tcBorders>
              <w:top w:val="single" w:color="auto" w:sz="4" w:space="0"/>
              <w:left w:val="single" w:color="auto" w:sz="0" w:space="0"/>
              <w:bottom w:val="single" w:color="auto" w:sz="0" w:space="0"/>
              <w:right w:val="single" w:color="auto" w:sz="0" w:space="0"/>
            </w:tcBorders>
          </w:tcPr>
          <w:p w14:paraId="1B64E86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4EB25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8E7C4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花生芽（净）</w:t>
            </w:r>
          </w:p>
        </w:tc>
        <w:tc>
          <w:tcPr>
            <w:tcW w:w="7647" w:type="dxa"/>
            <w:tcBorders>
              <w:top w:val="single" w:color="auto" w:sz="4" w:space="0"/>
              <w:left w:val="single" w:color="auto" w:sz="0" w:space="0"/>
              <w:bottom w:val="single" w:color="auto" w:sz="0" w:space="0"/>
              <w:right w:val="single" w:color="auto" w:sz="0" w:space="0"/>
            </w:tcBorders>
          </w:tcPr>
          <w:p w14:paraId="7E6047E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CFD9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A9697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韭菜（净）</w:t>
            </w:r>
          </w:p>
        </w:tc>
        <w:tc>
          <w:tcPr>
            <w:tcW w:w="7647" w:type="dxa"/>
            <w:tcBorders>
              <w:top w:val="single" w:color="auto" w:sz="4" w:space="0"/>
              <w:left w:val="single" w:color="auto" w:sz="0" w:space="0"/>
              <w:bottom w:val="single" w:color="auto" w:sz="0" w:space="0"/>
              <w:right w:val="single" w:color="auto" w:sz="0" w:space="0"/>
            </w:tcBorders>
          </w:tcPr>
          <w:p w14:paraId="6E2F708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0436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85F30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空心菜（蕹菜、蓊菜、通菜蓊、藤藤菜、通菜）（净）</w:t>
            </w:r>
          </w:p>
        </w:tc>
        <w:tc>
          <w:tcPr>
            <w:tcW w:w="7647" w:type="dxa"/>
            <w:tcBorders>
              <w:top w:val="single" w:color="auto" w:sz="4" w:space="0"/>
              <w:left w:val="single" w:color="auto" w:sz="0" w:space="0"/>
              <w:bottom w:val="single" w:color="auto" w:sz="0" w:space="0"/>
              <w:right w:val="single" w:color="auto" w:sz="0" w:space="0"/>
            </w:tcBorders>
          </w:tcPr>
          <w:p w14:paraId="16C7A5F5">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13F6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82623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上海青（净）</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2A3C2AB6">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55991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77E27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蒜瓣（蒜米）</w:t>
            </w:r>
          </w:p>
        </w:tc>
        <w:tc>
          <w:tcPr>
            <w:tcW w:w="7647" w:type="dxa"/>
            <w:tcBorders>
              <w:top w:val="single" w:color="auto" w:sz="4" w:space="0"/>
              <w:left w:val="single" w:color="auto" w:sz="0" w:space="0"/>
              <w:bottom w:val="single" w:color="auto" w:sz="0" w:space="0"/>
              <w:right w:val="single" w:color="auto" w:sz="0" w:space="0"/>
            </w:tcBorders>
          </w:tcPr>
          <w:p w14:paraId="1DAECA71">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00FF6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DB399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青蒜（大蒜）（净）</w:t>
            </w:r>
          </w:p>
        </w:tc>
        <w:tc>
          <w:tcPr>
            <w:tcW w:w="7647" w:type="dxa"/>
            <w:tcBorders>
              <w:top w:val="single" w:color="auto" w:sz="4" w:space="0"/>
              <w:left w:val="single" w:color="auto" w:sz="0" w:space="0"/>
              <w:bottom w:val="single" w:color="auto" w:sz="0" w:space="0"/>
              <w:right w:val="single" w:color="auto" w:sz="0" w:space="0"/>
            </w:tcBorders>
          </w:tcPr>
          <w:p w14:paraId="1E1AB0D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F5C3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13443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生菜（净）</w:t>
            </w:r>
          </w:p>
        </w:tc>
        <w:tc>
          <w:tcPr>
            <w:tcW w:w="7647" w:type="dxa"/>
            <w:tcBorders>
              <w:top w:val="single" w:color="auto" w:sz="4" w:space="0"/>
              <w:left w:val="single" w:color="auto" w:sz="0" w:space="0"/>
              <w:bottom w:val="single" w:color="auto" w:sz="0" w:space="0"/>
              <w:right w:val="single" w:color="auto" w:sz="0" w:space="0"/>
            </w:tcBorders>
          </w:tcPr>
          <w:p w14:paraId="2D03A1A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3B8E9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F39D7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蒜苔（蒜苗）（净）</w:t>
            </w:r>
          </w:p>
        </w:tc>
        <w:tc>
          <w:tcPr>
            <w:tcW w:w="7647" w:type="dxa"/>
            <w:tcBorders>
              <w:top w:val="single" w:color="auto" w:sz="4" w:space="0"/>
              <w:left w:val="single" w:color="auto" w:sz="0" w:space="0"/>
              <w:bottom w:val="single" w:color="auto" w:sz="0" w:space="0"/>
              <w:right w:val="single" w:color="auto" w:sz="0" w:space="0"/>
            </w:tcBorders>
          </w:tcPr>
          <w:p w14:paraId="391A287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0055E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89DAF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茼蒿（同蒿、蓬蒿、蒿菜、塘蒿、蒿子杆、蒿子、蓬花菜）（净）</w:t>
            </w:r>
          </w:p>
        </w:tc>
        <w:tc>
          <w:tcPr>
            <w:tcW w:w="7647" w:type="dxa"/>
            <w:tcBorders>
              <w:top w:val="single" w:color="auto" w:sz="4" w:space="0"/>
              <w:left w:val="single" w:color="auto" w:sz="0" w:space="0"/>
              <w:bottom w:val="single" w:color="auto" w:sz="0" w:space="0"/>
              <w:right w:val="single" w:color="auto" w:sz="0" w:space="0"/>
            </w:tcBorders>
          </w:tcPr>
          <w:p w14:paraId="0460602A">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40481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A1D9A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娃娃菜（净）</w:t>
            </w:r>
          </w:p>
        </w:tc>
        <w:tc>
          <w:tcPr>
            <w:tcW w:w="7647" w:type="dxa"/>
            <w:tcBorders>
              <w:top w:val="single" w:color="auto" w:sz="4" w:space="0"/>
              <w:left w:val="single" w:color="auto" w:sz="0" w:space="0"/>
              <w:bottom w:val="single" w:color="auto" w:sz="0" w:space="0"/>
              <w:right w:val="single" w:color="auto" w:sz="0" w:space="0"/>
            </w:tcBorders>
          </w:tcPr>
          <w:p w14:paraId="5CC3029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B390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7F423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莴苣（莴笋、千金菜、青笋、笋菜、青莴笋）（净）</w:t>
            </w:r>
          </w:p>
        </w:tc>
        <w:tc>
          <w:tcPr>
            <w:tcW w:w="7647" w:type="dxa"/>
            <w:tcBorders>
              <w:top w:val="single" w:color="auto" w:sz="4" w:space="0"/>
              <w:left w:val="single" w:color="auto" w:sz="0" w:space="0"/>
              <w:bottom w:val="single" w:color="auto" w:sz="0" w:space="0"/>
              <w:right w:val="single" w:color="auto" w:sz="0" w:space="0"/>
            </w:tcBorders>
          </w:tcPr>
          <w:p w14:paraId="5C0DDF36">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2FD61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66277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西兰花（净）</w:t>
            </w:r>
          </w:p>
        </w:tc>
        <w:tc>
          <w:tcPr>
            <w:tcW w:w="7647" w:type="dxa"/>
            <w:tcBorders>
              <w:top w:val="single" w:color="auto" w:sz="4" w:space="0"/>
              <w:left w:val="single" w:color="auto" w:sz="0" w:space="0"/>
              <w:bottom w:val="single" w:color="auto" w:sz="0" w:space="0"/>
              <w:right w:val="single" w:color="auto" w:sz="0" w:space="0"/>
            </w:tcBorders>
          </w:tcPr>
          <w:p w14:paraId="3A8F8B0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9076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32A80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西芹（净）</w:t>
            </w:r>
          </w:p>
        </w:tc>
        <w:tc>
          <w:tcPr>
            <w:tcW w:w="7647" w:type="dxa"/>
            <w:tcBorders>
              <w:top w:val="single" w:color="auto" w:sz="4" w:space="0"/>
              <w:left w:val="single" w:color="auto" w:sz="0" w:space="0"/>
              <w:bottom w:val="single" w:color="auto" w:sz="0" w:space="0"/>
              <w:right w:val="single" w:color="auto" w:sz="0" w:space="0"/>
            </w:tcBorders>
          </w:tcPr>
          <w:p w14:paraId="50925659">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191F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BDB4E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香菜（净）</w:t>
            </w:r>
          </w:p>
        </w:tc>
        <w:tc>
          <w:tcPr>
            <w:tcW w:w="7647" w:type="dxa"/>
            <w:tcBorders>
              <w:top w:val="single" w:color="auto" w:sz="4" w:space="0"/>
              <w:left w:val="single" w:color="auto" w:sz="0" w:space="0"/>
              <w:bottom w:val="single" w:color="auto" w:sz="0" w:space="0"/>
              <w:right w:val="single" w:color="auto" w:sz="0" w:space="0"/>
            </w:tcBorders>
          </w:tcPr>
          <w:p w14:paraId="374C9F8F">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15ED3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87B92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小白菜（油菜 ）（净）</w:t>
            </w:r>
          </w:p>
        </w:tc>
        <w:tc>
          <w:tcPr>
            <w:tcW w:w="7647" w:type="dxa"/>
            <w:tcBorders>
              <w:top w:val="single" w:color="auto" w:sz="4" w:space="0"/>
              <w:left w:val="single" w:color="auto" w:sz="0" w:space="0"/>
              <w:bottom w:val="single" w:color="auto" w:sz="0" w:space="0"/>
              <w:right w:val="single" w:color="auto" w:sz="0" w:space="0"/>
            </w:tcBorders>
          </w:tcPr>
          <w:p w14:paraId="27B64120">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CBF9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8BFD0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油麦菜（净）</w:t>
            </w:r>
          </w:p>
        </w:tc>
        <w:tc>
          <w:tcPr>
            <w:tcW w:w="7647" w:type="dxa"/>
            <w:tcBorders>
              <w:top w:val="single" w:color="auto" w:sz="4" w:space="0"/>
              <w:left w:val="single" w:color="auto" w:sz="0" w:space="0"/>
              <w:bottom w:val="single" w:color="auto" w:sz="0" w:space="0"/>
              <w:right w:val="single" w:color="auto" w:sz="0" w:space="0"/>
            </w:tcBorders>
          </w:tcPr>
          <w:p w14:paraId="01B08A8B">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bookmarkEnd w:id="1"/>
      <w:tr w14:paraId="4878B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D1FA7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竹笋（净）</w:t>
            </w:r>
          </w:p>
        </w:tc>
        <w:tc>
          <w:tcPr>
            <w:tcW w:w="7647" w:type="dxa"/>
            <w:tcBorders>
              <w:top w:val="single" w:color="auto" w:sz="4" w:space="0"/>
              <w:left w:val="single" w:color="auto" w:sz="0" w:space="0"/>
              <w:bottom w:val="single" w:color="auto" w:sz="0" w:space="0"/>
              <w:right w:val="single" w:color="auto" w:sz="0" w:space="0"/>
            </w:tcBorders>
          </w:tcPr>
          <w:p w14:paraId="125E5893">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7C6AE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AB804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有机花菜（净）</w:t>
            </w:r>
          </w:p>
        </w:tc>
        <w:tc>
          <w:tcPr>
            <w:tcW w:w="7647" w:type="dxa"/>
            <w:tcBorders>
              <w:top w:val="single" w:color="auto" w:sz="4" w:space="0"/>
              <w:left w:val="single" w:color="auto" w:sz="0" w:space="0"/>
              <w:bottom w:val="single" w:color="auto" w:sz="0" w:space="0"/>
              <w:right w:val="single" w:color="auto" w:sz="0" w:space="0"/>
            </w:tcBorders>
          </w:tcPr>
          <w:p w14:paraId="609CDA2D">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60012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C75F0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铁棍山药（净）</w:t>
            </w:r>
          </w:p>
        </w:tc>
        <w:tc>
          <w:tcPr>
            <w:tcW w:w="7647" w:type="dxa"/>
            <w:tcBorders>
              <w:top w:val="single" w:color="auto" w:sz="4" w:space="0"/>
              <w:left w:val="single" w:color="auto" w:sz="0" w:space="0"/>
              <w:bottom w:val="single" w:color="auto" w:sz="0" w:space="0"/>
              <w:right w:val="single" w:color="auto" w:sz="0" w:space="0"/>
            </w:tcBorders>
          </w:tcPr>
          <w:p w14:paraId="438853BC">
            <w:pPr>
              <w:spacing w:line="240" w:lineRule="auto"/>
              <w:ind w:firstLine="0" w:firstLineChars="0"/>
              <w:jc w:val="left"/>
              <w:textAlignment w:val="center"/>
              <w:rPr>
                <w:rFonts w:hint="eastAsia" w:cs="宋体" w:asciiTheme="minorEastAsia" w:hAnsiTheme="minorEastAsia" w:eastAsiaTheme="minorEastAsia"/>
                <w:sz w:val="21"/>
                <w:szCs w:val="21"/>
              </w:rPr>
            </w:pPr>
            <w:r>
              <w:rPr>
                <w:rFonts w:ascii="宋体" w:hAnsi="宋体" w:eastAsia="宋体" w:cs="宋体"/>
                <w:sz w:val="21"/>
                <w:szCs w:val="21"/>
              </w:rPr>
              <w:t>品质新鲜，规格均匀，无黄叶，无泥，无干瘪，无腐烂，无损伤，无虫害，无病斑</w:t>
            </w:r>
            <w:r>
              <w:rPr>
                <w:rFonts w:hint="eastAsia" w:ascii="宋体" w:hAnsi="宋体" w:eastAsia="宋体" w:cs="宋体"/>
                <w:sz w:val="21"/>
                <w:szCs w:val="21"/>
              </w:rPr>
              <w:t>，</w:t>
            </w:r>
            <w:r>
              <w:rPr>
                <w:rFonts w:hint="eastAsia" w:cs="宋体" w:asciiTheme="minorEastAsia" w:hAnsiTheme="minorEastAsia" w:eastAsiaTheme="minorEastAsia"/>
                <w:sz w:val="21"/>
                <w:szCs w:val="21"/>
              </w:rPr>
              <w:t>无任何表面附着物或衍生物</w:t>
            </w:r>
            <w:r>
              <w:rPr>
                <w:rFonts w:ascii="宋体" w:hAnsi="宋体" w:eastAsia="宋体" w:cs="宋体"/>
                <w:sz w:val="21"/>
                <w:szCs w:val="21"/>
              </w:rPr>
              <w:t>。农药残留不超标，需提供同批次农药残留检测合格证明。</w:t>
            </w:r>
          </w:p>
        </w:tc>
      </w:tr>
      <w:tr w14:paraId="00B38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6759D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毛豆粒（毛豆米）</w:t>
            </w:r>
          </w:p>
        </w:tc>
        <w:tc>
          <w:tcPr>
            <w:tcW w:w="7647" w:type="dxa"/>
            <w:tcBorders>
              <w:top w:val="single" w:color="auto" w:sz="4" w:space="0"/>
              <w:left w:val="single" w:color="auto" w:sz="0" w:space="0"/>
              <w:bottom w:val="single" w:color="auto" w:sz="0" w:space="0"/>
              <w:right w:val="single" w:color="auto" w:sz="0" w:space="0"/>
            </w:tcBorders>
            <w:shd w:val="clear" w:color="auto" w:fill="auto"/>
          </w:tcPr>
          <w:p w14:paraId="091B8B16">
            <w:pPr>
              <w:spacing w:line="240" w:lineRule="auto"/>
              <w:ind w:firstLine="0" w:firstLineChars="0"/>
              <w:jc w:val="left"/>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品质新鲜，包装完整、无任何破损、无挤压、无异味、无任何表面附着物或衍生物，且包装上的商品名称、厂址、规格等与内容物相符，标示清晰、批次清楚，生产日期不超过保质期的二分之一。</w:t>
            </w:r>
          </w:p>
        </w:tc>
      </w:tr>
    </w:tbl>
    <w:p w14:paraId="023285D2">
      <w:pPr>
        <w:widowControl/>
        <w:ind w:firstLine="422"/>
        <w:jc w:val="left"/>
        <w:rPr>
          <w:rFonts w:hint="eastAsia" w:cs="宋体" w:asciiTheme="minorEastAsia" w:hAnsiTheme="minorEastAsia" w:eastAsiaTheme="minorEastAsia"/>
          <w:b/>
          <w:bCs/>
          <w:color w:val="FF0000"/>
          <w:sz w:val="21"/>
          <w:szCs w:val="21"/>
          <w:u w:val="single"/>
        </w:rPr>
      </w:pPr>
      <w:r>
        <w:rPr>
          <w:rFonts w:hint="eastAsia" w:cs="楷体_GB2312" w:asciiTheme="minorEastAsia" w:hAnsiTheme="minorEastAsia" w:eastAsiaTheme="minorEastAsia"/>
          <w:b/>
          <w:sz w:val="21"/>
          <w:szCs w:val="21"/>
        </w:rPr>
        <w:t>3</w:t>
      </w:r>
      <w:r>
        <w:rPr>
          <w:rFonts w:cs="楷体_GB2312" w:asciiTheme="minorEastAsia" w:hAnsiTheme="minorEastAsia" w:eastAsiaTheme="minorEastAsia"/>
          <w:b/>
          <w:sz w:val="21"/>
          <w:szCs w:val="21"/>
        </w:rPr>
        <w:t>.标段一中标供应商数量：</w:t>
      </w:r>
      <w:r>
        <w:rPr>
          <w:rFonts w:cs="宋体" w:asciiTheme="minorEastAsia" w:hAnsiTheme="minorEastAsia" w:eastAsiaTheme="minorEastAsia"/>
          <w:b/>
          <w:bCs/>
          <w:color w:val="FF0000"/>
          <w:sz w:val="21"/>
          <w:szCs w:val="21"/>
          <w:u w:val="single"/>
        </w:rPr>
        <w:t>本标段招标产生的</w:t>
      </w:r>
      <w:r>
        <w:rPr>
          <w:rFonts w:hint="eastAsia" w:cs="宋体" w:asciiTheme="minorEastAsia" w:hAnsiTheme="minorEastAsia" w:eastAsiaTheme="minorEastAsia"/>
          <w:b/>
          <w:bCs/>
          <w:color w:val="FF0000"/>
          <w:sz w:val="21"/>
          <w:szCs w:val="21"/>
          <w:u w:val="single"/>
        </w:rPr>
        <w:t>实际供货供应商为4家，参与实际供货竞价的供应商数量为12家。</w:t>
      </w:r>
    </w:p>
    <w:p w14:paraId="674475B8">
      <w:pPr>
        <w:rPr>
          <w:rFonts w:hint="eastAsia" w:cs="宋体" w:asciiTheme="minorEastAsia" w:hAnsiTheme="minorEastAsia" w:eastAsiaTheme="minorEastAsia"/>
          <w:sz w:val="21"/>
          <w:szCs w:val="21"/>
          <w:u w:val="wavyHeavy"/>
        </w:rPr>
      </w:pPr>
    </w:p>
    <w:p w14:paraId="48651488">
      <w:pPr>
        <w:ind w:firstLine="422"/>
        <w:rPr>
          <w:rFonts w:hint="eastAsia" w:asciiTheme="minorEastAsia" w:hAnsiTheme="minorEastAsia" w:eastAsiaTheme="minorEastAsia"/>
          <w:sz w:val="21"/>
          <w:szCs w:val="21"/>
        </w:rPr>
      </w:pPr>
      <w:r>
        <w:rPr>
          <w:rFonts w:cs="楷体_GB2312" w:asciiTheme="minorEastAsia" w:hAnsiTheme="minorEastAsia" w:eastAsiaTheme="minorEastAsia"/>
          <w:b/>
          <w:sz w:val="21"/>
          <w:szCs w:val="21"/>
        </w:rPr>
        <w:t>（</w:t>
      </w:r>
      <w:r>
        <w:rPr>
          <w:rFonts w:hint="eastAsia" w:cs="楷体_GB2312" w:asciiTheme="minorEastAsia" w:hAnsiTheme="minorEastAsia" w:eastAsiaTheme="minorEastAsia"/>
          <w:b/>
          <w:sz w:val="21"/>
          <w:szCs w:val="21"/>
        </w:rPr>
        <w:t>四</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二（冷冻制品）</w:t>
      </w:r>
      <w:r>
        <w:rPr>
          <w:rFonts w:cs="楷体_GB2312" w:asciiTheme="minorEastAsia" w:hAnsiTheme="minorEastAsia" w:eastAsiaTheme="minorEastAsia"/>
          <w:b/>
          <w:sz w:val="21"/>
          <w:szCs w:val="21"/>
        </w:rPr>
        <w:t>招标需求</w:t>
      </w:r>
    </w:p>
    <w:p w14:paraId="68D17A39">
      <w:pPr>
        <w:ind w:firstLine="422"/>
        <w:rPr>
          <w:rFonts w:hint="eastAsia" w:asciiTheme="minorEastAsia" w:hAnsiTheme="minorEastAsia" w:eastAsiaTheme="minorEastAsia"/>
          <w:sz w:val="21"/>
          <w:szCs w:val="21"/>
        </w:rPr>
      </w:pPr>
      <w:r>
        <w:rPr>
          <w:rFonts w:hint="eastAsia" w:cs="宋体" w:asciiTheme="minorEastAsia" w:hAnsiTheme="minorEastAsia" w:eastAsiaTheme="minorEastAsia"/>
          <w:b/>
          <w:sz w:val="21"/>
          <w:szCs w:val="21"/>
        </w:rPr>
        <w:t>1</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二</w:t>
      </w:r>
      <w:r>
        <w:rPr>
          <w:rFonts w:cs="楷体_GB2312" w:asciiTheme="minorEastAsia" w:hAnsiTheme="minorEastAsia" w:eastAsiaTheme="minorEastAsia"/>
          <w:b/>
          <w:sz w:val="21"/>
          <w:szCs w:val="21"/>
        </w:rPr>
        <w:t>中小学食堂食材采购需求总量（预估）表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0"/>
        <w:gridCol w:w="1594"/>
        <w:gridCol w:w="2406"/>
        <w:gridCol w:w="1200"/>
        <w:gridCol w:w="2347"/>
      </w:tblGrid>
      <w:tr w14:paraId="38F85B0D">
        <w:trPr>
          <w:trHeight w:val="591" w:hRule="atLeast"/>
        </w:trPr>
        <w:tc>
          <w:tcPr>
            <w:tcW w:w="2200" w:type="dxa"/>
            <w:vAlign w:val="center"/>
          </w:tcPr>
          <w:p w14:paraId="474ACE39">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594" w:type="dxa"/>
            <w:vAlign w:val="center"/>
          </w:tcPr>
          <w:p w14:paraId="1BD641AB">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2406" w:type="dxa"/>
            <w:vAlign w:val="center"/>
          </w:tcPr>
          <w:p w14:paraId="05A1F240">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1200" w:type="dxa"/>
            <w:vAlign w:val="center"/>
          </w:tcPr>
          <w:p w14:paraId="30D72C69">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2347" w:type="dxa"/>
            <w:vAlign w:val="center"/>
          </w:tcPr>
          <w:p w14:paraId="49CF8399">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r>
      <w:tr w14:paraId="04423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2AC9CC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1ABFCE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0703040200</w:t>
            </w:r>
          </w:p>
        </w:tc>
        <w:tc>
          <w:tcPr>
            <w:tcW w:w="2406" w:type="dxa"/>
            <w:vAlign w:val="center"/>
          </w:tcPr>
          <w:p w14:paraId="4B655A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冷冻鸡胸肉（切丁）</w:t>
            </w:r>
          </w:p>
        </w:tc>
        <w:tc>
          <w:tcPr>
            <w:tcW w:w="1200" w:type="dxa"/>
            <w:vAlign w:val="center"/>
          </w:tcPr>
          <w:p w14:paraId="0A50FD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6010EC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37DAE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7BB1DA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7120E1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0703040600</w:t>
            </w:r>
          </w:p>
        </w:tc>
        <w:tc>
          <w:tcPr>
            <w:tcW w:w="2406" w:type="dxa"/>
            <w:vAlign w:val="center"/>
          </w:tcPr>
          <w:p w14:paraId="15759E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冷冻鸡翅中</w:t>
            </w:r>
          </w:p>
        </w:tc>
        <w:tc>
          <w:tcPr>
            <w:tcW w:w="1200" w:type="dxa"/>
            <w:vAlign w:val="center"/>
          </w:tcPr>
          <w:p w14:paraId="5C41A3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5D30E5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1105.00</w:t>
            </w:r>
          </w:p>
        </w:tc>
      </w:tr>
      <w:tr w14:paraId="5A57C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63823D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1681DE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0703040700</w:t>
            </w:r>
          </w:p>
        </w:tc>
        <w:tc>
          <w:tcPr>
            <w:tcW w:w="2406" w:type="dxa"/>
            <w:vAlign w:val="center"/>
          </w:tcPr>
          <w:p w14:paraId="0F33D0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冷冻鸡翅根</w:t>
            </w:r>
          </w:p>
        </w:tc>
        <w:tc>
          <w:tcPr>
            <w:tcW w:w="1200" w:type="dxa"/>
            <w:vAlign w:val="center"/>
          </w:tcPr>
          <w:p w14:paraId="51D120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5ED2DC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r>
      <w:tr w14:paraId="09A0E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742713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1A301D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0703040900</w:t>
            </w:r>
          </w:p>
        </w:tc>
        <w:tc>
          <w:tcPr>
            <w:tcW w:w="2406" w:type="dxa"/>
            <w:vAlign w:val="center"/>
          </w:tcPr>
          <w:p w14:paraId="42D969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冷冻鸡边腿（切块）</w:t>
            </w:r>
          </w:p>
        </w:tc>
        <w:tc>
          <w:tcPr>
            <w:tcW w:w="1200" w:type="dxa"/>
            <w:vAlign w:val="center"/>
          </w:tcPr>
          <w:p w14:paraId="29A1F1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44BC5F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225.00</w:t>
            </w:r>
          </w:p>
        </w:tc>
      </w:tr>
      <w:tr w14:paraId="4214D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7C9E2C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5B2DF5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0703041000</w:t>
            </w:r>
          </w:p>
        </w:tc>
        <w:tc>
          <w:tcPr>
            <w:tcW w:w="2406" w:type="dxa"/>
            <w:vAlign w:val="center"/>
          </w:tcPr>
          <w:p w14:paraId="0D342B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冷冻鸡小腿（琵琶腿）</w:t>
            </w:r>
          </w:p>
        </w:tc>
        <w:tc>
          <w:tcPr>
            <w:tcW w:w="1200" w:type="dxa"/>
            <w:vAlign w:val="center"/>
          </w:tcPr>
          <w:p w14:paraId="25637E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500FD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550.00</w:t>
            </w:r>
          </w:p>
        </w:tc>
      </w:tr>
      <w:tr w14:paraId="1D3BB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339184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7093C1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0703041200</w:t>
            </w:r>
          </w:p>
        </w:tc>
        <w:tc>
          <w:tcPr>
            <w:tcW w:w="2406" w:type="dxa"/>
            <w:vAlign w:val="center"/>
          </w:tcPr>
          <w:p w14:paraId="6F8126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冷冻有骨鸡上腿（鸡大腿）</w:t>
            </w:r>
          </w:p>
        </w:tc>
        <w:tc>
          <w:tcPr>
            <w:tcW w:w="1200" w:type="dxa"/>
            <w:vAlign w:val="center"/>
          </w:tcPr>
          <w:p w14:paraId="489DE1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6BD31E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3087B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17C749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53543C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0703041300</w:t>
            </w:r>
          </w:p>
        </w:tc>
        <w:tc>
          <w:tcPr>
            <w:tcW w:w="2406" w:type="dxa"/>
            <w:vAlign w:val="center"/>
          </w:tcPr>
          <w:p w14:paraId="6190D5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冷冻无骨鸡上腿（鸡大腿）</w:t>
            </w:r>
          </w:p>
        </w:tc>
        <w:tc>
          <w:tcPr>
            <w:tcW w:w="1200" w:type="dxa"/>
            <w:vAlign w:val="center"/>
          </w:tcPr>
          <w:p w14:paraId="0C5D74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85358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r>
      <w:tr w14:paraId="4C2F0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622F9A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594" w:type="dxa"/>
            <w:vAlign w:val="center"/>
          </w:tcPr>
          <w:p w14:paraId="57516F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0703050200</w:t>
            </w:r>
          </w:p>
        </w:tc>
        <w:tc>
          <w:tcPr>
            <w:tcW w:w="2406" w:type="dxa"/>
            <w:vAlign w:val="center"/>
          </w:tcPr>
          <w:p w14:paraId="6A3EBF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冷冻鸭边腿（切块）</w:t>
            </w:r>
          </w:p>
        </w:tc>
        <w:tc>
          <w:tcPr>
            <w:tcW w:w="1200" w:type="dxa"/>
            <w:vAlign w:val="center"/>
          </w:tcPr>
          <w:p w14:paraId="045199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496895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135.00</w:t>
            </w:r>
          </w:p>
        </w:tc>
      </w:tr>
      <w:tr w14:paraId="5DA5E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42B111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vAlign w:val="center"/>
          </w:tcPr>
          <w:p w14:paraId="1DEDFA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0507010200</w:t>
            </w:r>
          </w:p>
        </w:tc>
        <w:tc>
          <w:tcPr>
            <w:tcW w:w="2406" w:type="dxa"/>
            <w:vAlign w:val="center"/>
          </w:tcPr>
          <w:p w14:paraId="4DA6DE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冷冻鲜肉小笼包</w:t>
            </w:r>
          </w:p>
        </w:tc>
        <w:tc>
          <w:tcPr>
            <w:tcW w:w="1200" w:type="dxa"/>
            <w:vAlign w:val="center"/>
          </w:tcPr>
          <w:p w14:paraId="15B80E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5112E9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90.00</w:t>
            </w:r>
          </w:p>
        </w:tc>
      </w:tr>
      <w:tr w14:paraId="6CCDE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40C1D7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vAlign w:val="center"/>
          </w:tcPr>
          <w:p w14:paraId="677587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0507010300</w:t>
            </w:r>
          </w:p>
        </w:tc>
        <w:tc>
          <w:tcPr>
            <w:tcW w:w="2406" w:type="dxa"/>
            <w:vAlign w:val="center"/>
          </w:tcPr>
          <w:p w14:paraId="22CB86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冷冻鲜肉包</w:t>
            </w:r>
          </w:p>
        </w:tc>
        <w:tc>
          <w:tcPr>
            <w:tcW w:w="1200" w:type="dxa"/>
            <w:vAlign w:val="center"/>
          </w:tcPr>
          <w:p w14:paraId="74E613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398CE2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5DBD6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32944C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vAlign w:val="center"/>
          </w:tcPr>
          <w:p w14:paraId="7E56A3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0507010400</w:t>
            </w:r>
          </w:p>
        </w:tc>
        <w:tc>
          <w:tcPr>
            <w:tcW w:w="2406" w:type="dxa"/>
            <w:vAlign w:val="center"/>
          </w:tcPr>
          <w:p w14:paraId="5CC60D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冷冻香菇青菜包</w:t>
            </w:r>
          </w:p>
        </w:tc>
        <w:tc>
          <w:tcPr>
            <w:tcW w:w="1200" w:type="dxa"/>
            <w:vAlign w:val="center"/>
          </w:tcPr>
          <w:p w14:paraId="34F2D6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6315FD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817.20</w:t>
            </w:r>
          </w:p>
        </w:tc>
      </w:tr>
      <w:tr w14:paraId="1BB4A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45C050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vAlign w:val="center"/>
          </w:tcPr>
          <w:p w14:paraId="7DD75D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0507010600</w:t>
            </w:r>
          </w:p>
        </w:tc>
        <w:tc>
          <w:tcPr>
            <w:tcW w:w="2406" w:type="dxa"/>
            <w:vAlign w:val="center"/>
          </w:tcPr>
          <w:p w14:paraId="4A20F7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冷冻豆沙包</w:t>
            </w:r>
          </w:p>
        </w:tc>
        <w:tc>
          <w:tcPr>
            <w:tcW w:w="1200" w:type="dxa"/>
            <w:vAlign w:val="center"/>
          </w:tcPr>
          <w:p w14:paraId="6DC2E9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69772A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870.00</w:t>
            </w:r>
          </w:p>
        </w:tc>
      </w:tr>
      <w:tr w14:paraId="6DF8E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C4675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3619CA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0507010700</w:t>
            </w:r>
          </w:p>
        </w:tc>
        <w:tc>
          <w:tcPr>
            <w:tcW w:w="2406" w:type="dxa"/>
            <w:tcBorders>
              <w:top w:val="single" w:color="auto" w:sz="0" w:space="0"/>
              <w:left w:val="single" w:color="auto" w:sz="0" w:space="0"/>
              <w:bottom w:val="single" w:color="auto" w:sz="0" w:space="0"/>
              <w:right w:val="single" w:color="auto" w:sz="0" w:space="0"/>
            </w:tcBorders>
            <w:vAlign w:val="center"/>
          </w:tcPr>
          <w:p w14:paraId="168D41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冷冻萝卜丝包</w:t>
            </w:r>
          </w:p>
        </w:tc>
        <w:tc>
          <w:tcPr>
            <w:tcW w:w="1200" w:type="dxa"/>
            <w:tcBorders>
              <w:top w:val="single" w:color="auto" w:sz="0" w:space="0"/>
              <w:left w:val="single" w:color="auto" w:sz="0" w:space="0"/>
              <w:bottom w:val="single" w:color="auto" w:sz="0" w:space="0"/>
              <w:right w:val="single" w:color="auto" w:sz="0" w:space="0"/>
            </w:tcBorders>
            <w:vAlign w:val="center"/>
          </w:tcPr>
          <w:p w14:paraId="4415989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B8AFC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3DD18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037A6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720D9B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0507010800</w:t>
            </w:r>
          </w:p>
        </w:tc>
        <w:tc>
          <w:tcPr>
            <w:tcW w:w="2406" w:type="dxa"/>
            <w:tcBorders>
              <w:top w:val="single" w:color="auto" w:sz="0" w:space="0"/>
              <w:left w:val="single" w:color="auto" w:sz="0" w:space="0"/>
              <w:bottom w:val="single" w:color="auto" w:sz="0" w:space="0"/>
              <w:right w:val="single" w:color="auto" w:sz="0" w:space="0"/>
            </w:tcBorders>
            <w:vAlign w:val="center"/>
          </w:tcPr>
          <w:p w14:paraId="0F0851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冷冻青菜包</w:t>
            </w:r>
          </w:p>
        </w:tc>
        <w:tc>
          <w:tcPr>
            <w:tcW w:w="1200" w:type="dxa"/>
            <w:tcBorders>
              <w:top w:val="single" w:color="auto" w:sz="0" w:space="0"/>
              <w:left w:val="single" w:color="auto" w:sz="0" w:space="0"/>
              <w:bottom w:val="single" w:color="auto" w:sz="0" w:space="0"/>
              <w:right w:val="single" w:color="auto" w:sz="0" w:space="0"/>
            </w:tcBorders>
            <w:vAlign w:val="center"/>
          </w:tcPr>
          <w:p w14:paraId="4D18EB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021DA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402.00</w:t>
            </w:r>
          </w:p>
        </w:tc>
      </w:tr>
      <w:tr w14:paraId="4F9E2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B3614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54C4D6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0507013900</w:t>
            </w:r>
          </w:p>
        </w:tc>
        <w:tc>
          <w:tcPr>
            <w:tcW w:w="2406" w:type="dxa"/>
            <w:tcBorders>
              <w:top w:val="single" w:color="auto" w:sz="0" w:space="0"/>
              <w:left w:val="single" w:color="auto" w:sz="0" w:space="0"/>
              <w:bottom w:val="single" w:color="auto" w:sz="0" w:space="0"/>
              <w:right w:val="single" w:color="auto" w:sz="0" w:space="0"/>
            </w:tcBorders>
            <w:vAlign w:val="center"/>
          </w:tcPr>
          <w:p w14:paraId="1E6573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冷冻三鲜菜包</w:t>
            </w:r>
          </w:p>
        </w:tc>
        <w:tc>
          <w:tcPr>
            <w:tcW w:w="1200" w:type="dxa"/>
            <w:tcBorders>
              <w:top w:val="single" w:color="auto" w:sz="0" w:space="0"/>
              <w:left w:val="single" w:color="auto" w:sz="0" w:space="0"/>
              <w:bottom w:val="single" w:color="auto" w:sz="0" w:space="0"/>
              <w:right w:val="single" w:color="auto" w:sz="0" w:space="0"/>
            </w:tcBorders>
            <w:vAlign w:val="center"/>
          </w:tcPr>
          <w:p w14:paraId="3519F7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03F18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4957B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0D9FB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590B7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0507020200</w:t>
            </w:r>
          </w:p>
        </w:tc>
        <w:tc>
          <w:tcPr>
            <w:tcW w:w="2406" w:type="dxa"/>
            <w:tcBorders>
              <w:top w:val="single" w:color="auto" w:sz="0" w:space="0"/>
              <w:left w:val="single" w:color="auto" w:sz="0" w:space="0"/>
              <w:bottom w:val="single" w:color="auto" w:sz="0" w:space="0"/>
              <w:right w:val="single" w:color="auto" w:sz="0" w:space="0"/>
            </w:tcBorders>
            <w:vAlign w:val="center"/>
          </w:tcPr>
          <w:p w14:paraId="5BDEAC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冷冻刀切馒头</w:t>
            </w:r>
          </w:p>
        </w:tc>
        <w:tc>
          <w:tcPr>
            <w:tcW w:w="1200" w:type="dxa"/>
            <w:tcBorders>
              <w:top w:val="single" w:color="auto" w:sz="0" w:space="0"/>
              <w:left w:val="single" w:color="auto" w:sz="0" w:space="0"/>
              <w:bottom w:val="single" w:color="auto" w:sz="0" w:space="0"/>
              <w:right w:val="single" w:color="auto" w:sz="0" w:space="0"/>
            </w:tcBorders>
            <w:vAlign w:val="center"/>
          </w:tcPr>
          <w:p w14:paraId="0893A2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2D465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175.28</w:t>
            </w:r>
          </w:p>
        </w:tc>
      </w:tr>
      <w:tr w14:paraId="7AF61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5145C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393840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0507020300</w:t>
            </w:r>
          </w:p>
        </w:tc>
        <w:tc>
          <w:tcPr>
            <w:tcW w:w="2406" w:type="dxa"/>
            <w:tcBorders>
              <w:top w:val="single" w:color="auto" w:sz="0" w:space="0"/>
              <w:left w:val="single" w:color="auto" w:sz="0" w:space="0"/>
              <w:bottom w:val="single" w:color="auto" w:sz="0" w:space="0"/>
              <w:right w:val="single" w:color="auto" w:sz="0" w:space="0"/>
            </w:tcBorders>
            <w:vAlign w:val="center"/>
          </w:tcPr>
          <w:p w14:paraId="3DFEBD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冷冻奶香馒头</w:t>
            </w:r>
          </w:p>
        </w:tc>
        <w:tc>
          <w:tcPr>
            <w:tcW w:w="1200" w:type="dxa"/>
            <w:tcBorders>
              <w:top w:val="single" w:color="auto" w:sz="0" w:space="0"/>
              <w:left w:val="single" w:color="auto" w:sz="0" w:space="0"/>
              <w:bottom w:val="single" w:color="auto" w:sz="0" w:space="0"/>
              <w:right w:val="single" w:color="auto" w:sz="0" w:space="0"/>
            </w:tcBorders>
            <w:vAlign w:val="center"/>
          </w:tcPr>
          <w:p w14:paraId="70A911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10940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1002.10</w:t>
            </w:r>
          </w:p>
        </w:tc>
      </w:tr>
      <w:tr w14:paraId="4EBA8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E0B71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280D7F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0507020400</w:t>
            </w:r>
          </w:p>
        </w:tc>
        <w:tc>
          <w:tcPr>
            <w:tcW w:w="2406" w:type="dxa"/>
            <w:tcBorders>
              <w:top w:val="single" w:color="auto" w:sz="0" w:space="0"/>
              <w:left w:val="single" w:color="auto" w:sz="0" w:space="0"/>
              <w:bottom w:val="single" w:color="auto" w:sz="0" w:space="0"/>
              <w:right w:val="single" w:color="auto" w:sz="0" w:space="0"/>
            </w:tcBorders>
            <w:vAlign w:val="center"/>
          </w:tcPr>
          <w:p w14:paraId="28EBFE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冷冻红糖馒头</w:t>
            </w:r>
          </w:p>
        </w:tc>
        <w:tc>
          <w:tcPr>
            <w:tcW w:w="1200" w:type="dxa"/>
            <w:tcBorders>
              <w:top w:val="single" w:color="auto" w:sz="0" w:space="0"/>
              <w:left w:val="single" w:color="auto" w:sz="0" w:space="0"/>
              <w:bottom w:val="single" w:color="auto" w:sz="0" w:space="0"/>
              <w:right w:val="single" w:color="auto" w:sz="0" w:space="0"/>
            </w:tcBorders>
            <w:vAlign w:val="center"/>
          </w:tcPr>
          <w:p w14:paraId="008BEB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2D349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280.50</w:t>
            </w:r>
          </w:p>
        </w:tc>
      </w:tr>
      <w:tr w14:paraId="47001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4E1FC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CABD5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0507030200</w:t>
            </w:r>
          </w:p>
        </w:tc>
        <w:tc>
          <w:tcPr>
            <w:tcW w:w="2406" w:type="dxa"/>
            <w:tcBorders>
              <w:top w:val="single" w:color="auto" w:sz="0" w:space="0"/>
              <w:left w:val="single" w:color="auto" w:sz="0" w:space="0"/>
              <w:bottom w:val="single" w:color="auto" w:sz="0" w:space="0"/>
              <w:right w:val="single" w:color="auto" w:sz="0" w:space="0"/>
            </w:tcBorders>
            <w:vAlign w:val="center"/>
          </w:tcPr>
          <w:p w14:paraId="772C92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冷冻葱花卷</w:t>
            </w:r>
          </w:p>
        </w:tc>
        <w:tc>
          <w:tcPr>
            <w:tcW w:w="1200" w:type="dxa"/>
            <w:tcBorders>
              <w:top w:val="single" w:color="auto" w:sz="0" w:space="0"/>
              <w:left w:val="single" w:color="auto" w:sz="0" w:space="0"/>
              <w:bottom w:val="single" w:color="auto" w:sz="0" w:space="0"/>
              <w:right w:val="single" w:color="auto" w:sz="0" w:space="0"/>
            </w:tcBorders>
            <w:vAlign w:val="center"/>
          </w:tcPr>
          <w:p w14:paraId="03F5C5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6B41E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280.00</w:t>
            </w:r>
          </w:p>
        </w:tc>
      </w:tr>
      <w:tr w14:paraId="45DE6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A03D2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2FB6C8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0507030700</w:t>
            </w:r>
          </w:p>
        </w:tc>
        <w:tc>
          <w:tcPr>
            <w:tcW w:w="2406" w:type="dxa"/>
            <w:tcBorders>
              <w:top w:val="single" w:color="auto" w:sz="0" w:space="0"/>
              <w:left w:val="single" w:color="auto" w:sz="0" w:space="0"/>
              <w:bottom w:val="single" w:color="auto" w:sz="0" w:space="0"/>
              <w:right w:val="single" w:color="auto" w:sz="0" w:space="0"/>
            </w:tcBorders>
            <w:vAlign w:val="center"/>
          </w:tcPr>
          <w:p w14:paraId="123624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冷冻白花卷</w:t>
            </w:r>
          </w:p>
        </w:tc>
        <w:tc>
          <w:tcPr>
            <w:tcW w:w="1200" w:type="dxa"/>
            <w:tcBorders>
              <w:top w:val="single" w:color="auto" w:sz="0" w:space="0"/>
              <w:left w:val="single" w:color="auto" w:sz="0" w:space="0"/>
              <w:bottom w:val="single" w:color="auto" w:sz="0" w:space="0"/>
              <w:right w:val="single" w:color="auto" w:sz="0" w:space="0"/>
            </w:tcBorders>
            <w:vAlign w:val="center"/>
          </w:tcPr>
          <w:p w14:paraId="421E3C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D1190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36E21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0A9C1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0B6EE4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0507040100</w:t>
            </w:r>
          </w:p>
        </w:tc>
        <w:tc>
          <w:tcPr>
            <w:tcW w:w="2406" w:type="dxa"/>
            <w:tcBorders>
              <w:top w:val="single" w:color="auto" w:sz="0" w:space="0"/>
              <w:left w:val="single" w:color="auto" w:sz="0" w:space="0"/>
              <w:bottom w:val="single" w:color="auto" w:sz="0" w:space="0"/>
              <w:right w:val="single" w:color="auto" w:sz="0" w:space="0"/>
            </w:tcBorders>
            <w:vAlign w:val="center"/>
          </w:tcPr>
          <w:p w14:paraId="3839D0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冷冻糯米烧麦</w:t>
            </w:r>
          </w:p>
        </w:tc>
        <w:tc>
          <w:tcPr>
            <w:tcW w:w="1200" w:type="dxa"/>
            <w:tcBorders>
              <w:top w:val="single" w:color="auto" w:sz="0" w:space="0"/>
              <w:left w:val="single" w:color="auto" w:sz="0" w:space="0"/>
              <w:bottom w:val="single" w:color="auto" w:sz="0" w:space="0"/>
              <w:right w:val="single" w:color="auto" w:sz="0" w:space="0"/>
            </w:tcBorders>
            <w:vAlign w:val="center"/>
          </w:tcPr>
          <w:p w14:paraId="1CF5BC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A5480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907.00</w:t>
            </w:r>
          </w:p>
        </w:tc>
      </w:tr>
      <w:tr w14:paraId="4BACA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B8D9E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22FBF3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0507040200</w:t>
            </w:r>
          </w:p>
        </w:tc>
        <w:tc>
          <w:tcPr>
            <w:tcW w:w="2406" w:type="dxa"/>
            <w:tcBorders>
              <w:top w:val="single" w:color="auto" w:sz="0" w:space="0"/>
              <w:left w:val="single" w:color="auto" w:sz="0" w:space="0"/>
              <w:bottom w:val="single" w:color="auto" w:sz="0" w:space="0"/>
              <w:right w:val="single" w:color="auto" w:sz="0" w:space="0"/>
            </w:tcBorders>
            <w:vAlign w:val="center"/>
          </w:tcPr>
          <w:p w14:paraId="36B1E8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冷冻糯米猪肉烧麦</w:t>
            </w:r>
          </w:p>
        </w:tc>
        <w:tc>
          <w:tcPr>
            <w:tcW w:w="1200" w:type="dxa"/>
            <w:tcBorders>
              <w:top w:val="single" w:color="auto" w:sz="0" w:space="0"/>
              <w:left w:val="single" w:color="auto" w:sz="0" w:space="0"/>
              <w:bottom w:val="single" w:color="auto" w:sz="0" w:space="0"/>
              <w:right w:val="single" w:color="auto" w:sz="0" w:space="0"/>
            </w:tcBorders>
            <w:vAlign w:val="center"/>
          </w:tcPr>
          <w:p w14:paraId="6224F5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EE3FE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82.00</w:t>
            </w:r>
          </w:p>
        </w:tc>
      </w:tr>
      <w:tr w14:paraId="5EDBD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9AB75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01CFE3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0507040400</w:t>
            </w:r>
          </w:p>
        </w:tc>
        <w:tc>
          <w:tcPr>
            <w:tcW w:w="2406" w:type="dxa"/>
            <w:tcBorders>
              <w:top w:val="single" w:color="auto" w:sz="0" w:space="0"/>
              <w:left w:val="single" w:color="auto" w:sz="0" w:space="0"/>
              <w:bottom w:val="single" w:color="auto" w:sz="0" w:space="0"/>
              <w:right w:val="single" w:color="auto" w:sz="0" w:space="0"/>
            </w:tcBorders>
            <w:vAlign w:val="center"/>
          </w:tcPr>
          <w:p w14:paraId="1F6875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冷冻香菇肉丁烧麦</w:t>
            </w:r>
          </w:p>
        </w:tc>
        <w:tc>
          <w:tcPr>
            <w:tcW w:w="1200" w:type="dxa"/>
            <w:tcBorders>
              <w:top w:val="single" w:color="auto" w:sz="0" w:space="0"/>
              <w:left w:val="single" w:color="auto" w:sz="0" w:space="0"/>
              <w:bottom w:val="single" w:color="auto" w:sz="0" w:space="0"/>
              <w:right w:val="single" w:color="auto" w:sz="0" w:space="0"/>
            </w:tcBorders>
            <w:vAlign w:val="center"/>
          </w:tcPr>
          <w:p w14:paraId="055F98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F69F4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300.00</w:t>
            </w:r>
          </w:p>
        </w:tc>
      </w:tr>
      <w:tr w14:paraId="4E2A1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3DC86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2E2508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0507040700</w:t>
            </w:r>
          </w:p>
        </w:tc>
        <w:tc>
          <w:tcPr>
            <w:tcW w:w="2406" w:type="dxa"/>
            <w:tcBorders>
              <w:top w:val="single" w:color="auto" w:sz="0" w:space="0"/>
              <w:left w:val="single" w:color="auto" w:sz="0" w:space="0"/>
              <w:bottom w:val="single" w:color="auto" w:sz="0" w:space="0"/>
              <w:right w:val="single" w:color="auto" w:sz="0" w:space="0"/>
            </w:tcBorders>
            <w:vAlign w:val="center"/>
          </w:tcPr>
          <w:p w14:paraId="5DC424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冷冻猪肉香菇糯米烧麦</w:t>
            </w:r>
          </w:p>
        </w:tc>
        <w:tc>
          <w:tcPr>
            <w:tcW w:w="1200" w:type="dxa"/>
            <w:tcBorders>
              <w:top w:val="single" w:color="auto" w:sz="0" w:space="0"/>
              <w:left w:val="single" w:color="auto" w:sz="0" w:space="0"/>
              <w:bottom w:val="single" w:color="auto" w:sz="0" w:space="0"/>
              <w:right w:val="single" w:color="auto" w:sz="0" w:space="0"/>
            </w:tcBorders>
            <w:vAlign w:val="center"/>
          </w:tcPr>
          <w:p w14:paraId="48A772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ACEE4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67EE3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EE303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2603AE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0507050200</w:t>
            </w:r>
          </w:p>
        </w:tc>
        <w:tc>
          <w:tcPr>
            <w:tcW w:w="2406" w:type="dxa"/>
            <w:tcBorders>
              <w:top w:val="single" w:color="auto" w:sz="0" w:space="0"/>
              <w:left w:val="single" w:color="auto" w:sz="0" w:space="0"/>
              <w:bottom w:val="single" w:color="auto" w:sz="0" w:space="0"/>
              <w:right w:val="single" w:color="auto" w:sz="0" w:space="0"/>
            </w:tcBorders>
            <w:vAlign w:val="center"/>
          </w:tcPr>
          <w:p w14:paraId="765D1B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冷冻三鲜猪肉水饺</w:t>
            </w:r>
          </w:p>
        </w:tc>
        <w:tc>
          <w:tcPr>
            <w:tcW w:w="1200" w:type="dxa"/>
            <w:tcBorders>
              <w:top w:val="single" w:color="auto" w:sz="0" w:space="0"/>
              <w:left w:val="single" w:color="auto" w:sz="0" w:space="0"/>
              <w:bottom w:val="single" w:color="auto" w:sz="0" w:space="0"/>
              <w:right w:val="single" w:color="auto" w:sz="0" w:space="0"/>
            </w:tcBorders>
            <w:vAlign w:val="center"/>
          </w:tcPr>
          <w:p w14:paraId="6CEDD2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AB0B3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65.00</w:t>
            </w:r>
          </w:p>
        </w:tc>
      </w:tr>
      <w:tr w14:paraId="134E7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8C10D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12F2C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0507051300</w:t>
            </w:r>
          </w:p>
        </w:tc>
        <w:tc>
          <w:tcPr>
            <w:tcW w:w="2406" w:type="dxa"/>
            <w:tcBorders>
              <w:top w:val="single" w:color="auto" w:sz="0" w:space="0"/>
              <w:left w:val="single" w:color="auto" w:sz="0" w:space="0"/>
              <w:bottom w:val="single" w:color="auto" w:sz="0" w:space="0"/>
              <w:right w:val="single" w:color="auto" w:sz="0" w:space="0"/>
            </w:tcBorders>
            <w:vAlign w:val="center"/>
          </w:tcPr>
          <w:p w14:paraId="69B81A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三鲜水饺</w:t>
            </w:r>
          </w:p>
        </w:tc>
        <w:tc>
          <w:tcPr>
            <w:tcW w:w="1200" w:type="dxa"/>
            <w:tcBorders>
              <w:top w:val="single" w:color="auto" w:sz="0" w:space="0"/>
              <w:left w:val="single" w:color="auto" w:sz="0" w:space="0"/>
              <w:bottom w:val="single" w:color="auto" w:sz="0" w:space="0"/>
              <w:right w:val="single" w:color="auto" w:sz="0" w:space="0"/>
            </w:tcBorders>
            <w:vAlign w:val="center"/>
          </w:tcPr>
          <w:p w14:paraId="56CB35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CC096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225.00</w:t>
            </w:r>
          </w:p>
        </w:tc>
      </w:tr>
      <w:tr w14:paraId="5BA73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490F6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083AA5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0507052600</w:t>
            </w:r>
          </w:p>
        </w:tc>
        <w:tc>
          <w:tcPr>
            <w:tcW w:w="2406" w:type="dxa"/>
            <w:tcBorders>
              <w:top w:val="single" w:color="auto" w:sz="0" w:space="0"/>
              <w:left w:val="single" w:color="auto" w:sz="0" w:space="0"/>
              <w:bottom w:val="single" w:color="auto" w:sz="0" w:space="0"/>
              <w:right w:val="single" w:color="auto" w:sz="0" w:space="0"/>
            </w:tcBorders>
            <w:vAlign w:val="center"/>
          </w:tcPr>
          <w:p w14:paraId="4CFBA6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灌汤菜肉水饺</w:t>
            </w:r>
          </w:p>
        </w:tc>
        <w:tc>
          <w:tcPr>
            <w:tcW w:w="1200" w:type="dxa"/>
            <w:tcBorders>
              <w:top w:val="single" w:color="auto" w:sz="0" w:space="0"/>
              <w:left w:val="single" w:color="auto" w:sz="0" w:space="0"/>
              <w:bottom w:val="single" w:color="auto" w:sz="0" w:space="0"/>
              <w:right w:val="single" w:color="auto" w:sz="0" w:space="0"/>
            </w:tcBorders>
            <w:vAlign w:val="center"/>
          </w:tcPr>
          <w:p w14:paraId="6D3AC1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20D84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w:t>
            </w:r>
          </w:p>
        </w:tc>
      </w:tr>
      <w:tr w14:paraId="37CA0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A3658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51ED50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0507060000</w:t>
            </w:r>
          </w:p>
        </w:tc>
        <w:tc>
          <w:tcPr>
            <w:tcW w:w="2406" w:type="dxa"/>
            <w:tcBorders>
              <w:top w:val="single" w:color="auto" w:sz="0" w:space="0"/>
              <w:left w:val="single" w:color="auto" w:sz="0" w:space="0"/>
              <w:bottom w:val="single" w:color="auto" w:sz="0" w:space="0"/>
              <w:right w:val="single" w:color="auto" w:sz="0" w:space="0"/>
            </w:tcBorders>
            <w:vAlign w:val="center"/>
          </w:tcPr>
          <w:p w14:paraId="18242B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冷冻面条</w:t>
            </w:r>
          </w:p>
        </w:tc>
        <w:tc>
          <w:tcPr>
            <w:tcW w:w="1200" w:type="dxa"/>
            <w:tcBorders>
              <w:top w:val="single" w:color="auto" w:sz="0" w:space="0"/>
              <w:left w:val="single" w:color="auto" w:sz="0" w:space="0"/>
              <w:bottom w:val="single" w:color="auto" w:sz="0" w:space="0"/>
              <w:right w:val="single" w:color="auto" w:sz="0" w:space="0"/>
            </w:tcBorders>
            <w:vAlign w:val="center"/>
          </w:tcPr>
          <w:p w14:paraId="3EA8C3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B5F08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123.00</w:t>
            </w:r>
          </w:p>
        </w:tc>
      </w:tr>
      <w:tr w14:paraId="08137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D2732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3D655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0507080400</w:t>
            </w:r>
          </w:p>
        </w:tc>
        <w:tc>
          <w:tcPr>
            <w:tcW w:w="2406" w:type="dxa"/>
            <w:tcBorders>
              <w:top w:val="single" w:color="auto" w:sz="0" w:space="0"/>
              <w:left w:val="single" w:color="auto" w:sz="0" w:space="0"/>
              <w:bottom w:val="single" w:color="auto" w:sz="0" w:space="0"/>
              <w:right w:val="single" w:color="auto" w:sz="0" w:space="0"/>
            </w:tcBorders>
            <w:vAlign w:val="center"/>
          </w:tcPr>
          <w:p w14:paraId="108979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冷冻虾仁馄饨</w:t>
            </w:r>
          </w:p>
        </w:tc>
        <w:tc>
          <w:tcPr>
            <w:tcW w:w="1200" w:type="dxa"/>
            <w:tcBorders>
              <w:top w:val="single" w:color="auto" w:sz="0" w:space="0"/>
              <w:left w:val="single" w:color="auto" w:sz="0" w:space="0"/>
              <w:bottom w:val="single" w:color="auto" w:sz="0" w:space="0"/>
              <w:right w:val="single" w:color="auto" w:sz="0" w:space="0"/>
            </w:tcBorders>
            <w:vAlign w:val="center"/>
          </w:tcPr>
          <w:p w14:paraId="04FDD9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9846B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54.00</w:t>
            </w:r>
          </w:p>
        </w:tc>
      </w:tr>
      <w:tr w14:paraId="6C4FC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D04B9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954F6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0507120100</w:t>
            </w:r>
          </w:p>
        </w:tc>
        <w:tc>
          <w:tcPr>
            <w:tcW w:w="2406" w:type="dxa"/>
            <w:tcBorders>
              <w:top w:val="single" w:color="auto" w:sz="0" w:space="0"/>
              <w:left w:val="single" w:color="auto" w:sz="0" w:space="0"/>
              <w:bottom w:val="single" w:color="auto" w:sz="0" w:space="0"/>
              <w:right w:val="single" w:color="auto" w:sz="0" w:space="0"/>
            </w:tcBorders>
            <w:vAlign w:val="center"/>
          </w:tcPr>
          <w:p w14:paraId="7B860F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冷冻黑芝麻汤圆</w:t>
            </w:r>
          </w:p>
        </w:tc>
        <w:tc>
          <w:tcPr>
            <w:tcW w:w="1200" w:type="dxa"/>
            <w:tcBorders>
              <w:top w:val="single" w:color="auto" w:sz="0" w:space="0"/>
              <w:left w:val="single" w:color="auto" w:sz="0" w:space="0"/>
              <w:bottom w:val="single" w:color="auto" w:sz="0" w:space="0"/>
              <w:right w:val="single" w:color="auto" w:sz="0" w:space="0"/>
            </w:tcBorders>
            <w:vAlign w:val="center"/>
          </w:tcPr>
          <w:p w14:paraId="610D5D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8D7DD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2211.50</w:t>
            </w:r>
          </w:p>
        </w:tc>
      </w:tr>
      <w:tr w14:paraId="77FC0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CE750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10402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0507120300</w:t>
            </w:r>
          </w:p>
        </w:tc>
        <w:tc>
          <w:tcPr>
            <w:tcW w:w="2406" w:type="dxa"/>
            <w:tcBorders>
              <w:top w:val="single" w:color="auto" w:sz="0" w:space="0"/>
              <w:left w:val="single" w:color="auto" w:sz="0" w:space="0"/>
              <w:bottom w:val="single" w:color="auto" w:sz="0" w:space="0"/>
              <w:right w:val="single" w:color="auto" w:sz="0" w:space="0"/>
            </w:tcBorders>
            <w:vAlign w:val="center"/>
          </w:tcPr>
          <w:p w14:paraId="71D4E0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冷冻荠菜汤圆</w:t>
            </w:r>
          </w:p>
        </w:tc>
        <w:tc>
          <w:tcPr>
            <w:tcW w:w="1200" w:type="dxa"/>
            <w:tcBorders>
              <w:top w:val="single" w:color="auto" w:sz="0" w:space="0"/>
              <w:left w:val="single" w:color="auto" w:sz="0" w:space="0"/>
              <w:bottom w:val="single" w:color="auto" w:sz="0" w:space="0"/>
              <w:right w:val="single" w:color="auto" w:sz="0" w:space="0"/>
            </w:tcBorders>
            <w:vAlign w:val="center"/>
          </w:tcPr>
          <w:p w14:paraId="0EC5B6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2007E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57F41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AE5C7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7C2B7C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0507130000</w:t>
            </w:r>
          </w:p>
        </w:tc>
        <w:tc>
          <w:tcPr>
            <w:tcW w:w="2406" w:type="dxa"/>
            <w:tcBorders>
              <w:top w:val="single" w:color="auto" w:sz="0" w:space="0"/>
              <w:left w:val="single" w:color="auto" w:sz="0" w:space="0"/>
              <w:bottom w:val="single" w:color="auto" w:sz="0" w:space="0"/>
              <w:right w:val="single" w:color="auto" w:sz="0" w:space="0"/>
            </w:tcBorders>
            <w:vAlign w:val="center"/>
          </w:tcPr>
          <w:p w14:paraId="2B53AC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冷冻元宵</w:t>
            </w:r>
          </w:p>
        </w:tc>
        <w:tc>
          <w:tcPr>
            <w:tcW w:w="1200" w:type="dxa"/>
            <w:tcBorders>
              <w:top w:val="single" w:color="auto" w:sz="0" w:space="0"/>
              <w:left w:val="single" w:color="auto" w:sz="0" w:space="0"/>
              <w:bottom w:val="single" w:color="auto" w:sz="0" w:space="0"/>
              <w:right w:val="single" w:color="auto" w:sz="0" w:space="0"/>
            </w:tcBorders>
            <w:vAlign w:val="center"/>
          </w:tcPr>
          <w:p w14:paraId="440A32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64609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992.50</w:t>
            </w:r>
          </w:p>
        </w:tc>
      </w:tr>
      <w:tr w14:paraId="7A601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9190D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1382E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0507170000</w:t>
            </w:r>
          </w:p>
        </w:tc>
        <w:tc>
          <w:tcPr>
            <w:tcW w:w="2406" w:type="dxa"/>
            <w:tcBorders>
              <w:top w:val="single" w:color="auto" w:sz="0" w:space="0"/>
              <w:left w:val="single" w:color="auto" w:sz="0" w:space="0"/>
              <w:bottom w:val="single" w:color="auto" w:sz="0" w:space="0"/>
              <w:right w:val="single" w:color="auto" w:sz="0" w:space="0"/>
            </w:tcBorders>
            <w:vAlign w:val="center"/>
          </w:tcPr>
          <w:p w14:paraId="43559E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冷冻粽子</w:t>
            </w:r>
          </w:p>
        </w:tc>
        <w:tc>
          <w:tcPr>
            <w:tcW w:w="1200" w:type="dxa"/>
            <w:tcBorders>
              <w:top w:val="single" w:color="auto" w:sz="0" w:space="0"/>
              <w:left w:val="single" w:color="auto" w:sz="0" w:space="0"/>
              <w:bottom w:val="single" w:color="auto" w:sz="0" w:space="0"/>
              <w:right w:val="single" w:color="auto" w:sz="0" w:space="0"/>
            </w:tcBorders>
            <w:vAlign w:val="center"/>
          </w:tcPr>
          <w:p w14:paraId="46AECD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B02ED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22.00</w:t>
            </w:r>
          </w:p>
        </w:tc>
      </w:tr>
      <w:tr w14:paraId="7CC0A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2E2FC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8EA76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0507260100</w:t>
            </w:r>
          </w:p>
        </w:tc>
        <w:tc>
          <w:tcPr>
            <w:tcW w:w="2406" w:type="dxa"/>
            <w:tcBorders>
              <w:top w:val="single" w:color="auto" w:sz="0" w:space="0"/>
              <w:left w:val="single" w:color="auto" w:sz="0" w:space="0"/>
              <w:bottom w:val="single" w:color="auto" w:sz="0" w:space="0"/>
              <w:right w:val="single" w:color="auto" w:sz="0" w:space="0"/>
            </w:tcBorders>
            <w:vAlign w:val="center"/>
          </w:tcPr>
          <w:p w14:paraId="05BE9E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面筋串</w:t>
            </w:r>
          </w:p>
        </w:tc>
        <w:tc>
          <w:tcPr>
            <w:tcW w:w="1200" w:type="dxa"/>
            <w:tcBorders>
              <w:top w:val="single" w:color="auto" w:sz="0" w:space="0"/>
              <w:left w:val="single" w:color="auto" w:sz="0" w:space="0"/>
              <w:bottom w:val="single" w:color="auto" w:sz="0" w:space="0"/>
              <w:right w:val="single" w:color="auto" w:sz="0" w:space="0"/>
            </w:tcBorders>
            <w:vAlign w:val="center"/>
          </w:tcPr>
          <w:p w14:paraId="7CE096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EE9DC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093EA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69094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73AACB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0507280000</w:t>
            </w:r>
          </w:p>
        </w:tc>
        <w:tc>
          <w:tcPr>
            <w:tcW w:w="2406" w:type="dxa"/>
            <w:tcBorders>
              <w:top w:val="single" w:color="auto" w:sz="0" w:space="0"/>
              <w:left w:val="single" w:color="auto" w:sz="0" w:space="0"/>
              <w:bottom w:val="single" w:color="auto" w:sz="0" w:space="0"/>
              <w:right w:val="single" w:color="auto" w:sz="0" w:space="0"/>
            </w:tcBorders>
            <w:vAlign w:val="center"/>
          </w:tcPr>
          <w:p w14:paraId="7A5788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冷冻三明治</w:t>
            </w:r>
          </w:p>
        </w:tc>
        <w:tc>
          <w:tcPr>
            <w:tcW w:w="1200" w:type="dxa"/>
            <w:tcBorders>
              <w:top w:val="single" w:color="auto" w:sz="0" w:space="0"/>
              <w:left w:val="single" w:color="auto" w:sz="0" w:space="0"/>
              <w:bottom w:val="single" w:color="auto" w:sz="0" w:space="0"/>
              <w:right w:val="single" w:color="auto" w:sz="0" w:space="0"/>
            </w:tcBorders>
            <w:vAlign w:val="center"/>
          </w:tcPr>
          <w:p w14:paraId="0B0FF0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D999D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34.40</w:t>
            </w:r>
          </w:p>
        </w:tc>
      </w:tr>
      <w:tr w14:paraId="240EE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2A93D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719E36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0507340100</w:t>
            </w:r>
          </w:p>
        </w:tc>
        <w:tc>
          <w:tcPr>
            <w:tcW w:w="2406" w:type="dxa"/>
            <w:tcBorders>
              <w:top w:val="single" w:color="auto" w:sz="0" w:space="0"/>
              <w:left w:val="single" w:color="auto" w:sz="0" w:space="0"/>
              <w:bottom w:val="single" w:color="auto" w:sz="0" w:space="0"/>
              <w:right w:val="single" w:color="auto" w:sz="0" w:space="0"/>
            </w:tcBorders>
            <w:vAlign w:val="center"/>
          </w:tcPr>
          <w:p w14:paraId="5D9FBB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冷冻奶黄包</w:t>
            </w:r>
          </w:p>
        </w:tc>
        <w:tc>
          <w:tcPr>
            <w:tcW w:w="1200" w:type="dxa"/>
            <w:tcBorders>
              <w:top w:val="single" w:color="auto" w:sz="0" w:space="0"/>
              <w:left w:val="single" w:color="auto" w:sz="0" w:space="0"/>
              <w:bottom w:val="single" w:color="auto" w:sz="0" w:space="0"/>
              <w:right w:val="single" w:color="auto" w:sz="0" w:space="0"/>
            </w:tcBorders>
            <w:vAlign w:val="center"/>
          </w:tcPr>
          <w:p w14:paraId="53EFD0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22A83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375.00</w:t>
            </w:r>
          </w:p>
        </w:tc>
      </w:tr>
      <w:tr w14:paraId="66A57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9C6B1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0691F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0507340300</w:t>
            </w:r>
          </w:p>
        </w:tc>
        <w:tc>
          <w:tcPr>
            <w:tcW w:w="2406" w:type="dxa"/>
            <w:tcBorders>
              <w:top w:val="single" w:color="auto" w:sz="0" w:space="0"/>
              <w:left w:val="single" w:color="auto" w:sz="0" w:space="0"/>
              <w:bottom w:val="single" w:color="auto" w:sz="0" w:space="0"/>
              <w:right w:val="single" w:color="auto" w:sz="0" w:space="0"/>
            </w:tcBorders>
            <w:vAlign w:val="center"/>
          </w:tcPr>
          <w:p w14:paraId="29EF05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冷冻紫薯包</w:t>
            </w:r>
          </w:p>
        </w:tc>
        <w:tc>
          <w:tcPr>
            <w:tcW w:w="1200" w:type="dxa"/>
            <w:tcBorders>
              <w:top w:val="single" w:color="auto" w:sz="0" w:space="0"/>
              <w:left w:val="single" w:color="auto" w:sz="0" w:space="0"/>
              <w:bottom w:val="single" w:color="auto" w:sz="0" w:space="0"/>
              <w:right w:val="single" w:color="auto" w:sz="0" w:space="0"/>
            </w:tcBorders>
            <w:vAlign w:val="center"/>
          </w:tcPr>
          <w:p w14:paraId="51A27E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1D5EB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225.00</w:t>
            </w:r>
          </w:p>
        </w:tc>
      </w:tr>
      <w:tr w14:paraId="4AE80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569AF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7286BC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0507340400</w:t>
            </w:r>
          </w:p>
        </w:tc>
        <w:tc>
          <w:tcPr>
            <w:tcW w:w="2406" w:type="dxa"/>
            <w:tcBorders>
              <w:top w:val="single" w:color="auto" w:sz="0" w:space="0"/>
              <w:left w:val="single" w:color="auto" w:sz="0" w:space="0"/>
              <w:bottom w:val="single" w:color="auto" w:sz="0" w:space="0"/>
              <w:right w:val="single" w:color="auto" w:sz="0" w:space="0"/>
            </w:tcBorders>
            <w:vAlign w:val="center"/>
          </w:tcPr>
          <w:p w14:paraId="35F0A2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冷冻猪猪包</w:t>
            </w:r>
          </w:p>
        </w:tc>
        <w:tc>
          <w:tcPr>
            <w:tcW w:w="1200" w:type="dxa"/>
            <w:tcBorders>
              <w:top w:val="single" w:color="auto" w:sz="0" w:space="0"/>
              <w:left w:val="single" w:color="auto" w:sz="0" w:space="0"/>
              <w:bottom w:val="single" w:color="auto" w:sz="0" w:space="0"/>
              <w:right w:val="single" w:color="auto" w:sz="0" w:space="0"/>
            </w:tcBorders>
            <w:vAlign w:val="center"/>
          </w:tcPr>
          <w:p w14:paraId="6B9F1A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1CD45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220.00</w:t>
            </w:r>
          </w:p>
        </w:tc>
      </w:tr>
      <w:tr w14:paraId="457A8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27CDD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B4B93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0507340500</w:t>
            </w:r>
          </w:p>
        </w:tc>
        <w:tc>
          <w:tcPr>
            <w:tcW w:w="2406" w:type="dxa"/>
            <w:tcBorders>
              <w:top w:val="single" w:color="auto" w:sz="0" w:space="0"/>
              <w:left w:val="single" w:color="auto" w:sz="0" w:space="0"/>
              <w:bottom w:val="single" w:color="auto" w:sz="0" w:space="0"/>
              <w:right w:val="single" w:color="auto" w:sz="0" w:space="0"/>
            </w:tcBorders>
            <w:vAlign w:val="center"/>
          </w:tcPr>
          <w:p w14:paraId="2D61DC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冷冻核桃包</w:t>
            </w:r>
          </w:p>
        </w:tc>
        <w:tc>
          <w:tcPr>
            <w:tcW w:w="1200" w:type="dxa"/>
            <w:tcBorders>
              <w:top w:val="single" w:color="auto" w:sz="0" w:space="0"/>
              <w:left w:val="single" w:color="auto" w:sz="0" w:space="0"/>
              <w:bottom w:val="single" w:color="auto" w:sz="0" w:space="0"/>
              <w:right w:val="single" w:color="auto" w:sz="0" w:space="0"/>
            </w:tcBorders>
            <w:vAlign w:val="center"/>
          </w:tcPr>
          <w:p w14:paraId="1E5273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C1C51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140.00</w:t>
            </w:r>
          </w:p>
        </w:tc>
      </w:tr>
      <w:tr w14:paraId="6A109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9E672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8C0C1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0507340900</w:t>
            </w:r>
          </w:p>
        </w:tc>
        <w:tc>
          <w:tcPr>
            <w:tcW w:w="2406" w:type="dxa"/>
            <w:tcBorders>
              <w:top w:val="single" w:color="auto" w:sz="0" w:space="0"/>
              <w:left w:val="single" w:color="auto" w:sz="0" w:space="0"/>
              <w:bottom w:val="single" w:color="auto" w:sz="0" w:space="0"/>
              <w:right w:val="single" w:color="auto" w:sz="0" w:space="0"/>
            </w:tcBorders>
            <w:vAlign w:val="center"/>
          </w:tcPr>
          <w:p w14:paraId="45CFEA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冷冻红糖发糕</w:t>
            </w:r>
          </w:p>
        </w:tc>
        <w:tc>
          <w:tcPr>
            <w:tcW w:w="1200" w:type="dxa"/>
            <w:tcBorders>
              <w:top w:val="single" w:color="auto" w:sz="0" w:space="0"/>
              <w:left w:val="single" w:color="auto" w:sz="0" w:space="0"/>
              <w:bottom w:val="single" w:color="auto" w:sz="0" w:space="0"/>
              <w:right w:val="single" w:color="auto" w:sz="0" w:space="0"/>
            </w:tcBorders>
            <w:vAlign w:val="center"/>
          </w:tcPr>
          <w:p w14:paraId="54526B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8E7A7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278.00</w:t>
            </w:r>
          </w:p>
        </w:tc>
      </w:tr>
      <w:tr w14:paraId="2BB02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89457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0DF236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0507341000</w:t>
            </w:r>
          </w:p>
        </w:tc>
        <w:tc>
          <w:tcPr>
            <w:tcW w:w="2406" w:type="dxa"/>
            <w:tcBorders>
              <w:top w:val="single" w:color="auto" w:sz="0" w:space="0"/>
              <w:left w:val="single" w:color="auto" w:sz="0" w:space="0"/>
              <w:bottom w:val="single" w:color="auto" w:sz="0" w:space="0"/>
              <w:right w:val="single" w:color="auto" w:sz="0" w:space="0"/>
            </w:tcBorders>
            <w:vAlign w:val="center"/>
          </w:tcPr>
          <w:p w14:paraId="202ECC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冷冻桂花糕</w:t>
            </w:r>
          </w:p>
        </w:tc>
        <w:tc>
          <w:tcPr>
            <w:tcW w:w="1200" w:type="dxa"/>
            <w:tcBorders>
              <w:top w:val="single" w:color="auto" w:sz="0" w:space="0"/>
              <w:left w:val="single" w:color="auto" w:sz="0" w:space="0"/>
              <w:bottom w:val="single" w:color="auto" w:sz="0" w:space="0"/>
              <w:right w:val="single" w:color="auto" w:sz="0" w:space="0"/>
            </w:tcBorders>
            <w:vAlign w:val="center"/>
          </w:tcPr>
          <w:p w14:paraId="3E5F37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5E8B6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389.00</w:t>
            </w:r>
          </w:p>
        </w:tc>
      </w:tr>
      <w:tr w14:paraId="76D3D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FFA52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1455A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0507341200</w:t>
            </w:r>
          </w:p>
        </w:tc>
        <w:tc>
          <w:tcPr>
            <w:tcW w:w="2406" w:type="dxa"/>
            <w:tcBorders>
              <w:top w:val="single" w:color="auto" w:sz="0" w:space="0"/>
              <w:left w:val="single" w:color="auto" w:sz="0" w:space="0"/>
              <w:bottom w:val="single" w:color="auto" w:sz="0" w:space="0"/>
              <w:right w:val="single" w:color="auto" w:sz="0" w:space="0"/>
            </w:tcBorders>
            <w:vAlign w:val="center"/>
          </w:tcPr>
          <w:p w14:paraId="3CB491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冷冻红枣糕</w:t>
            </w:r>
          </w:p>
        </w:tc>
        <w:tc>
          <w:tcPr>
            <w:tcW w:w="1200" w:type="dxa"/>
            <w:tcBorders>
              <w:top w:val="single" w:color="auto" w:sz="0" w:space="0"/>
              <w:left w:val="single" w:color="auto" w:sz="0" w:space="0"/>
              <w:bottom w:val="single" w:color="auto" w:sz="0" w:space="0"/>
              <w:right w:val="single" w:color="auto" w:sz="0" w:space="0"/>
            </w:tcBorders>
            <w:vAlign w:val="center"/>
          </w:tcPr>
          <w:p w14:paraId="76359F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228EB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471E1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85077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01FD2A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0507341300</w:t>
            </w:r>
          </w:p>
        </w:tc>
        <w:tc>
          <w:tcPr>
            <w:tcW w:w="2406" w:type="dxa"/>
            <w:tcBorders>
              <w:top w:val="single" w:color="auto" w:sz="0" w:space="0"/>
              <w:left w:val="single" w:color="auto" w:sz="0" w:space="0"/>
              <w:bottom w:val="single" w:color="auto" w:sz="0" w:space="0"/>
              <w:right w:val="single" w:color="auto" w:sz="0" w:space="0"/>
            </w:tcBorders>
            <w:vAlign w:val="center"/>
          </w:tcPr>
          <w:p w14:paraId="6849AC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冷冻流沙包</w:t>
            </w:r>
          </w:p>
        </w:tc>
        <w:tc>
          <w:tcPr>
            <w:tcW w:w="1200" w:type="dxa"/>
            <w:tcBorders>
              <w:top w:val="single" w:color="auto" w:sz="0" w:space="0"/>
              <w:left w:val="single" w:color="auto" w:sz="0" w:space="0"/>
              <w:bottom w:val="single" w:color="auto" w:sz="0" w:space="0"/>
              <w:right w:val="single" w:color="auto" w:sz="0" w:space="0"/>
            </w:tcBorders>
            <w:vAlign w:val="center"/>
          </w:tcPr>
          <w:p w14:paraId="6D6A30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DCC71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w:t>
            </w:r>
          </w:p>
        </w:tc>
      </w:tr>
      <w:tr w14:paraId="21B10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80DED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795B32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0507341500</w:t>
            </w:r>
          </w:p>
        </w:tc>
        <w:tc>
          <w:tcPr>
            <w:tcW w:w="2406" w:type="dxa"/>
            <w:tcBorders>
              <w:top w:val="single" w:color="auto" w:sz="0" w:space="0"/>
              <w:left w:val="single" w:color="auto" w:sz="0" w:space="0"/>
              <w:bottom w:val="single" w:color="auto" w:sz="0" w:space="0"/>
              <w:right w:val="single" w:color="auto" w:sz="0" w:space="0"/>
            </w:tcBorders>
            <w:vAlign w:val="center"/>
          </w:tcPr>
          <w:p w14:paraId="3AA7EE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冷冻红枣南瓜糕</w:t>
            </w:r>
          </w:p>
        </w:tc>
        <w:tc>
          <w:tcPr>
            <w:tcW w:w="1200" w:type="dxa"/>
            <w:tcBorders>
              <w:top w:val="single" w:color="auto" w:sz="0" w:space="0"/>
              <w:left w:val="single" w:color="auto" w:sz="0" w:space="0"/>
              <w:bottom w:val="single" w:color="auto" w:sz="0" w:space="0"/>
              <w:right w:val="single" w:color="auto" w:sz="0" w:space="0"/>
            </w:tcBorders>
            <w:vAlign w:val="center"/>
          </w:tcPr>
          <w:p w14:paraId="57797B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A823E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7820C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E5F36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5BE7D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0507350000</w:t>
            </w:r>
          </w:p>
        </w:tc>
        <w:tc>
          <w:tcPr>
            <w:tcW w:w="2406" w:type="dxa"/>
            <w:tcBorders>
              <w:top w:val="single" w:color="auto" w:sz="0" w:space="0"/>
              <w:left w:val="single" w:color="auto" w:sz="0" w:space="0"/>
              <w:bottom w:val="single" w:color="auto" w:sz="0" w:space="0"/>
              <w:right w:val="single" w:color="auto" w:sz="0" w:space="0"/>
            </w:tcBorders>
            <w:vAlign w:val="center"/>
          </w:tcPr>
          <w:p w14:paraId="37DD88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冷冻煎饺</w:t>
            </w:r>
          </w:p>
        </w:tc>
        <w:tc>
          <w:tcPr>
            <w:tcW w:w="1200" w:type="dxa"/>
            <w:tcBorders>
              <w:top w:val="single" w:color="auto" w:sz="0" w:space="0"/>
              <w:left w:val="single" w:color="auto" w:sz="0" w:space="0"/>
              <w:bottom w:val="single" w:color="auto" w:sz="0" w:space="0"/>
              <w:right w:val="single" w:color="auto" w:sz="0" w:space="0"/>
            </w:tcBorders>
            <w:vAlign w:val="center"/>
          </w:tcPr>
          <w:p w14:paraId="48CB47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989D7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196.00</w:t>
            </w:r>
          </w:p>
        </w:tc>
      </w:tr>
      <w:tr w14:paraId="2B915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C56CC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8DEE1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0507360100</w:t>
            </w:r>
          </w:p>
        </w:tc>
        <w:tc>
          <w:tcPr>
            <w:tcW w:w="2406" w:type="dxa"/>
            <w:tcBorders>
              <w:top w:val="single" w:color="auto" w:sz="0" w:space="0"/>
              <w:left w:val="single" w:color="auto" w:sz="0" w:space="0"/>
              <w:bottom w:val="single" w:color="auto" w:sz="0" w:space="0"/>
              <w:right w:val="single" w:color="auto" w:sz="0" w:space="0"/>
            </w:tcBorders>
            <w:vAlign w:val="center"/>
          </w:tcPr>
          <w:p w14:paraId="2978BA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冷冻三鲜蒸饺</w:t>
            </w:r>
          </w:p>
        </w:tc>
        <w:tc>
          <w:tcPr>
            <w:tcW w:w="1200" w:type="dxa"/>
            <w:tcBorders>
              <w:top w:val="single" w:color="auto" w:sz="0" w:space="0"/>
              <w:left w:val="single" w:color="auto" w:sz="0" w:space="0"/>
              <w:bottom w:val="single" w:color="auto" w:sz="0" w:space="0"/>
              <w:right w:val="single" w:color="auto" w:sz="0" w:space="0"/>
            </w:tcBorders>
            <w:vAlign w:val="center"/>
          </w:tcPr>
          <w:p w14:paraId="1793C0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A4A32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110.00</w:t>
            </w:r>
          </w:p>
        </w:tc>
      </w:tr>
      <w:tr w14:paraId="6780F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209EB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5194AF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0507370000</w:t>
            </w:r>
          </w:p>
        </w:tc>
        <w:tc>
          <w:tcPr>
            <w:tcW w:w="2406" w:type="dxa"/>
            <w:tcBorders>
              <w:top w:val="single" w:color="auto" w:sz="0" w:space="0"/>
              <w:left w:val="single" w:color="auto" w:sz="0" w:space="0"/>
              <w:bottom w:val="single" w:color="auto" w:sz="0" w:space="0"/>
              <w:right w:val="single" w:color="auto" w:sz="0" w:space="0"/>
            </w:tcBorders>
            <w:vAlign w:val="center"/>
          </w:tcPr>
          <w:p w14:paraId="501CD8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w:t>
            </w:r>
          </w:p>
        </w:tc>
        <w:tc>
          <w:tcPr>
            <w:tcW w:w="1200" w:type="dxa"/>
            <w:tcBorders>
              <w:top w:val="single" w:color="auto" w:sz="0" w:space="0"/>
              <w:left w:val="single" w:color="auto" w:sz="0" w:space="0"/>
              <w:bottom w:val="single" w:color="auto" w:sz="0" w:space="0"/>
              <w:right w:val="single" w:color="auto" w:sz="0" w:space="0"/>
            </w:tcBorders>
            <w:vAlign w:val="center"/>
          </w:tcPr>
          <w:p w14:paraId="7DAE71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8412D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693.60</w:t>
            </w:r>
          </w:p>
        </w:tc>
      </w:tr>
      <w:tr w14:paraId="13CF4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9FCAF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DF216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0507380000</w:t>
            </w:r>
          </w:p>
        </w:tc>
        <w:tc>
          <w:tcPr>
            <w:tcW w:w="2406" w:type="dxa"/>
            <w:tcBorders>
              <w:top w:val="single" w:color="auto" w:sz="0" w:space="0"/>
              <w:left w:val="single" w:color="auto" w:sz="0" w:space="0"/>
              <w:bottom w:val="single" w:color="auto" w:sz="0" w:space="0"/>
              <w:right w:val="single" w:color="auto" w:sz="0" w:space="0"/>
            </w:tcBorders>
            <w:vAlign w:val="center"/>
          </w:tcPr>
          <w:p w14:paraId="5B649E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冷冻玉米粒</w:t>
            </w:r>
          </w:p>
        </w:tc>
        <w:tc>
          <w:tcPr>
            <w:tcW w:w="1200" w:type="dxa"/>
            <w:tcBorders>
              <w:top w:val="single" w:color="auto" w:sz="0" w:space="0"/>
              <w:left w:val="single" w:color="auto" w:sz="0" w:space="0"/>
              <w:bottom w:val="single" w:color="auto" w:sz="0" w:space="0"/>
              <w:right w:val="single" w:color="auto" w:sz="0" w:space="0"/>
            </w:tcBorders>
            <w:vAlign w:val="center"/>
          </w:tcPr>
          <w:p w14:paraId="3E2C78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B0B83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378.00</w:t>
            </w:r>
          </w:p>
        </w:tc>
      </w:tr>
      <w:tr w14:paraId="41225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13CDA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6949F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0507390100</w:t>
            </w:r>
          </w:p>
        </w:tc>
        <w:tc>
          <w:tcPr>
            <w:tcW w:w="2406" w:type="dxa"/>
            <w:tcBorders>
              <w:top w:val="single" w:color="auto" w:sz="0" w:space="0"/>
              <w:left w:val="single" w:color="auto" w:sz="0" w:space="0"/>
              <w:bottom w:val="single" w:color="auto" w:sz="0" w:space="0"/>
              <w:right w:val="single" w:color="auto" w:sz="0" w:space="0"/>
            </w:tcBorders>
            <w:vAlign w:val="center"/>
          </w:tcPr>
          <w:p w14:paraId="6EA5AD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冷冻小圆子</w:t>
            </w:r>
          </w:p>
        </w:tc>
        <w:tc>
          <w:tcPr>
            <w:tcW w:w="1200" w:type="dxa"/>
            <w:tcBorders>
              <w:top w:val="single" w:color="auto" w:sz="0" w:space="0"/>
              <w:left w:val="single" w:color="auto" w:sz="0" w:space="0"/>
              <w:bottom w:val="single" w:color="auto" w:sz="0" w:space="0"/>
              <w:right w:val="single" w:color="auto" w:sz="0" w:space="0"/>
            </w:tcBorders>
            <w:vAlign w:val="center"/>
          </w:tcPr>
          <w:p w14:paraId="64ECBF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98C29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530.00</w:t>
            </w:r>
          </w:p>
        </w:tc>
      </w:tr>
      <w:tr w14:paraId="5C6C0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D09A8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5698DB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0507390500</w:t>
            </w:r>
          </w:p>
        </w:tc>
        <w:tc>
          <w:tcPr>
            <w:tcW w:w="2406" w:type="dxa"/>
            <w:tcBorders>
              <w:top w:val="single" w:color="auto" w:sz="0" w:space="0"/>
              <w:left w:val="single" w:color="auto" w:sz="0" w:space="0"/>
              <w:bottom w:val="single" w:color="auto" w:sz="0" w:space="0"/>
              <w:right w:val="single" w:color="auto" w:sz="0" w:space="0"/>
            </w:tcBorders>
            <w:vAlign w:val="center"/>
          </w:tcPr>
          <w:p w14:paraId="4123D1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冷冻糯米小圆子</w:t>
            </w:r>
          </w:p>
        </w:tc>
        <w:tc>
          <w:tcPr>
            <w:tcW w:w="1200" w:type="dxa"/>
            <w:tcBorders>
              <w:top w:val="single" w:color="auto" w:sz="0" w:space="0"/>
              <w:left w:val="single" w:color="auto" w:sz="0" w:space="0"/>
              <w:bottom w:val="single" w:color="auto" w:sz="0" w:space="0"/>
              <w:right w:val="single" w:color="auto" w:sz="0" w:space="0"/>
            </w:tcBorders>
            <w:vAlign w:val="center"/>
          </w:tcPr>
          <w:p w14:paraId="1632AC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113B7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190.00</w:t>
            </w:r>
          </w:p>
        </w:tc>
      </w:tr>
      <w:tr w14:paraId="56E6E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7BEB9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2AD111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0507490000</w:t>
            </w:r>
          </w:p>
        </w:tc>
        <w:tc>
          <w:tcPr>
            <w:tcW w:w="2406" w:type="dxa"/>
            <w:tcBorders>
              <w:top w:val="single" w:color="auto" w:sz="0" w:space="0"/>
              <w:left w:val="single" w:color="auto" w:sz="0" w:space="0"/>
              <w:bottom w:val="single" w:color="auto" w:sz="0" w:space="0"/>
              <w:right w:val="single" w:color="auto" w:sz="0" w:space="0"/>
            </w:tcBorders>
            <w:vAlign w:val="center"/>
          </w:tcPr>
          <w:p w14:paraId="319A99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冷冻豌豆粒</w:t>
            </w:r>
          </w:p>
        </w:tc>
        <w:tc>
          <w:tcPr>
            <w:tcW w:w="1200" w:type="dxa"/>
            <w:tcBorders>
              <w:top w:val="single" w:color="auto" w:sz="0" w:space="0"/>
              <w:left w:val="single" w:color="auto" w:sz="0" w:space="0"/>
              <w:bottom w:val="single" w:color="auto" w:sz="0" w:space="0"/>
              <w:right w:val="single" w:color="auto" w:sz="0" w:space="0"/>
            </w:tcBorders>
            <w:vAlign w:val="center"/>
          </w:tcPr>
          <w:p w14:paraId="130CF4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31DBC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172B4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2A1B1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40257F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0507120400</w:t>
            </w:r>
          </w:p>
        </w:tc>
        <w:tc>
          <w:tcPr>
            <w:tcW w:w="2406" w:type="dxa"/>
            <w:tcBorders>
              <w:top w:val="single" w:color="auto" w:sz="0" w:space="0"/>
              <w:left w:val="single" w:color="auto" w:sz="0" w:space="0"/>
              <w:bottom w:val="single" w:color="auto" w:sz="0" w:space="0"/>
              <w:right w:val="single" w:color="auto" w:sz="0" w:space="0"/>
            </w:tcBorders>
            <w:vAlign w:val="center"/>
          </w:tcPr>
          <w:p w14:paraId="798B20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冷冻豆沙汤圆</w:t>
            </w:r>
          </w:p>
        </w:tc>
        <w:tc>
          <w:tcPr>
            <w:tcW w:w="1200" w:type="dxa"/>
            <w:tcBorders>
              <w:top w:val="single" w:color="auto" w:sz="0" w:space="0"/>
              <w:left w:val="single" w:color="auto" w:sz="0" w:space="0"/>
              <w:bottom w:val="single" w:color="auto" w:sz="0" w:space="0"/>
              <w:right w:val="single" w:color="auto" w:sz="0" w:space="0"/>
            </w:tcBorders>
            <w:vAlign w:val="center"/>
          </w:tcPr>
          <w:p w14:paraId="696DB6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10B3C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w:t>
            </w:r>
          </w:p>
        </w:tc>
      </w:tr>
      <w:tr w14:paraId="33188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31406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624CE9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0507220100</w:t>
            </w:r>
          </w:p>
        </w:tc>
        <w:tc>
          <w:tcPr>
            <w:tcW w:w="2406" w:type="dxa"/>
            <w:tcBorders>
              <w:top w:val="single" w:color="auto" w:sz="0" w:space="0"/>
              <w:left w:val="single" w:color="auto" w:sz="0" w:space="0"/>
              <w:bottom w:val="single" w:color="auto" w:sz="0" w:space="0"/>
              <w:right w:val="single" w:color="auto" w:sz="0" w:space="0"/>
            </w:tcBorders>
            <w:vAlign w:val="center"/>
          </w:tcPr>
          <w:p w14:paraId="3BA8B0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冷冻薯条</w:t>
            </w:r>
          </w:p>
        </w:tc>
        <w:tc>
          <w:tcPr>
            <w:tcW w:w="1200" w:type="dxa"/>
            <w:tcBorders>
              <w:top w:val="single" w:color="auto" w:sz="0" w:space="0"/>
              <w:left w:val="single" w:color="auto" w:sz="0" w:space="0"/>
              <w:bottom w:val="single" w:color="auto" w:sz="0" w:space="0"/>
              <w:right w:val="single" w:color="auto" w:sz="0" w:space="0"/>
            </w:tcBorders>
            <w:vAlign w:val="center"/>
          </w:tcPr>
          <w:p w14:paraId="517E3B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2BF61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45.00</w:t>
            </w:r>
          </w:p>
        </w:tc>
      </w:tr>
      <w:tr w14:paraId="2CA28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F1B23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5F2C57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0507342500</w:t>
            </w:r>
          </w:p>
        </w:tc>
        <w:tc>
          <w:tcPr>
            <w:tcW w:w="2406" w:type="dxa"/>
            <w:tcBorders>
              <w:top w:val="single" w:color="auto" w:sz="0" w:space="0"/>
              <w:left w:val="single" w:color="auto" w:sz="0" w:space="0"/>
              <w:bottom w:val="single" w:color="auto" w:sz="0" w:space="0"/>
              <w:right w:val="single" w:color="auto" w:sz="0" w:space="0"/>
            </w:tcBorders>
            <w:vAlign w:val="center"/>
          </w:tcPr>
          <w:p w14:paraId="4329CB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冷冻米糕</w:t>
            </w:r>
          </w:p>
        </w:tc>
        <w:tc>
          <w:tcPr>
            <w:tcW w:w="1200" w:type="dxa"/>
            <w:tcBorders>
              <w:top w:val="single" w:color="auto" w:sz="0" w:space="0"/>
              <w:left w:val="single" w:color="auto" w:sz="0" w:space="0"/>
              <w:bottom w:val="single" w:color="auto" w:sz="0" w:space="0"/>
              <w:right w:val="single" w:color="auto" w:sz="0" w:space="0"/>
            </w:tcBorders>
            <w:vAlign w:val="center"/>
          </w:tcPr>
          <w:p w14:paraId="356426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E16D2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w:t>
            </w:r>
          </w:p>
        </w:tc>
      </w:tr>
      <w:tr w14:paraId="75B62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18F3A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594" w:type="dxa"/>
            <w:tcBorders>
              <w:top w:val="single" w:color="auto" w:sz="0" w:space="0"/>
              <w:left w:val="single" w:color="auto" w:sz="0" w:space="0"/>
              <w:bottom w:val="single" w:color="auto" w:sz="0" w:space="0"/>
              <w:right w:val="single" w:color="auto" w:sz="0" w:space="0"/>
            </w:tcBorders>
            <w:vAlign w:val="center"/>
          </w:tcPr>
          <w:p w14:paraId="1ECCC2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0507360400</w:t>
            </w:r>
          </w:p>
        </w:tc>
        <w:tc>
          <w:tcPr>
            <w:tcW w:w="2406" w:type="dxa"/>
            <w:tcBorders>
              <w:top w:val="single" w:color="auto" w:sz="0" w:space="0"/>
              <w:left w:val="single" w:color="auto" w:sz="0" w:space="0"/>
              <w:bottom w:val="single" w:color="auto" w:sz="0" w:space="0"/>
              <w:right w:val="single" w:color="auto" w:sz="0" w:space="0"/>
            </w:tcBorders>
            <w:vAlign w:val="center"/>
          </w:tcPr>
          <w:p w14:paraId="3042BC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冷冻玉米猪肉蒸饺</w:t>
            </w:r>
          </w:p>
        </w:tc>
        <w:tc>
          <w:tcPr>
            <w:tcW w:w="1200" w:type="dxa"/>
            <w:tcBorders>
              <w:top w:val="single" w:color="auto" w:sz="0" w:space="0"/>
              <w:left w:val="single" w:color="auto" w:sz="0" w:space="0"/>
              <w:bottom w:val="single" w:color="auto" w:sz="0" w:space="0"/>
              <w:right w:val="single" w:color="auto" w:sz="0" w:space="0"/>
            </w:tcBorders>
            <w:vAlign w:val="center"/>
          </w:tcPr>
          <w:p w14:paraId="0B4EE6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CF7B3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75.00</w:t>
            </w:r>
          </w:p>
        </w:tc>
      </w:tr>
      <w:tr w14:paraId="6A047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7913B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49ACE2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0802011600</w:t>
            </w:r>
          </w:p>
        </w:tc>
        <w:tc>
          <w:tcPr>
            <w:tcW w:w="2406" w:type="dxa"/>
            <w:tcBorders>
              <w:top w:val="single" w:color="auto" w:sz="0" w:space="0"/>
              <w:left w:val="single" w:color="auto" w:sz="0" w:space="0"/>
              <w:bottom w:val="single" w:color="auto" w:sz="0" w:space="0"/>
              <w:right w:val="single" w:color="auto" w:sz="0" w:space="0"/>
            </w:tcBorders>
            <w:vAlign w:val="center"/>
          </w:tcPr>
          <w:p w14:paraId="087D0E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冻鳕鱼排</w:t>
            </w:r>
          </w:p>
        </w:tc>
        <w:tc>
          <w:tcPr>
            <w:tcW w:w="1200" w:type="dxa"/>
            <w:tcBorders>
              <w:top w:val="single" w:color="auto" w:sz="0" w:space="0"/>
              <w:left w:val="single" w:color="auto" w:sz="0" w:space="0"/>
              <w:bottom w:val="single" w:color="auto" w:sz="0" w:space="0"/>
              <w:right w:val="single" w:color="auto" w:sz="0" w:space="0"/>
            </w:tcBorders>
            <w:vAlign w:val="center"/>
          </w:tcPr>
          <w:p w14:paraId="409C4A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6D810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489.00</w:t>
            </w:r>
          </w:p>
        </w:tc>
      </w:tr>
      <w:tr w14:paraId="486C7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869E5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2192BA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0802011800</w:t>
            </w:r>
          </w:p>
        </w:tc>
        <w:tc>
          <w:tcPr>
            <w:tcW w:w="2406" w:type="dxa"/>
            <w:tcBorders>
              <w:top w:val="single" w:color="auto" w:sz="0" w:space="0"/>
              <w:left w:val="single" w:color="auto" w:sz="0" w:space="0"/>
              <w:bottom w:val="single" w:color="auto" w:sz="0" w:space="0"/>
              <w:right w:val="single" w:color="auto" w:sz="0" w:space="0"/>
            </w:tcBorders>
            <w:vAlign w:val="center"/>
          </w:tcPr>
          <w:p w14:paraId="150B58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冻鲷鱼（加吉鱼、班加吉）</w:t>
            </w:r>
          </w:p>
        </w:tc>
        <w:tc>
          <w:tcPr>
            <w:tcW w:w="1200" w:type="dxa"/>
            <w:tcBorders>
              <w:top w:val="single" w:color="auto" w:sz="0" w:space="0"/>
              <w:left w:val="single" w:color="auto" w:sz="0" w:space="0"/>
              <w:bottom w:val="single" w:color="auto" w:sz="0" w:space="0"/>
              <w:right w:val="single" w:color="auto" w:sz="0" w:space="0"/>
            </w:tcBorders>
            <w:vAlign w:val="center"/>
          </w:tcPr>
          <w:p w14:paraId="6F562A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7B7FC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158.00</w:t>
            </w:r>
          </w:p>
        </w:tc>
      </w:tr>
      <w:tr w14:paraId="4935E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55D99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72D970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0902011500</w:t>
            </w:r>
          </w:p>
        </w:tc>
        <w:tc>
          <w:tcPr>
            <w:tcW w:w="2406" w:type="dxa"/>
            <w:tcBorders>
              <w:top w:val="single" w:color="auto" w:sz="0" w:space="0"/>
              <w:left w:val="single" w:color="auto" w:sz="0" w:space="0"/>
              <w:bottom w:val="single" w:color="auto" w:sz="0" w:space="0"/>
              <w:right w:val="single" w:color="auto" w:sz="0" w:space="0"/>
            </w:tcBorders>
            <w:vAlign w:val="center"/>
          </w:tcPr>
          <w:p w14:paraId="1AD0C3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冻青条鱼</w:t>
            </w:r>
          </w:p>
        </w:tc>
        <w:tc>
          <w:tcPr>
            <w:tcW w:w="1200" w:type="dxa"/>
            <w:tcBorders>
              <w:top w:val="single" w:color="auto" w:sz="0" w:space="0"/>
              <w:left w:val="single" w:color="auto" w:sz="0" w:space="0"/>
              <w:bottom w:val="single" w:color="auto" w:sz="0" w:space="0"/>
              <w:right w:val="single" w:color="auto" w:sz="0" w:space="0"/>
            </w:tcBorders>
            <w:vAlign w:val="center"/>
          </w:tcPr>
          <w:p w14:paraId="55DF35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F090C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221.00</w:t>
            </w:r>
          </w:p>
        </w:tc>
      </w:tr>
      <w:tr w14:paraId="7A3D9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3B1A9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41AE49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0802012200</w:t>
            </w:r>
          </w:p>
        </w:tc>
        <w:tc>
          <w:tcPr>
            <w:tcW w:w="2406" w:type="dxa"/>
            <w:tcBorders>
              <w:top w:val="single" w:color="auto" w:sz="0" w:space="0"/>
              <w:left w:val="single" w:color="auto" w:sz="0" w:space="0"/>
              <w:bottom w:val="single" w:color="auto" w:sz="0" w:space="0"/>
              <w:right w:val="single" w:color="auto" w:sz="0" w:space="0"/>
            </w:tcBorders>
            <w:vAlign w:val="center"/>
          </w:tcPr>
          <w:p w14:paraId="564123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冻龙利鱼</w:t>
            </w:r>
          </w:p>
        </w:tc>
        <w:tc>
          <w:tcPr>
            <w:tcW w:w="1200" w:type="dxa"/>
            <w:tcBorders>
              <w:top w:val="single" w:color="auto" w:sz="0" w:space="0"/>
              <w:left w:val="single" w:color="auto" w:sz="0" w:space="0"/>
              <w:bottom w:val="single" w:color="auto" w:sz="0" w:space="0"/>
              <w:right w:val="single" w:color="auto" w:sz="0" w:space="0"/>
            </w:tcBorders>
            <w:vAlign w:val="center"/>
          </w:tcPr>
          <w:p w14:paraId="1C05EB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A32CF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350.00</w:t>
            </w:r>
          </w:p>
        </w:tc>
      </w:tr>
      <w:tr w14:paraId="4FA46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6E6A8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79D1C0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0802012300</w:t>
            </w:r>
          </w:p>
        </w:tc>
        <w:tc>
          <w:tcPr>
            <w:tcW w:w="2406" w:type="dxa"/>
            <w:tcBorders>
              <w:top w:val="single" w:color="auto" w:sz="0" w:space="0"/>
              <w:left w:val="single" w:color="auto" w:sz="0" w:space="0"/>
              <w:bottom w:val="single" w:color="auto" w:sz="0" w:space="0"/>
              <w:right w:val="single" w:color="auto" w:sz="0" w:space="0"/>
            </w:tcBorders>
            <w:vAlign w:val="center"/>
          </w:tcPr>
          <w:p w14:paraId="7EDB3D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冻巴沙鱼</w:t>
            </w:r>
          </w:p>
        </w:tc>
        <w:tc>
          <w:tcPr>
            <w:tcW w:w="1200" w:type="dxa"/>
            <w:tcBorders>
              <w:top w:val="single" w:color="auto" w:sz="0" w:space="0"/>
              <w:left w:val="single" w:color="auto" w:sz="0" w:space="0"/>
              <w:bottom w:val="single" w:color="auto" w:sz="0" w:space="0"/>
              <w:right w:val="single" w:color="auto" w:sz="0" w:space="0"/>
            </w:tcBorders>
            <w:vAlign w:val="center"/>
          </w:tcPr>
          <w:p w14:paraId="3BCF0A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0D4D2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988.00</w:t>
            </w:r>
          </w:p>
        </w:tc>
      </w:tr>
      <w:tr w14:paraId="5FB0A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098D8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32A91E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0802020800</w:t>
            </w:r>
          </w:p>
        </w:tc>
        <w:tc>
          <w:tcPr>
            <w:tcW w:w="2406" w:type="dxa"/>
            <w:tcBorders>
              <w:top w:val="single" w:color="auto" w:sz="0" w:space="0"/>
              <w:left w:val="single" w:color="auto" w:sz="0" w:space="0"/>
              <w:bottom w:val="single" w:color="auto" w:sz="0" w:space="0"/>
              <w:right w:val="single" w:color="auto" w:sz="0" w:space="0"/>
            </w:tcBorders>
            <w:vAlign w:val="center"/>
          </w:tcPr>
          <w:p w14:paraId="1CF454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冻南美虾仁</w:t>
            </w:r>
          </w:p>
        </w:tc>
        <w:tc>
          <w:tcPr>
            <w:tcW w:w="1200" w:type="dxa"/>
            <w:tcBorders>
              <w:top w:val="single" w:color="auto" w:sz="0" w:space="0"/>
              <w:left w:val="single" w:color="auto" w:sz="0" w:space="0"/>
              <w:bottom w:val="single" w:color="auto" w:sz="0" w:space="0"/>
              <w:right w:val="single" w:color="auto" w:sz="0" w:space="0"/>
            </w:tcBorders>
            <w:vAlign w:val="center"/>
          </w:tcPr>
          <w:p w14:paraId="646C3D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78CCD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r>
      <w:tr w14:paraId="3D312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6A9C2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09A069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0802050100</w:t>
            </w:r>
          </w:p>
        </w:tc>
        <w:tc>
          <w:tcPr>
            <w:tcW w:w="2406" w:type="dxa"/>
            <w:tcBorders>
              <w:top w:val="single" w:color="auto" w:sz="0" w:space="0"/>
              <w:left w:val="single" w:color="auto" w:sz="0" w:space="0"/>
              <w:bottom w:val="single" w:color="auto" w:sz="0" w:space="0"/>
              <w:right w:val="single" w:color="auto" w:sz="0" w:space="0"/>
            </w:tcBorders>
            <w:vAlign w:val="center"/>
          </w:tcPr>
          <w:p w14:paraId="6A0AD6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冻青虾仁</w:t>
            </w:r>
          </w:p>
        </w:tc>
        <w:tc>
          <w:tcPr>
            <w:tcW w:w="1200" w:type="dxa"/>
            <w:tcBorders>
              <w:top w:val="single" w:color="auto" w:sz="0" w:space="0"/>
              <w:left w:val="single" w:color="auto" w:sz="0" w:space="0"/>
              <w:bottom w:val="single" w:color="auto" w:sz="0" w:space="0"/>
              <w:right w:val="single" w:color="auto" w:sz="0" w:space="0"/>
            </w:tcBorders>
            <w:vAlign w:val="center"/>
          </w:tcPr>
          <w:p w14:paraId="3CDF25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7BB08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1018.00</w:t>
            </w:r>
          </w:p>
        </w:tc>
      </w:tr>
      <w:tr w14:paraId="484EC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132AA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2FB80D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0802060600</w:t>
            </w:r>
          </w:p>
        </w:tc>
        <w:tc>
          <w:tcPr>
            <w:tcW w:w="2406" w:type="dxa"/>
            <w:tcBorders>
              <w:top w:val="single" w:color="auto" w:sz="0" w:space="0"/>
              <w:left w:val="single" w:color="auto" w:sz="0" w:space="0"/>
              <w:bottom w:val="single" w:color="auto" w:sz="0" w:space="0"/>
              <w:right w:val="single" w:color="auto" w:sz="0" w:space="0"/>
            </w:tcBorders>
            <w:vAlign w:val="center"/>
          </w:tcPr>
          <w:p w14:paraId="42F5DF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冷冻巴沙鱼柳（带皮）</w:t>
            </w:r>
          </w:p>
        </w:tc>
        <w:tc>
          <w:tcPr>
            <w:tcW w:w="1200" w:type="dxa"/>
            <w:tcBorders>
              <w:top w:val="single" w:color="auto" w:sz="0" w:space="0"/>
              <w:left w:val="single" w:color="auto" w:sz="0" w:space="0"/>
              <w:bottom w:val="single" w:color="auto" w:sz="0" w:space="0"/>
              <w:right w:val="single" w:color="auto" w:sz="0" w:space="0"/>
            </w:tcBorders>
            <w:vAlign w:val="center"/>
          </w:tcPr>
          <w:p w14:paraId="6D7D48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A5274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384.00</w:t>
            </w:r>
          </w:p>
        </w:tc>
      </w:tr>
      <w:tr w14:paraId="25363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2790A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488652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0802060700</w:t>
            </w:r>
          </w:p>
        </w:tc>
        <w:tc>
          <w:tcPr>
            <w:tcW w:w="2406" w:type="dxa"/>
            <w:tcBorders>
              <w:top w:val="single" w:color="auto" w:sz="0" w:space="0"/>
              <w:left w:val="single" w:color="auto" w:sz="0" w:space="0"/>
              <w:bottom w:val="single" w:color="auto" w:sz="0" w:space="0"/>
              <w:right w:val="single" w:color="auto" w:sz="0" w:space="0"/>
            </w:tcBorders>
            <w:vAlign w:val="center"/>
          </w:tcPr>
          <w:p w14:paraId="64283E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冷冻巴沙鱼柳（去皮）</w:t>
            </w:r>
          </w:p>
        </w:tc>
        <w:tc>
          <w:tcPr>
            <w:tcW w:w="1200" w:type="dxa"/>
            <w:tcBorders>
              <w:top w:val="single" w:color="auto" w:sz="0" w:space="0"/>
              <w:left w:val="single" w:color="auto" w:sz="0" w:space="0"/>
              <w:bottom w:val="single" w:color="auto" w:sz="0" w:space="0"/>
              <w:right w:val="single" w:color="auto" w:sz="0" w:space="0"/>
            </w:tcBorders>
            <w:vAlign w:val="center"/>
          </w:tcPr>
          <w:p w14:paraId="76E3CD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C5287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79F98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D2A5E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4D80F4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0802060800</w:t>
            </w:r>
          </w:p>
        </w:tc>
        <w:tc>
          <w:tcPr>
            <w:tcW w:w="2406" w:type="dxa"/>
            <w:tcBorders>
              <w:top w:val="single" w:color="auto" w:sz="0" w:space="0"/>
              <w:left w:val="single" w:color="auto" w:sz="0" w:space="0"/>
              <w:bottom w:val="single" w:color="auto" w:sz="0" w:space="0"/>
              <w:right w:val="single" w:color="auto" w:sz="0" w:space="0"/>
            </w:tcBorders>
            <w:vAlign w:val="center"/>
          </w:tcPr>
          <w:p w14:paraId="672C6C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冷冻巴沙鱼片（去皮）</w:t>
            </w:r>
          </w:p>
        </w:tc>
        <w:tc>
          <w:tcPr>
            <w:tcW w:w="1200" w:type="dxa"/>
            <w:tcBorders>
              <w:top w:val="single" w:color="auto" w:sz="0" w:space="0"/>
              <w:left w:val="single" w:color="auto" w:sz="0" w:space="0"/>
              <w:bottom w:val="single" w:color="auto" w:sz="0" w:space="0"/>
              <w:right w:val="single" w:color="auto" w:sz="0" w:space="0"/>
            </w:tcBorders>
            <w:vAlign w:val="center"/>
          </w:tcPr>
          <w:p w14:paraId="2E4F4C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33E59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360.00</w:t>
            </w:r>
          </w:p>
        </w:tc>
      </w:tr>
      <w:tr w14:paraId="209EF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3F313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4F2D54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0802060900</w:t>
            </w:r>
          </w:p>
        </w:tc>
        <w:tc>
          <w:tcPr>
            <w:tcW w:w="2406" w:type="dxa"/>
            <w:tcBorders>
              <w:top w:val="single" w:color="auto" w:sz="0" w:space="0"/>
              <w:left w:val="single" w:color="auto" w:sz="0" w:space="0"/>
              <w:bottom w:val="single" w:color="auto" w:sz="0" w:space="0"/>
              <w:right w:val="single" w:color="auto" w:sz="0" w:space="0"/>
            </w:tcBorders>
            <w:vAlign w:val="center"/>
          </w:tcPr>
          <w:p w14:paraId="191ECA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冷冻巴沙鱼块（去皮）</w:t>
            </w:r>
          </w:p>
        </w:tc>
        <w:tc>
          <w:tcPr>
            <w:tcW w:w="1200" w:type="dxa"/>
            <w:tcBorders>
              <w:top w:val="single" w:color="auto" w:sz="0" w:space="0"/>
              <w:left w:val="single" w:color="auto" w:sz="0" w:space="0"/>
              <w:bottom w:val="single" w:color="auto" w:sz="0" w:space="0"/>
              <w:right w:val="single" w:color="auto" w:sz="0" w:space="0"/>
            </w:tcBorders>
            <w:vAlign w:val="center"/>
          </w:tcPr>
          <w:p w14:paraId="4D43E8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13B72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183.00</w:t>
            </w:r>
          </w:p>
        </w:tc>
      </w:tr>
      <w:tr w14:paraId="39E54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C7FA6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594" w:type="dxa"/>
            <w:tcBorders>
              <w:top w:val="single" w:color="auto" w:sz="0" w:space="0"/>
              <w:left w:val="single" w:color="auto" w:sz="0" w:space="0"/>
              <w:bottom w:val="single" w:color="auto" w:sz="0" w:space="0"/>
              <w:right w:val="single" w:color="auto" w:sz="0" w:space="0"/>
            </w:tcBorders>
            <w:vAlign w:val="center"/>
          </w:tcPr>
          <w:p w14:paraId="182501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0802061100</w:t>
            </w:r>
          </w:p>
        </w:tc>
        <w:tc>
          <w:tcPr>
            <w:tcW w:w="2406" w:type="dxa"/>
            <w:tcBorders>
              <w:top w:val="single" w:color="auto" w:sz="0" w:space="0"/>
              <w:left w:val="single" w:color="auto" w:sz="0" w:space="0"/>
              <w:bottom w:val="single" w:color="auto" w:sz="0" w:space="0"/>
              <w:right w:val="single" w:color="auto" w:sz="0" w:space="0"/>
            </w:tcBorders>
            <w:vAlign w:val="center"/>
          </w:tcPr>
          <w:p w14:paraId="5EB1D8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冷冻鲷鱼片（加吉鱼、班加吉）</w:t>
            </w:r>
          </w:p>
        </w:tc>
        <w:tc>
          <w:tcPr>
            <w:tcW w:w="1200" w:type="dxa"/>
            <w:tcBorders>
              <w:top w:val="single" w:color="auto" w:sz="0" w:space="0"/>
              <w:left w:val="single" w:color="auto" w:sz="0" w:space="0"/>
              <w:bottom w:val="single" w:color="auto" w:sz="0" w:space="0"/>
              <w:right w:val="single" w:color="auto" w:sz="0" w:space="0"/>
            </w:tcBorders>
            <w:vAlign w:val="center"/>
          </w:tcPr>
          <w:p w14:paraId="67C1E1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3E456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63.00</w:t>
            </w:r>
          </w:p>
        </w:tc>
      </w:tr>
      <w:tr w14:paraId="5D1B2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C203B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6B91D6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0702021400</w:t>
            </w:r>
          </w:p>
        </w:tc>
        <w:tc>
          <w:tcPr>
            <w:tcW w:w="2406" w:type="dxa"/>
            <w:tcBorders>
              <w:top w:val="single" w:color="auto" w:sz="0" w:space="0"/>
              <w:left w:val="single" w:color="auto" w:sz="0" w:space="0"/>
              <w:bottom w:val="single" w:color="auto" w:sz="0" w:space="0"/>
              <w:right w:val="single" w:color="auto" w:sz="0" w:space="0"/>
            </w:tcBorders>
            <w:vAlign w:val="center"/>
          </w:tcPr>
          <w:p w14:paraId="54F1AC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冷却肥牛卷（片）</w:t>
            </w:r>
          </w:p>
        </w:tc>
        <w:tc>
          <w:tcPr>
            <w:tcW w:w="1200" w:type="dxa"/>
            <w:tcBorders>
              <w:top w:val="single" w:color="auto" w:sz="0" w:space="0"/>
              <w:left w:val="single" w:color="auto" w:sz="0" w:space="0"/>
              <w:bottom w:val="single" w:color="auto" w:sz="0" w:space="0"/>
              <w:right w:val="single" w:color="auto" w:sz="0" w:space="0"/>
            </w:tcBorders>
            <w:vAlign w:val="center"/>
          </w:tcPr>
          <w:p w14:paraId="566C2B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EBBFE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r>
      <w:tr w14:paraId="49F4D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4DDA6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763F5D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0801020302</w:t>
            </w:r>
          </w:p>
        </w:tc>
        <w:tc>
          <w:tcPr>
            <w:tcW w:w="2406" w:type="dxa"/>
            <w:tcBorders>
              <w:top w:val="single" w:color="auto" w:sz="0" w:space="0"/>
              <w:left w:val="single" w:color="auto" w:sz="0" w:space="0"/>
              <w:bottom w:val="single" w:color="auto" w:sz="0" w:space="0"/>
              <w:right w:val="single" w:color="auto" w:sz="0" w:space="0"/>
            </w:tcBorders>
            <w:vAlign w:val="center"/>
          </w:tcPr>
          <w:p w14:paraId="78054E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冷却羊肉</w:t>
            </w:r>
          </w:p>
        </w:tc>
        <w:tc>
          <w:tcPr>
            <w:tcW w:w="1200" w:type="dxa"/>
            <w:tcBorders>
              <w:top w:val="single" w:color="auto" w:sz="0" w:space="0"/>
              <w:left w:val="single" w:color="auto" w:sz="0" w:space="0"/>
              <w:bottom w:val="single" w:color="auto" w:sz="0" w:space="0"/>
              <w:right w:val="single" w:color="auto" w:sz="0" w:space="0"/>
            </w:tcBorders>
            <w:vAlign w:val="center"/>
          </w:tcPr>
          <w:p w14:paraId="7EA95E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29E32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r>
      <w:tr w14:paraId="543E0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1DA7B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45CF6D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0702040400</w:t>
            </w:r>
          </w:p>
        </w:tc>
        <w:tc>
          <w:tcPr>
            <w:tcW w:w="2406" w:type="dxa"/>
            <w:tcBorders>
              <w:top w:val="single" w:color="auto" w:sz="0" w:space="0"/>
              <w:left w:val="single" w:color="auto" w:sz="0" w:space="0"/>
              <w:bottom w:val="single" w:color="auto" w:sz="0" w:space="0"/>
              <w:right w:val="single" w:color="auto" w:sz="0" w:space="0"/>
            </w:tcBorders>
            <w:vAlign w:val="center"/>
          </w:tcPr>
          <w:p w14:paraId="41AFB1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冷却公鸡（整）</w:t>
            </w:r>
          </w:p>
        </w:tc>
        <w:tc>
          <w:tcPr>
            <w:tcW w:w="1200" w:type="dxa"/>
            <w:tcBorders>
              <w:top w:val="single" w:color="auto" w:sz="0" w:space="0"/>
              <w:left w:val="single" w:color="auto" w:sz="0" w:space="0"/>
              <w:bottom w:val="single" w:color="auto" w:sz="0" w:space="0"/>
              <w:right w:val="single" w:color="auto" w:sz="0" w:space="0"/>
            </w:tcBorders>
            <w:vAlign w:val="center"/>
          </w:tcPr>
          <w:p w14:paraId="0C3C87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91DB8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648.00</w:t>
            </w:r>
          </w:p>
        </w:tc>
      </w:tr>
      <w:tr w14:paraId="0B909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AB8C3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4D3873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0702042100</w:t>
            </w:r>
          </w:p>
        </w:tc>
        <w:tc>
          <w:tcPr>
            <w:tcW w:w="2406" w:type="dxa"/>
            <w:tcBorders>
              <w:top w:val="single" w:color="auto" w:sz="0" w:space="0"/>
              <w:left w:val="single" w:color="auto" w:sz="0" w:space="0"/>
              <w:bottom w:val="single" w:color="auto" w:sz="0" w:space="0"/>
              <w:right w:val="single" w:color="auto" w:sz="0" w:space="0"/>
            </w:tcBorders>
            <w:vAlign w:val="center"/>
          </w:tcPr>
          <w:p w14:paraId="09BAC9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冷却鸡胸肉</w:t>
            </w:r>
          </w:p>
        </w:tc>
        <w:tc>
          <w:tcPr>
            <w:tcW w:w="1200" w:type="dxa"/>
            <w:tcBorders>
              <w:top w:val="single" w:color="auto" w:sz="0" w:space="0"/>
              <w:left w:val="single" w:color="auto" w:sz="0" w:space="0"/>
              <w:bottom w:val="single" w:color="auto" w:sz="0" w:space="0"/>
              <w:right w:val="single" w:color="auto" w:sz="0" w:space="0"/>
            </w:tcBorders>
            <w:vAlign w:val="center"/>
          </w:tcPr>
          <w:p w14:paraId="5DC7A3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EE393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804.00</w:t>
            </w:r>
          </w:p>
        </w:tc>
      </w:tr>
      <w:tr w14:paraId="187A0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4209D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325027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0702042700</w:t>
            </w:r>
          </w:p>
        </w:tc>
        <w:tc>
          <w:tcPr>
            <w:tcW w:w="2406" w:type="dxa"/>
            <w:tcBorders>
              <w:top w:val="single" w:color="auto" w:sz="0" w:space="0"/>
              <w:left w:val="single" w:color="auto" w:sz="0" w:space="0"/>
              <w:bottom w:val="single" w:color="auto" w:sz="0" w:space="0"/>
              <w:right w:val="single" w:color="auto" w:sz="0" w:space="0"/>
            </w:tcBorders>
            <w:vAlign w:val="center"/>
          </w:tcPr>
          <w:p w14:paraId="480A99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冷却鸡翅中</w:t>
            </w:r>
          </w:p>
        </w:tc>
        <w:tc>
          <w:tcPr>
            <w:tcW w:w="1200" w:type="dxa"/>
            <w:tcBorders>
              <w:top w:val="single" w:color="auto" w:sz="0" w:space="0"/>
              <w:left w:val="single" w:color="auto" w:sz="0" w:space="0"/>
              <w:bottom w:val="single" w:color="auto" w:sz="0" w:space="0"/>
              <w:right w:val="single" w:color="auto" w:sz="0" w:space="0"/>
            </w:tcBorders>
            <w:vAlign w:val="center"/>
          </w:tcPr>
          <w:p w14:paraId="59A51E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E9801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380.00</w:t>
            </w:r>
          </w:p>
        </w:tc>
      </w:tr>
      <w:tr w14:paraId="6B05F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B9ADF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1F8CA5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0702042800</w:t>
            </w:r>
          </w:p>
        </w:tc>
        <w:tc>
          <w:tcPr>
            <w:tcW w:w="2406" w:type="dxa"/>
            <w:tcBorders>
              <w:top w:val="single" w:color="auto" w:sz="0" w:space="0"/>
              <w:left w:val="single" w:color="auto" w:sz="0" w:space="0"/>
              <w:bottom w:val="single" w:color="auto" w:sz="0" w:space="0"/>
              <w:right w:val="single" w:color="auto" w:sz="0" w:space="0"/>
            </w:tcBorders>
            <w:vAlign w:val="center"/>
          </w:tcPr>
          <w:p w14:paraId="71A36D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冷却鸡翅根</w:t>
            </w:r>
          </w:p>
        </w:tc>
        <w:tc>
          <w:tcPr>
            <w:tcW w:w="1200" w:type="dxa"/>
            <w:tcBorders>
              <w:top w:val="single" w:color="auto" w:sz="0" w:space="0"/>
              <w:left w:val="single" w:color="auto" w:sz="0" w:space="0"/>
              <w:bottom w:val="single" w:color="auto" w:sz="0" w:space="0"/>
              <w:right w:val="single" w:color="auto" w:sz="0" w:space="0"/>
            </w:tcBorders>
            <w:vAlign w:val="center"/>
          </w:tcPr>
          <w:p w14:paraId="25A173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DD9E3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306.00</w:t>
            </w:r>
          </w:p>
        </w:tc>
      </w:tr>
      <w:tr w14:paraId="42553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DFDE3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70164C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0702043200</w:t>
            </w:r>
          </w:p>
        </w:tc>
        <w:tc>
          <w:tcPr>
            <w:tcW w:w="2406" w:type="dxa"/>
            <w:tcBorders>
              <w:top w:val="single" w:color="auto" w:sz="0" w:space="0"/>
              <w:left w:val="single" w:color="auto" w:sz="0" w:space="0"/>
              <w:bottom w:val="single" w:color="auto" w:sz="0" w:space="0"/>
              <w:right w:val="single" w:color="auto" w:sz="0" w:space="0"/>
            </w:tcBorders>
            <w:vAlign w:val="center"/>
          </w:tcPr>
          <w:p w14:paraId="2284CD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冷却有骨鸡上腿（鸡大腿）</w:t>
            </w:r>
          </w:p>
        </w:tc>
        <w:tc>
          <w:tcPr>
            <w:tcW w:w="1200" w:type="dxa"/>
            <w:tcBorders>
              <w:top w:val="single" w:color="auto" w:sz="0" w:space="0"/>
              <w:left w:val="single" w:color="auto" w:sz="0" w:space="0"/>
              <w:bottom w:val="single" w:color="auto" w:sz="0" w:space="0"/>
              <w:right w:val="single" w:color="auto" w:sz="0" w:space="0"/>
            </w:tcBorders>
            <w:vAlign w:val="center"/>
          </w:tcPr>
          <w:p w14:paraId="5BC09B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714C1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291.00</w:t>
            </w:r>
          </w:p>
        </w:tc>
      </w:tr>
      <w:tr w14:paraId="772D5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A9CC7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4B9BFB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0702044100</w:t>
            </w:r>
          </w:p>
        </w:tc>
        <w:tc>
          <w:tcPr>
            <w:tcW w:w="2406" w:type="dxa"/>
            <w:tcBorders>
              <w:top w:val="single" w:color="auto" w:sz="0" w:space="0"/>
              <w:left w:val="single" w:color="auto" w:sz="0" w:space="0"/>
              <w:bottom w:val="single" w:color="auto" w:sz="0" w:space="0"/>
              <w:right w:val="single" w:color="auto" w:sz="0" w:space="0"/>
            </w:tcBorders>
            <w:vAlign w:val="center"/>
          </w:tcPr>
          <w:p w14:paraId="3A050D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冷却鸡腿块</w:t>
            </w:r>
          </w:p>
        </w:tc>
        <w:tc>
          <w:tcPr>
            <w:tcW w:w="1200" w:type="dxa"/>
            <w:tcBorders>
              <w:top w:val="single" w:color="auto" w:sz="0" w:space="0"/>
              <w:left w:val="single" w:color="auto" w:sz="0" w:space="0"/>
              <w:bottom w:val="single" w:color="auto" w:sz="0" w:space="0"/>
              <w:right w:val="single" w:color="auto" w:sz="0" w:space="0"/>
            </w:tcBorders>
            <w:vAlign w:val="center"/>
          </w:tcPr>
          <w:p w14:paraId="6EF3D2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AE8FC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888.00</w:t>
            </w:r>
          </w:p>
        </w:tc>
      </w:tr>
      <w:tr w14:paraId="25609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16815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311807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0702050200</w:t>
            </w:r>
          </w:p>
        </w:tc>
        <w:tc>
          <w:tcPr>
            <w:tcW w:w="2406" w:type="dxa"/>
            <w:tcBorders>
              <w:top w:val="single" w:color="auto" w:sz="0" w:space="0"/>
              <w:left w:val="single" w:color="auto" w:sz="0" w:space="0"/>
              <w:bottom w:val="single" w:color="auto" w:sz="0" w:space="0"/>
              <w:right w:val="single" w:color="auto" w:sz="0" w:space="0"/>
            </w:tcBorders>
            <w:vAlign w:val="center"/>
          </w:tcPr>
          <w:p w14:paraId="01D15C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冷却肉鸭（整）（切块）</w:t>
            </w:r>
          </w:p>
        </w:tc>
        <w:tc>
          <w:tcPr>
            <w:tcW w:w="1200" w:type="dxa"/>
            <w:tcBorders>
              <w:top w:val="single" w:color="auto" w:sz="0" w:space="0"/>
              <w:left w:val="single" w:color="auto" w:sz="0" w:space="0"/>
              <w:bottom w:val="single" w:color="auto" w:sz="0" w:space="0"/>
              <w:right w:val="single" w:color="auto" w:sz="0" w:space="0"/>
            </w:tcBorders>
            <w:vAlign w:val="center"/>
          </w:tcPr>
          <w:p w14:paraId="57C60C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3EA0F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71273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62A2D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1B1A9C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0702051200</w:t>
            </w:r>
          </w:p>
        </w:tc>
        <w:tc>
          <w:tcPr>
            <w:tcW w:w="2406" w:type="dxa"/>
            <w:tcBorders>
              <w:top w:val="single" w:color="auto" w:sz="0" w:space="0"/>
              <w:left w:val="single" w:color="auto" w:sz="0" w:space="0"/>
              <w:bottom w:val="single" w:color="auto" w:sz="0" w:space="0"/>
              <w:right w:val="single" w:color="auto" w:sz="0" w:space="0"/>
            </w:tcBorders>
            <w:vAlign w:val="center"/>
          </w:tcPr>
          <w:p w14:paraId="66EFED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冷却鸭边腿（切块）</w:t>
            </w:r>
          </w:p>
        </w:tc>
        <w:tc>
          <w:tcPr>
            <w:tcW w:w="1200" w:type="dxa"/>
            <w:tcBorders>
              <w:top w:val="single" w:color="auto" w:sz="0" w:space="0"/>
              <w:left w:val="single" w:color="auto" w:sz="0" w:space="0"/>
              <w:bottom w:val="single" w:color="auto" w:sz="0" w:space="0"/>
              <w:right w:val="single" w:color="auto" w:sz="0" w:space="0"/>
            </w:tcBorders>
            <w:vAlign w:val="center"/>
          </w:tcPr>
          <w:p w14:paraId="1D740A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7BCCD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576.00</w:t>
            </w:r>
          </w:p>
        </w:tc>
      </w:tr>
      <w:tr w14:paraId="72078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83A6D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448F15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0702052900</w:t>
            </w:r>
          </w:p>
        </w:tc>
        <w:tc>
          <w:tcPr>
            <w:tcW w:w="2406" w:type="dxa"/>
            <w:tcBorders>
              <w:top w:val="single" w:color="auto" w:sz="0" w:space="0"/>
              <w:left w:val="single" w:color="auto" w:sz="0" w:space="0"/>
              <w:bottom w:val="single" w:color="auto" w:sz="0" w:space="0"/>
              <w:right w:val="single" w:color="auto" w:sz="0" w:space="0"/>
            </w:tcBorders>
            <w:vAlign w:val="center"/>
          </w:tcPr>
          <w:p w14:paraId="40317B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冷却鸭块</w:t>
            </w:r>
          </w:p>
        </w:tc>
        <w:tc>
          <w:tcPr>
            <w:tcW w:w="1200" w:type="dxa"/>
            <w:tcBorders>
              <w:top w:val="single" w:color="auto" w:sz="0" w:space="0"/>
              <w:left w:val="single" w:color="auto" w:sz="0" w:space="0"/>
              <w:bottom w:val="single" w:color="auto" w:sz="0" w:space="0"/>
              <w:right w:val="single" w:color="auto" w:sz="0" w:space="0"/>
            </w:tcBorders>
            <w:vAlign w:val="center"/>
          </w:tcPr>
          <w:p w14:paraId="454D45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05E05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585DE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55950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594" w:type="dxa"/>
            <w:tcBorders>
              <w:top w:val="single" w:color="auto" w:sz="0" w:space="0"/>
              <w:left w:val="single" w:color="auto" w:sz="0" w:space="0"/>
              <w:bottom w:val="single" w:color="auto" w:sz="0" w:space="0"/>
              <w:right w:val="single" w:color="auto" w:sz="0" w:space="0"/>
            </w:tcBorders>
            <w:vAlign w:val="center"/>
          </w:tcPr>
          <w:p w14:paraId="6E64D6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0702070000</w:t>
            </w:r>
          </w:p>
        </w:tc>
        <w:tc>
          <w:tcPr>
            <w:tcW w:w="2406" w:type="dxa"/>
            <w:tcBorders>
              <w:top w:val="single" w:color="auto" w:sz="0" w:space="0"/>
              <w:left w:val="single" w:color="auto" w:sz="0" w:space="0"/>
              <w:bottom w:val="single" w:color="auto" w:sz="0" w:space="0"/>
              <w:right w:val="single" w:color="auto" w:sz="0" w:space="0"/>
            </w:tcBorders>
            <w:vAlign w:val="center"/>
          </w:tcPr>
          <w:p w14:paraId="2D9874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冷却鸽子</w:t>
            </w:r>
          </w:p>
        </w:tc>
        <w:tc>
          <w:tcPr>
            <w:tcW w:w="1200" w:type="dxa"/>
            <w:tcBorders>
              <w:top w:val="single" w:color="auto" w:sz="0" w:space="0"/>
              <w:left w:val="single" w:color="auto" w:sz="0" w:space="0"/>
              <w:bottom w:val="single" w:color="auto" w:sz="0" w:space="0"/>
              <w:right w:val="single" w:color="auto" w:sz="0" w:space="0"/>
            </w:tcBorders>
            <w:vAlign w:val="center"/>
          </w:tcPr>
          <w:p w14:paraId="4CAE2B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0DA0E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r>
      <w:tr w14:paraId="7834C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tcPr>
          <w:p w14:paraId="24EAD7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预制肉制品</w:t>
            </w:r>
          </w:p>
        </w:tc>
        <w:tc>
          <w:tcPr>
            <w:tcW w:w="1594" w:type="dxa"/>
            <w:tcBorders>
              <w:top w:val="single" w:color="auto" w:sz="0" w:space="0"/>
              <w:left w:val="single" w:color="auto" w:sz="0" w:space="0"/>
              <w:bottom w:val="single" w:color="auto" w:sz="0" w:space="0"/>
              <w:right w:val="single" w:color="auto" w:sz="0" w:space="0"/>
            </w:tcBorders>
            <w:vAlign w:val="center"/>
          </w:tcPr>
          <w:p w14:paraId="604974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0704020400</w:t>
            </w:r>
          </w:p>
        </w:tc>
        <w:tc>
          <w:tcPr>
            <w:tcW w:w="2406" w:type="dxa"/>
            <w:tcBorders>
              <w:top w:val="single" w:color="auto" w:sz="0" w:space="0"/>
              <w:left w:val="single" w:color="auto" w:sz="0" w:space="0"/>
              <w:bottom w:val="single" w:color="auto" w:sz="0" w:space="0"/>
              <w:right w:val="single" w:color="auto" w:sz="0" w:space="0"/>
            </w:tcBorders>
            <w:vAlign w:val="center"/>
          </w:tcPr>
          <w:p w14:paraId="7D045D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调理牛柳</w:t>
            </w:r>
          </w:p>
        </w:tc>
        <w:tc>
          <w:tcPr>
            <w:tcW w:w="1200" w:type="dxa"/>
            <w:tcBorders>
              <w:top w:val="single" w:color="auto" w:sz="0" w:space="0"/>
              <w:left w:val="single" w:color="auto" w:sz="0" w:space="0"/>
              <w:bottom w:val="single" w:color="auto" w:sz="0" w:space="0"/>
              <w:right w:val="single" w:color="auto" w:sz="0" w:space="0"/>
            </w:tcBorders>
            <w:vAlign w:val="center"/>
          </w:tcPr>
          <w:p w14:paraId="2B914F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09F3E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276.00</w:t>
            </w:r>
          </w:p>
        </w:tc>
      </w:tr>
      <w:tr w14:paraId="2B5FA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C09D7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其他调制食品</w:t>
            </w:r>
          </w:p>
        </w:tc>
        <w:tc>
          <w:tcPr>
            <w:tcW w:w="1594" w:type="dxa"/>
            <w:tcBorders>
              <w:top w:val="single" w:color="auto" w:sz="0" w:space="0"/>
              <w:left w:val="single" w:color="auto" w:sz="0" w:space="0"/>
              <w:bottom w:val="single" w:color="auto" w:sz="0" w:space="0"/>
              <w:right w:val="single" w:color="auto" w:sz="0" w:space="0"/>
            </w:tcBorders>
            <w:vAlign w:val="center"/>
          </w:tcPr>
          <w:p w14:paraId="409623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1306000600</w:t>
            </w:r>
          </w:p>
        </w:tc>
        <w:tc>
          <w:tcPr>
            <w:tcW w:w="2406" w:type="dxa"/>
            <w:tcBorders>
              <w:top w:val="single" w:color="auto" w:sz="0" w:space="0"/>
              <w:left w:val="single" w:color="auto" w:sz="0" w:space="0"/>
              <w:bottom w:val="single" w:color="auto" w:sz="0" w:space="0"/>
              <w:right w:val="single" w:color="auto" w:sz="0" w:space="0"/>
            </w:tcBorders>
          </w:tcPr>
          <w:p w14:paraId="5ADCE6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冷冻鱼排</w:t>
            </w:r>
          </w:p>
        </w:tc>
        <w:tc>
          <w:tcPr>
            <w:tcW w:w="1200" w:type="dxa"/>
            <w:tcBorders>
              <w:top w:val="single" w:color="auto" w:sz="0" w:space="0"/>
              <w:left w:val="single" w:color="auto" w:sz="0" w:space="0"/>
              <w:bottom w:val="single" w:color="auto" w:sz="0" w:space="0"/>
              <w:right w:val="single" w:color="auto" w:sz="0" w:space="0"/>
            </w:tcBorders>
          </w:tcPr>
          <w:p w14:paraId="6795D9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AD3D3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r>
      <w:tr w14:paraId="18183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04590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其他调制食品</w:t>
            </w:r>
          </w:p>
        </w:tc>
        <w:tc>
          <w:tcPr>
            <w:tcW w:w="1594" w:type="dxa"/>
            <w:tcBorders>
              <w:top w:val="single" w:color="auto" w:sz="0" w:space="0"/>
              <w:left w:val="single" w:color="auto" w:sz="0" w:space="0"/>
              <w:bottom w:val="single" w:color="auto" w:sz="0" w:space="0"/>
              <w:right w:val="single" w:color="auto" w:sz="0" w:space="0"/>
            </w:tcBorders>
            <w:vAlign w:val="center"/>
          </w:tcPr>
          <w:p w14:paraId="57B21D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1306000900</w:t>
            </w:r>
          </w:p>
        </w:tc>
        <w:tc>
          <w:tcPr>
            <w:tcW w:w="2406" w:type="dxa"/>
            <w:tcBorders>
              <w:top w:val="single" w:color="auto" w:sz="0" w:space="0"/>
              <w:left w:val="single" w:color="auto" w:sz="0" w:space="0"/>
              <w:bottom w:val="single" w:color="auto" w:sz="0" w:space="0"/>
              <w:right w:val="single" w:color="auto" w:sz="0" w:space="0"/>
            </w:tcBorders>
          </w:tcPr>
          <w:p w14:paraId="6732E3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冷冻蟹味棒</w:t>
            </w:r>
          </w:p>
        </w:tc>
        <w:tc>
          <w:tcPr>
            <w:tcW w:w="1200" w:type="dxa"/>
            <w:tcBorders>
              <w:top w:val="single" w:color="auto" w:sz="0" w:space="0"/>
              <w:left w:val="single" w:color="auto" w:sz="0" w:space="0"/>
              <w:bottom w:val="single" w:color="auto" w:sz="0" w:space="0"/>
              <w:right w:val="single" w:color="auto" w:sz="0" w:space="0"/>
            </w:tcBorders>
          </w:tcPr>
          <w:p w14:paraId="26485D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12734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28C9E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3A506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其他调制食品</w:t>
            </w:r>
          </w:p>
        </w:tc>
        <w:tc>
          <w:tcPr>
            <w:tcW w:w="1594" w:type="dxa"/>
            <w:tcBorders>
              <w:top w:val="single" w:color="auto" w:sz="0" w:space="0"/>
              <w:left w:val="single" w:color="auto" w:sz="0" w:space="0"/>
              <w:bottom w:val="single" w:color="auto" w:sz="0" w:space="0"/>
              <w:right w:val="single" w:color="auto" w:sz="0" w:space="0"/>
            </w:tcBorders>
            <w:vAlign w:val="center"/>
          </w:tcPr>
          <w:p w14:paraId="1D0775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1306001700</w:t>
            </w:r>
          </w:p>
        </w:tc>
        <w:tc>
          <w:tcPr>
            <w:tcW w:w="2406" w:type="dxa"/>
            <w:tcBorders>
              <w:top w:val="single" w:color="auto" w:sz="0" w:space="0"/>
              <w:left w:val="single" w:color="auto" w:sz="0" w:space="0"/>
              <w:bottom w:val="single" w:color="auto" w:sz="0" w:space="0"/>
              <w:right w:val="single" w:color="auto" w:sz="0" w:space="0"/>
            </w:tcBorders>
          </w:tcPr>
          <w:p w14:paraId="423A8E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冷冻蛋饺</w:t>
            </w:r>
          </w:p>
        </w:tc>
        <w:tc>
          <w:tcPr>
            <w:tcW w:w="1200" w:type="dxa"/>
            <w:tcBorders>
              <w:top w:val="single" w:color="auto" w:sz="0" w:space="0"/>
              <w:left w:val="single" w:color="auto" w:sz="0" w:space="0"/>
              <w:bottom w:val="single" w:color="auto" w:sz="0" w:space="0"/>
              <w:right w:val="single" w:color="auto" w:sz="0" w:space="0"/>
            </w:tcBorders>
          </w:tcPr>
          <w:p w14:paraId="5B7682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C7A3E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bl>
    <w:p w14:paraId="63DAD1B7">
      <w:pPr>
        <w:ind w:firstLine="422"/>
        <w:rPr>
          <w:rFonts w:hint="eastAsia" w:cs="楷体_GB2312" w:asciiTheme="minorEastAsia" w:hAnsiTheme="minorEastAsia" w:eastAsiaTheme="minorEastAsia"/>
          <w:b/>
          <w:sz w:val="21"/>
          <w:szCs w:val="21"/>
        </w:rPr>
      </w:pPr>
      <w:r>
        <w:rPr>
          <w:rFonts w:hint="eastAsia" w:cs="宋体" w:asciiTheme="minorEastAsia" w:hAnsiTheme="minorEastAsia" w:eastAsiaTheme="minorEastAsia"/>
          <w:b/>
          <w:sz w:val="21"/>
          <w:szCs w:val="21"/>
        </w:rPr>
        <w:t>2</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二</w:t>
      </w:r>
      <w:r>
        <w:rPr>
          <w:rFonts w:cs="楷体_GB2312" w:asciiTheme="minorEastAsia" w:hAnsiTheme="minorEastAsia" w:eastAsiaTheme="minorEastAsia"/>
          <w:b/>
          <w:sz w:val="21"/>
          <w:szCs w:val="21"/>
        </w:rPr>
        <w:t>中小学食堂食材采购质量要求清单</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00"/>
        <w:gridCol w:w="7647"/>
      </w:tblGrid>
      <w:tr w14:paraId="16A50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CAC4A9F">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cs="黑体" w:asciiTheme="minorEastAsia" w:hAnsiTheme="minorEastAsia" w:eastAsiaTheme="minorEastAsia"/>
                <w:b/>
                <w:sz w:val="21"/>
                <w:szCs w:val="21"/>
              </w:rPr>
              <w:t>食材名称-食材编码</w:t>
            </w:r>
          </w:p>
        </w:tc>
        <w:tc>
          <w:tcPr>
            <w:tcW w:w="7647" w:type="dxa"/>
            <w:tcBorders>
              <w:top w:val="single" w:color="auto" w:sz="0" w:space="0"/>
              <w:left w:val="single" w:color="auto" w:sz="0" w:space="0"/>
              <w:bottom w:val="single" w:color="auto" w:sz="0" w:space="0"/>
              <w:right w:val="single" w:color="auto" w:sz="0" w:space="0"/>
            </w:tcBorders>
            <w:vAlign w:val="center"/>
          </w:tcPr>
          <w:p w14:paraId="58B79A3D">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cs="黑体" w:asciiTheme="minorEastAsia" w:hAnsiTheme="minorEastAsia" w:eastAsiaTheme="minorEastAsia"/>
                <w:b/>
                <w:sz w:val="21"/>
                <w:szCs w:val="21"/>
              </w:rPr>
              <w:t>质量要求</w:t>
            </w:r>
          </w:p>
        </w:tc>
      </w:tr>
      <w:tr w14:paraId="466EF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3EDBB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冷冻鸡胸肉（切丁）</w:t>
            </w:r>
          </w:p>
        </w:tc>
        <w:tc>
          <w:tcPr>
            <w:tcW w:w="7647" w:type="dxa"/>
            <w:tcBorders>
              <w:top w:val="single" w:color="auto" w:sz="0" w:space="0"/>
              <w:left w:val="single" w:color="auto" w:sz="0" w:space="0"/>
              <w:bottom w:val="single" w:color="auto" w:sz="0" w:space="0"/>
              <w:right w:val="single" w:color="auto" w:sz="0" w:space="0"/>
            </w:tcBorders>
            <w:vAlign w:val="center"/>
          </w:tcPr>
          <w:p w14:paraId="6235D666">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6001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A261B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冷冻鸡翅中</w:t>
            </w:r>
          </w:p>
        </w:tc>
        <w:tc>
          <w:tcPr>
            <w:tcW w:w="7647" w:type="dxa"/>
            <w:tcBorders>
              <w:top w:val="single" w:color="auto" w:sz="0" w:space="0"/>
              <w:left w:val="single" w:color="auto" w:sz="0" w:space="0"/>
              <w:bottom w:val="single" w:color="auto" w:sz="0" w:space="0"/>
              <w:right w:val="single" w:color="auto" w:sz="0" w:space="0"/>
            </w:tcBorders>
            <w:vAlign w:val="center"/>
          </w:tcPr>
          <w:p w14:paraId="12F1C438">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1527B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0B77B9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冷冻鸡翅根</w:t>
            </w:r>
          </w:p>
        </w:tc>
        <w:tc>
          <w:tcPr>
            <w:tcW w:w="7647" w:type="dxa"/>
            <w:tcBorders>
              <w:top w:val="single" w:color="auto" w:sz="0" w:space="0"/>
              <w:left w:val="single" w:color="auto" w:sz="0" w:space="0"/>
              <w:bottom w:val="single" w:color="auto" w:sz="0" w:space="0"/>
              <w:right w:val="single" w:color="auto" w:sz="0" w:space="0"/>
            </w:tcBorders>
            <w:vAlign w:val="center"/>
          </w:tcPr>
          <w:p w14:paraId="0A0C4E6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171B8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0ABFD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冷冻鸡边腿（切块）</w:t>
            </w:r>
          </w:p>
        </w:tc>
        <w:tc>
          <w:tcPr>
            <w:tcW w:w="7647" w:type="dxa"/>
            <w:tcBorders>
              <w:top w:val="single" w:color="auto" w:sz="0" w:space="0"/>
              <w:left w:val="single" w:color="auto" w:sz="0" w:space="0"/>
              <w:bottom w:val="single" w:color="auto" w:sz="0" w:space="0"/>
              <w:right w:val="single" w:color="auto" w:sz="0" w:space="0"/>
            </w:tcBorders>
            <w:vAlign w:val="center"/>
          </w:tcPr>
          <w:p w14:paraId="512F1A9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5FA86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5EF4B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冷冻鸡小腿（琵琶腿）</w:t>
            </w:r>
          </w:p>
        </w:tc>
        <w:tc>
          <w:tcPr>
            <w:tcW w:w="7647" w:type="dxa"/>
            <w:tcBorders>
              <w:top w:val="single" w:color="auto" w:sz="0" w:space="0"/>
              <w:left w:val="single" w:color="auto" w:sz="0" w:space="0"/>
              <w:bottom w:val="single" w:color="auto" w:sz="0" w:space="0"/>
              <w:right w:val="single" w:color="auto" w:sz="0" w:space="0"/>
            </w:tcBorders>
            <w:vAlign w:val="center"/>
          </w:tcPr>
          <w:p w14:paraId="1835B689">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4636B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A3AC3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冷冻有骨鸡上腿（鸡大腿）</w:t>
            </w:r>
          </w:p>
        </w:tc>
        <w:tc>
          <w:tcPr>
            <w:tcW w:w="7647" w:type="dxa"/>
            <w:tcBorders>
              <w:top w:val="single" w:color="auto" w:sz="0" w:space="0"/>
              <w:left w:val="single" w:color="auto" w:sz="0" w:space="0"/>
              <w:bottom w:val="single" w:color="auto" w:sz="0" w:space="0"/>
              <w:right w:val="single" w:color="auto" w:sz="0" w:space="0"/>
            </w:tcBorders>
            <w:vAlign w:val="center"/>
          </w:tcPr>
          <w:p w14:paraId="1B5C7D11">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54508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B5270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冷冻无骨鸡上腿（鸡大腿）</w:t>
            </w:r>
          </w:p>
        </w:tc>
        <w:tc>
          <w:tcPr>
            <w:tcW w:w="7647" w:type="dxa"/>
            <w:tcBorders>
              <w:top w:val="single" w:color="auto" w:sz="0" w:space="0"/>
              <w:left w:val="single" w:color="auto" w:sz="0" w:space="0"/>
              <w:bottom w:val="single" w:color="auto" w:sz="0" w:space="0"/>
              <w:right w:val="single" w:color="auto" w:sz="0" w:space="0"/>
            </w:tcBorders>
            <w:shd w:val="clear" w:color="auto" w:fill="auto"/>
            <w:vAlign w:val="center"/>
          </w:tcPr>
          <w:p w14:paraId="64B0238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45EC8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076AA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冷冻鸭边腿（切块）</w:t>
            </w:r>
          </w:p>
        </w:tc>
        <w:tc>
          <w:tcPr>
            <w:tcW w:w="7647" w:type="dxa"/>
            <w:tcBorders>
              <w:top w:val="single" w:color="auto" w:sz="0" w:space="0"/>
              <w:left w:val="single" w:color="auto" w:sz="0" w:space="0"/>
              <w:bottom w:val="single" w:color="auto" w:sz="0" w:space="0"/>
              <w:right w:val="single" w:color="auto" w:sz="0" w:space="0"/>
            </w:tcBorders>
            <w:vAlign w:val="center"/>
          </w:tcPr>
          <w:p w14:paraId="5374E11A">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品质新鲜，色泽正常、无异味、无正常视力可见外来异物，生产日期不超过保质期的二分之一。需提供产品合格证明文件，动物检疫合格证明、检测报告等。</w:t>
            </w:r>
          </w:p>
        </w:tc>
      </w:tr>
      <w:tr w14:paraId="10FA1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D7FA1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冷冻鲜肉小笼包</w:t>
            </w:r>
          </w:p>
        </w:tc>
        <w:tc>
          <w:tcPr>
            <w:tcW w:w="7647" w:type="dxa"/>
            <w:tcBorders>
              <w:top w:val="single" w:color="auto" w:sz="0" w:space="0"/>
              <w:left w:val="single" w:color="auto" w:sz="0" w:space="0"/>
              <w:bottom w:val="single" w:color="auto" w:sz="0" w:space="0"/>
              <w:right w:val="single" w:color="auto" w:sz="0" w:space="0"/>
            </w:tcBorders>
            <w:vAlign w:val="center"/>
          </w:tcPr>
          <w:p w14:paraId="44692696">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05B04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4F8C0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冷冻鲜肉包</w:t>
            </w:r>
          </w:p>
        </w:tc>
        <w:tc>
          <w:tcPr>
            <w:tcW w:w="7647" w:type="dxa"/>
            <w:tcBorders>
              <w:top w:val="single" w:color="auto" w:sz="0" w:space="0"/>
              <w:left w:val="single" w:color="auto" w:sz="0" w:space="0"/>
              <w:bottom w:val="single" w:color="auto" w:sz="0" w:space="0"/>
              <w:right w:val="single" w:color="auto" w:sz="0" w:space="0"/>
            </w:tcBorders>
            <w:vAlign w:val="center"/>
          </w:tcPr>
          <w:p w14:paraId="35EDFA83">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18DD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7216B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冷冻香菇青菜包</w:t>
            </w:r>
          </w:p>
        </w:tc>
        <w:tc>
          <w:tcPr>
            <w:tcW w:w="7647" w:type="dxa"/>
            <w:tcBorders>
              <w:top w:val="single" w:color="auto" w:sz="0" w:space="0"/>
              <w:left w:val="single" w:color="auto" w:sz="0" w:space="0"/>
              <w:bottom w:val="single" w:color="auto" w:sz="0" w:space="0"/>
              <w:right w:val="single" w:color="auto" w:sz="0" w:space="0"/>
            </w:tcBorders>
            <w:vAlign w:val="center"/>
          </w:tcPr>
          <w:p w14:paraId="383698BA">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4C73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96849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冷冻豆沙包</w:t>
            </w:r>
          </w:p>
        </w:tc>
        <w:tc>
          <w:tcPr>
            <w:tcW w:w="7647" w:type="dxa"/>
            <w:tcBorders>
              <w:top w:val="single" w:color="auto" w:sz="0" w:space="0"/>
              <w:left w:val="single" w:color="auto" w:sz="0" w:space="0"/>
              <w:bottom w:val="single" w:color="auto" w:sz="0" w:space="0"/>
              <w:right w:val="single" w:color="auto" w:sz="0" w:space="0"/>
            </w:tcBorders>
            <w:vAlign w:val="center"/>
          </w:tcPr>
          <w:p w14:paraId="10D3B4A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933B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8C8C7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冷冻萝卜丝包</w:t>
            </w:r>
          </w:p>
        </w:tc>
        <w:tc>
          <w:tcPr>
            <w:tcW w:w="7647" w:type="dxa"/>
            <w:tcBorders>
              <w:top w:val="single" w:color="auto" w:sz="0" w:space="0"/>
              <w:left w:val="single" w:color="auto" w:sz="0" w:space="0"/>
              <w:bottom w:val="single" w:color="auto" w:sz="0" w:space="0"/>
              <w:right w:val="single" w:color="auto" w:sz="0" w:space="0"/>
            </w:tcBorders>
            <w:vAlign w:val="center"/>
          </w:tcPr>
          <w:p w14:paraId="199D78E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9EF0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F8935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冷冻青菜包</w:t>
            </w:r>
          </w:p>
        </w:tc>
        <w:tc>
          <w:tcPr>
            <w:tcW w:w="7647" w:type="dxa"/>
            <w:tcBorders>
              <w:top w:val="single" w:color="auto" w:sz="0" w:space="0"/>
              <w:left w:val="single" w:color="auto" w:sz="0" w:space="0"/>
              <w:bottom w:val="single" w:color="auto" w:sz="0" w:space="0"/>
              <w:right w:val="single" w:color="auto" w:sz="0" w:space="0"/>
            </w:tcBorders>
            <w:vAlign w:val="center"/>
          </w:tcPr>
          <w:p w14:paraId="2DDE083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751FF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124CF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冷冻三鲜菜包</w:t>
            </w:r>
          </w:p>
        </w:tc>
        <w:tc>
          <w:tcPr>
            <w:tcW w:w="7647" w:type="dxa"/>
            <w:tcBorders>
              <w:top w:val="single" w:color="auto" w:sz="0" w:space="0"/>
              <w:left w:val="single" w:color="auto" w:sz="0" w:space="0"/>
              <w:bottom w:val="single" w:color="auto" w:sz="0" w:space="0"/>
              <w:right w:val="single" w:color="auto" w:sz="0" w:space="0"/>
            </w:tcBorders>
            <w:vAlign w:val="center"/>
          </w:tcPr>
          <w:p w14:paraId="1C409850">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C1FB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60032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冷冻刀切馒头</w:t>
            </w:r>
          </w:p>
        </w:tc>
        <w:tc>
          <w:tcPr>
            <w:tcW w:w="7647" w:type="dxa"/>
            <w:tcBorders>
              <w:top w:val="single" w:color="auto" w:sz="0" w:space="0"/>
              <w:left w:val="single" w:color="auto" w:sz="0" w:space="0"/>
              <w:bottom w:val="single" w:color="auto" w:sz="0" w:space="0"/>
              <w:right w:val="single" w:color="auto" w:sz="0" w:space="0"/>
            </w:tcBorders>
            <w:vAlign w:val="center"/>
          </w:tcPr>
          <w:p w14:paraId="30A1D972">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71FA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7C779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冷冻奶香馒头</w:t>
            </w:r>
          </w:p>
        </w:tc>
        <w:tc>
          <w:tcPr>
            <w:tcW w:w="7647" w:type="dxa"/>
            <w:tcBorders>
              <w:top w:val="single" w:color="auto" w:sz="0" w:space="0"/>
              <w:left w:val="single" w:color="auto" w:sz="0" w:space="0"/>
              <w:bottom w:val="single" w:color="auto" w:sz="0" w:space="0"/>
              <w:right w:val="single" w:color="auto" w:sz="0" w:space="0"/>
            </w:tcBorders>
            <w:vAlign w:val="center"/>
          </w:tcPr>
          <w:p w14:paraId="3A9311D3">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7F212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42823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冷冻红糖馒头</w:t>
            </w:r>
          </w:p>
        </w:tc>
        <w:tc>
          <w:tcPr>
            <w:tcW w:w="7647" w:type="dxa"/>
            <w:tcBorders>
              <w:top w:val="single" w:color="auto" w:sz="0" w:space="0"/>
              <w:left w:val="single" w:color="auto" w:sz="0" w:space="0"/>
              <w:bottom w:val="single" w:color="auto" w:sz="0" w:space="0"/>
              <w:right w:val="single" w:color="auto" w:sz="0" w:space="0"/>
            </w:tcBorders>
            <w:vAlign w:val="center"/>
          </w:tcPr>
          <w:p w14:paraId="22F72A5E">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132C7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6037A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冷冻葱花卷</w:t>
            </w:r>
          </w:p>
        </w:tc>
        <w:tc>
          <w:tcPr>
            <w:tcW w:w="7647" w:type="dxa"/>
            <w:tcBorders>
              <w:top w:val="single" w:color="auto" w:sz="0" w:space="0"/>
              <w:left w:val="single" w:color="auto" w:sz="0" w:space="0"/>
              <w:bottom w:val="single" w:color="auto" w:sz="0" w:space="0"/>
              <w:right w:val="single" w:color="auto" w:sz="0" w:space="0"/>
            </w:tcBorders>
            <w:vAlign w:val="center"/>
          </w:tcPr>
          <w:p w14:paraId="3E6DBE5B">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1CEF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B1FC0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冷冻白花卷</w:t>
            </w:r>
          </w:p>
        </w:tc>
        <w:tc>
          <w:tcPr>
            <w:tcW w:w="7647" w:type="dxa"/>
            <w:tcBorders>
              <w:top w:val="single" w:color="auto" w:sz="0" w:space="0"/>
              <w:left w:val="single" w:color="auto" w:sz="0" w:space="0"/>
              <w:bottom w:val="single" w:color="auto" w:sz="0" w:space="0"/>
              <w:right w:val="single" w:color="auto" w:sz="0" w:space="0"/>
            </w:tcBorders>
            <w:vAlign w:val="center"/>
          </w:tcPr>
          <w:p w14:paraId="7C22100F">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00E3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CB86C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冷冻糯米烧麦</w:t>
            </w:r>
          </w:p>
        </w:tc>
        <w:tc>
          <w:tcPr>
            <w:tcW w:w="7647" w:type="dxa"/>
            <w:tcBorders>
              <w:top w:val="single" w:color="auto" w:sz="0" w:space="0"/>
              <w:left w:val="single" w:color="auto" w:sz="0" w:space="0"/>
              <w:bottom w:val="single" w:color="auto" w:sz="0" w:space="0"/>
              <w:right w:val="single" w:color="auto" w:sz="0" w:space="0"/>
            </w:tcBorders>
            <w:vAlign w:val="center"/>
          </w:tcPr>
          <w:p w14:paraId="0A281DDC">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F2C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C8138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冷冻糯米猪肉烧麦</w:t>
            </w:r>
          </w:p>
        </w:tc>
        <w:tc>
          <w:tcPr>
            <w:tcW w:w="7647" w:type="dxa"/>
            <w:tcBorders>
              <w:top w:val="single" w:color="auto" w:sz="0" w:space="0"/>
              <w:left w:val="single" w:color="auto" w:sz="0" w:space="0"/>
              <w:bottom w:val="single" w:color="auto" w:sz="0" w:space="0"/>
              <w:right w:val="single" w:color="auto" w:sz="0" w:space="0"/>
            </w:tcBorders>
            <w:vAlign w:val="center"/>
          </w:tcPr>
          <w:p w14:paraId="046C05EF">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19CDD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3ABB2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冷冻香菇肉丁烧麦</w:t>
            </w:r>
          </w:p>
        </w:tc>
        <w:tc>
          <w:tcPr>
            <w:tcW w:w="7647" w:type="dxa"/>
            <w:tcBorders>
              <w:top w:val="single" w:color="auto" w:sz="0" w:space="0"/>
              <w:left w:val="single" w:color="auto" w:sz="0" w:space="0"/>
              <w:bottom w:val="single" w:color="auto" w:sz="0" w:space="0"/>
              <w:right w:val="single" w:color="auto" w:sz="0" w:space="0"/>
            </w:tcBorders>
            <w:shd w:val="clear" w:color="auto" w:fill="auto"/>
            <w:vAlign w:val="center"/>
          </w:tcPr>
          <w:p w14:paraId="0CF7CF06">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139FF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9B7DD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冷冻猪肉香菇糯米烧麦</w:t>
            </w:r>
          </w:p>
        </w:tc>
        <w:tc>
          <w:tcPr>
            <w:tcW w:w="7647" w:type="dxa"/>
            <w:tcBorders>
              <w:top w:val="single" w:color="auto" w:sz="0" w:space="0"/>
              <w:left w:val="single" w:color="auto" w:sz="0" w:space="0"/>
              <w:bottom w:val="single" w:color="auto" w:sz="0" w:space="0"/>
              <w:right w:val="single" w:color="auto" w:sz="0" w:space="0"/>
            </w:tcBorders>
            <w:vAlign w:val="center"/>
          </w:tcPr>
          <w:p w14:paraId="6DBD562D">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5FFD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B0D45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冷冻三鲜猪肉水饺</w:t>
            </w:r>
          </w:p>
        </w:tc>
        <w:tc>
          <w:tcPr>
            <w:tcW w:w="7647" w:type="dxa"/>
            <w:tcBorders>
              <w:top w:val="single" w:color="auto" w:sz="0" w:space="0"/>
              <w:left w:val="single" w:color="auto" w:sz="0" w:space="0"/>
              <w:bottom w:val="single" w:color="auto" w:sz="0" w:space="0"/>
              <w:right w:val="single" w:color="auto" w:sz="0" w:space="0"/>
            </w:tcBorders>
            <w:vAlign w:val="center"/>
          </w:tcPr>
          <w:p w14:paraId="47417A5B">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76EBF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20D1B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三鲜水饺</w:t>
            </w:r>
          </w:p>
        </w:tc>
        <w:tc>
          <w:tcPr>
            <w:tcW w:w="7647" w:type="dxa"/>
            <w:tcBorders>
              <w:top w:val="single" w:color="auto" w:sz="0" w:space="0"/>
              <w:left w:val="single" w:color="auto" w:sz="0" w:space="0"/>
              <w:bottom w:val="single" w:color="auto" w:sz="0" w:space="0"/>
              <w:right w:val="single" w:color="auto" w:sz="0" w:space="0"/>
            </w:tcBorders>
            <w:vAlign w:val="center"/>
          </w:tcPr>
          <w:p w14:paraId="3BD509F6">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72020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645AE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灌汤菜肉水饺</w:t>
            </w:r>
          </w:p>
        </w:tc>
        <w:tc>
          <w:tcPr>
            <w:tcW w:w="7647" w:type="dxa"/>
            <w:tcBorders>
              <w:top w:val="single" w:color="auto" w:sz="0" w:space="0"/>
              <w:left w:val="single" w:color="auto" w:sz="0" w:space="0"/>
              <w:bottom w:val="single" w:color="auto" w:sz="0" w:space="0"/>
              <w:right w:val="single" w:color="auto" w:sz="0" w:space="0"/>
            </w:tcBorders>
            <w:vAlign w:val="center"/>
          </w:tcPr>
          <w:p w14:paraId="4A3BC504">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75E3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20127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冷冻面条</w:t>
            </w:r>
          </w:p>
        </w:tc>
        <w:tc>
          <w:tcPr>
            <w:tcW w:w="7647" w:type="dxa"/>
            <w:tcBorders>
              <w:top w:val="single" w:color="auto" w:sz="0" w:space="0"/>
              <w:left w:val="single" w:color="auto" w:sz="0" w:space="0"/>
              <w:bottom w:val="single" w:color="auto" w:sz="0" w:space="0"/>
              <w:right w:val="single" w:color="auto" w:sz="0" w:space="0"/>
            </w:tcBorders>
            <w:vAlign w:val="center"/>
          </w:tcPr>
          <w:p w14:paraId="115CFCE2">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D1A7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39B46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冷冻虾仁馄饨</w:t>
            </w:r>
          </w:p>
        </w:tc>
        <w:tc>
          <w:tcPr>
            <w:tcW w:w="7647" w:type="dxa"/>
            <w:tcBorders>
              <w:top w:val="single" w:color="auto" w:sz="0" w:space="0"/>
              <w:left w:val="single" w:color="auto" w:sz="0" w:space="0"/>
              <w:bottom w:val="single" w:color="auto" w:sz="0" w:space="0"/>
              <w:right w:val="single" w:color="auto" w:sz="0" w:space="0"/>
            </w:tcBorders>
            <w:vAlign w:val="center"/>
          </w:tcPr>
          <w:p w14:paraId="66DFA71A">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26B1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B0FF1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冷冻黑芝麻汤圆</w:t>
            </w:r>
          </w:p>
        </w:tc>
        <w:tc>
          <w:tcPr>
            <w:tcW w:w="7647" w:type="dxa"/>
            <w:tcBorders>
              <w:top w:val="single" w:color="auto" w:sz="0" w:space="0"/>
              <w:left w:val="single" w:color="auto" w:sz="0" w:space="0"/>
              <w:bottom w:val="single" w:color="auto" w:sz="0" w:space="0"/>
              <w:right w:val="single" w:color="auto" w:sz="0" w:space="0"/>
            </w:tcBorders>
            <w:vAlign w:val="center"/>
          </w:tcPr>
          <w:p w14:paraId="5DA9493A">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2D1A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10627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冷冻荠菜汤圆</w:t>
            </w:r>
          </w:p>
        </w:tc>
        <w:tc>
          <w:tcPr>
            <w:tcW w:w="7647" w:type="dxa"/>
            <w:tcBorders>
              <w:top w:val="single" w:color="auto" w:sz="0" w:space="0"/>
              <w:left w:val="single" w:color="auto" w:sz="0" w:space="0"/>
              <w:bottom w:val="single" w:color="auto" w:sz="0" w:space="0"/>
              <w:right w:val="single" w:color="auto" w:sz="0" w:space="0"/>
            </w:tcBorders>
            <w:vAlign w:val="center"/>
          </w:tcPr>
          <w:p w14:paraId="041488D2">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5A71E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EF8E2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冷冻元宵</w:t>
            </w:r>
          </w:p>
        </w:tc>
        <w:tc>
          <w:tcPr>
            <w:tcW w:w="7647" w:type="dxa"/>
            <w:tcBorders>
              <w:top w:val="single" w:color="auto" w:sz="0" w:space="0"/>
              <w:left w:val="single" w:color="auto" w:sz="0" w:space="0"/>
              <w:bottom w:val="single" w:color="auto" w:sz="0" w:space="0"/>
              <w:right w:val="single" w:color="auto" w:sz="0" w:space="0"/>
            </w:tcBorders>
            <w:vAlign w:val="center"/>
          </w:tcPr>
          <w:p w14:paraId="0D1785BA">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38D8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00C9D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冷冻粽子</w:t>
            </w:r>
          </w:p>
        </w:tc>
        <w:tc>
          <w:tcPr>
            <w:tcW w:w="7647" w:type="dxa"/>
            <w:tcBorders>
              <w:top w:val="single" w:color="auto" w:sz="0" w:space="0"/>
              <w:left w:val="single" w:color="auto" w:sz="0" w:space="0"/>
              <w:bottom w:val="single" w:color="auto" w:sz="0" w:space="0"/>
              <w:right w:val="single" w:color="auto" w:sz="0" w:space="0"/>
            </w:tcBorders>
            <w:vAlign w:val="center"/>
          </w:tcPr>
          <w:p w14:paraId="5F06D105">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0B46A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8D53C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面筋串</w:t>
            </w:r>
          </w:p>
        </w:tc>
        <w:tc>
          <w:tcPr>
            <w:tcW w:w="7647" w:type="dxa"/>
            <w:tcBorders>
              <w:top w:val="single" w:color="auto" w:sz="0" w:space="0"/>
              <w:left w:val="single" w:color="auto" w:sz="0" w:space="0"/>
              <w:bottom w:val="single" w:color="auto" w:sz="0" w:space="0"/>
              <w:right w:val="single" w:color="auto" w:sz="0" w:space="0"/>
            </w:tcBorders>
            <w:vAlign w:val="center"/>
          </w:tcPr>
          <w:p w14:paraId="778A2F54">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08946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05450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冷冻三明治</w:t>
            </w:r>
          </w:p>
        </w:tc>
        <w:tc>
          <w:tcPr>
            <w:tcW w:w="7647" w:type="dxa"/>
            <w:tcBorders>
              <w:top w:val="single" w:color="auto" w:sz="0" w:space="0"/>
              <w:left w:val="single" w:color="auto" w:sz="0" w:space="0"/>
              <w:bottom w:val="single" w:color="auto" w:sz="0" w:space="0"/>
              <w:right w:val="single" w:color="auto" w:sz="0" w:space="0"/>
            </w:tcBorders>
            <w:vAlign w:val="center"/>
          </w:tcPr>
          <w:p w14:paraId="2D9A03E6">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4665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0EE76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冷冻奶黄包</w:t>
            </w:r>
          </w:p>
        </w:tc>
        <w:tc>
          <w:tcPr>
            <w:tcW w:w="7647" w:type="dxa"/>
            <w:tcBorders>
              <w:top w:val="single" w:color="auto" w:sz="0" w:space="0"/>
              <w:left w:val="single" w:color="auto" w:sz="0" w:space="0"/>
              <w:bottom w:val="single" w:color="auto" w:sz="0" w:space="0"/>
              <w:right w:val="single" w:color="auto" w:sz="0" w:space="0"/>
            </w:tcBorders>
            <w:vAlign w:val="center"/>
          </w:tcPr>
          <w:p w14:paraId="17557496">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0103D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50181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冷冻紫薯包</w:t>
            </w:r>
          </w:p>
        </w:tc>
        <w:tc>
          <w:tcPr>
            <w:tcW w:w="7647" w:type="dxa"/>
            <w:tcBorders>
              <w:top w:val="single" w:color="auto" w:sz="0" w:space="0"/>
              <w:left w:val="single" w:color="auto" w:sz="0" w:space="0"/>
              <w:bottom w:val="single" w:color="auto" w:sz="0" w:space="0"/>
              <w:right w:val="single" w:color="auto" w:sz="0" w:space="0"/>
            </w:tcBorders>
            <w:vAlign w:val="center"/>
          </w:tcPr>
          <w:p w14:paraId="45D7C094">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3B7D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A6647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冷冻猪猪包</w:t>
            </w:r>
          </w:p>
        </w:tc>
        <w:tc>
          <w:tcPr>
            <w:tcW w:w="7647" w:type="dxa"/>
            <w:tcBorders>
              <w:top w:val="single" w:color="auto" w:sz="0" w:space="0"/>
              <w:left w:val="single" w:color="auto" w:sz="0" w:space="0"/>
              <w:bottom w:val="single" w:color="auto" w:sz="0" w:space="0"/>
              <w:right w:val="single" w:color="auto" w:sz="0" w:space="0"/>
            </w:tcBorders>
            <w:vAlign w:val="center"/>
          </w:tcPr>
          <w:p w14:paraId="10D05775">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7AE2A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FB7D1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冷冻核桃包</w:t>
            </w:r>
          </w:p>
        </w:tc>
        <w:tc>
          <w:tcPr>
            <w:tcW w:w="7647" w:type="dxa"/>
            <w:tcBorders>
              <w:top w:val="single" w:color="auto" w:sz="0" w:space="0"/>
              <w:left w:val="single" w:color="auto" w:sz="0" w:space="0"/>
              <w:bottom w:val="single" w:color="auto" w:sz="0" w:space="0"/>
              <w:right w:val="single" w:color="auto" w:sz="0" w:space="0"/>
            </w:tcBorders>
            <w:shd w:val="clear" w:color="auto" w:fill="auto"/>
            <w:vAlign w:val="center"/>
          </w:tcPr>
          <w:p w14:paraId="29F36E7E">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10B99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32124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冷冻红糖发糕</w:t>
            </w:r>
          </w:p>
        </w:tc>
        <w:tc>
          <w:tcPr>
            <w:tcW w:w="7647" w:type="dxa"/>
            <w:tcBorders>
              <w:top w:val="single" w:color="auto" w:sz="0" w:space="0"/>
              <w:left w:val="single" w:color="auto" w:sz="0" w:space="0"/>
              <w:bottom w:val="single" w:color="auto" w:sz="0" w:space="0"/>
              <w:right w:val="single" w:color="auto" w:sz="0" w:space="0"/>
            </w:tcBorders>
            <w:vAlign w:val="center"/>
          </w:tcPr>
          <w:p w14:paraId="0972B5EB">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96B6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B9E31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冷冻桂花糕</w:t>
            </w:r>
          </w:p>
        </w:tc>
        <w:tc>
          <w:tcPr>
            <w:tcW w:w="7647" w:type="dxa"/>
            <w:tcBorders>
              <w:top w:val="single" w:color="auto" w:sz="0" w:space="0"/>
              <w:left w:val="single" w:color="auto" w:sz="0" w:space="0"/>
              <w:bottom w:val="single" w:color="auto" w:sz="0" w:space="0"/>
              <w:right w:val="single" w:color="auto" w:sz="0" w:space="0"/>
            </w:tcBorders>
            <w:vAlign w:val="center"/>
          </w:tcPr>
          <w:p w14:paraId="3ECC948B">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750E3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7DAB8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冷冻红枣糕</w:t>
            </w:r>
          </w:p>
        </w:tc>
        <w:tc>
          <w:tcPr>
            <w:tcW w:w="7647" w:type="dxa"/>
            <w:tcBorders>
              <w:top w:val="single" w:color="auto" w:sz="0" w:space="0"/>
              <w:left w:val="single" w:color="auto" w:sz="0" w:space="0"/>
              <w:bottom w:val="single" w:color="auto" w:sz="0" w:space="0"/>
              <w:right w:val="single" w:color="auto" w:sz="0" w:space="0"/>
            </w:tcBorders>
            <w:vAlign w:val="center"/>
          </w:tcPr>
          <w:p w14:paraId="5CDBBDD3">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5704D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EA85C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冷冻流沙包</w:t>
            </w:r>
          </w:p>
        </w:tc>
        <w:tc>
          <w:tcPr>
            <w:tcW w:w="7647" w:type="dxa"/>
            <w:tcBorders>
              <w:top w:val="single" w:color="auto" w:sz="0" w:space="0"/>
              <w:left w:val="single" w:color="auto" w:sz="0" w:space="0"/>
              <w:bottom w:val="single" w:color="auto" w:sz="0" w:space="0"/>
              <w:right w:val="single" w:color="auto" w:sz="0" w:space="0"/>
            </w:tcBorders>
            <w:vAlign w:val="center"/>
          </w:tcPr>
          <w:p w14:paraId="5BF4BD08">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6028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F4F1D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冷冻红枣南瓜糕</w:t>
            </w:r>
          </w:p>
        </w:tc>
        <w:tc>
          <w:tcPr>
            <w:tcW w:w="7647" w:type="dxa"/>
            <w:tcBorders>
              <w:top w:val="single" w:color="auto" w:sz="0" w:space="0"/>
              <w:left w:val="single" w:color="auto" w:sz="0" w:space="0"/>
              <w:bottom w:val="single" w:color="auto" w:sz="0" w:space="0"/>
              <w:right w:val="single" w:color="auto" w:sz="0" w:space="0"/>
            </w:tcBorders>
            <w:vAlign w:val="center"/>
          </w:tcPr>
          <w:p w14:paraId="49289C5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D2C7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962EF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冷冻煎饺</w:t>
            </w:r>
          </w:p>
        </w:tc>
        <w:tc>
          <w:tcPr>
            <w:tcW w:w="7647" w:type="dxa"/>
            <w:tcBorders>
              <w:top w:val="single" w:color="auto" w:sz="0" w:space="0"/>
              <w:left w:val="single" w:color="auto" w:sz="0" w:space="0"/>
              <w:bottom w:val="single" w:color="auto" w:sz="0" w:space="0"/>
              <w:right w:val="single" w:color="auto" w:sz="0" w:space="0"/>
            </w:tcBorders>
            <w:vAlign w:val="center"/>
          </w:tcPr>
          <w:p w14:paraId="0396D9C1">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1F3B9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DD4F2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冷冻三鲜蒸饺</w:t>
            </w:r>
          </w:p>
        </w:tc>
        <w:tc>
          <w:tcPr>
            <w:tcW w:w="7647" w:type="dxa"/>
            <w:tcBorders>
              <w:top w:val="single" w:color="auto" w:sz="0" w:space="0"/>
              <w:left w:val="single" w:color="auto" w:sz="0" w:space="0"/>
              <w:bottom w:val="single" w:color="auto" w:sz="0" w:space="0"/>
              <w:right w:val="single" w:color="auto" w:sz="0" w:space="0"/>
            </w:tcBorders>
            <w:vAlign w:val="center"/>
          </w:tcPr>
          <w:p w14:paraId="2D729143">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BB1D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B20A4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w:t>
            </w:r>
          </w:p>
        </w:tc>
        <w:tc>
          <w:tcPr>
            <w:tcW w:w="7647" w:type="dxa"/>
            <w:tcBorders>
              <w:top w:val="single" w:color="auto" w:sz="0" w:space="0"/>
              <w:left w:val="single" w:color="auto" w:sz="0" w:space="0"/>
              <w:bottom w:val="single" w:color="auto" w:sz="0" w:space="0"/>
              <w:right w:val="single" w:color="auto" w:sz="0" w:space="0"/>
            </w:tcBorders>
            <w:vAlign w:val="center"/>
          </w:tcPr>
          <w:p w14:paraId="3E5A5D16">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64B01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1D6ED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冷冻玉米粒</w:t>
            </w:r>
          </w:p>
        </w:tc>
        <w:tc>
          <w:tcPr>
            <w:tcW w:w="7647" w:type="dxa"/>
            <w:tcBorders>
              <w:top w:val="single" w:color="auto" w:sz="0" w:space="0"/>
              <w:left w:val="single" w:color="auto" w:sz="0" w:space="0"/>
              <w:bottom w:val="single" w:color="auto" w:sz="0" w:space="0"/>
              <w:right w:val="single" w:color="auto" w:sz="0" w:space="0"/>
            </w:tcBorders>
            <w:vAlign w:val="center"/>
          </w:tcPr>
          <w:p w14:paraId="0D648788">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34B8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20386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冷冻小圆子</w:t>
            </w:r>
          </w:p>
        </w:tc>
        <w:tc>
          <w:tcPr>
            <w:tcW w:w="7647" w:type="dxa"/>
            <w:tcBorders>
              <w:top w:val="single" w:color="auto" w:sz="0" w:space="0"/>
              <w:left w:val="single" w:color="auto" w:sz="0" w:space="0"/>
              <w:bottom w:val="single" w:color="auto" w:sz="0" w:space="0"/>
              <w:right w:val="single" w:color="auto" w:sz="0" w:space="0"/>
            </w:tcBorders>
            <w:vAlign w:val="center"/>
          </w:tcPr>
          <w:p w14:paraId="6C5CE860">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42B2A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42F06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冷冻糯米小圆子</w:t>
            </w:r>
          </w:p>
        </w:tc>
        <w:tc>
          <w:tcPr>
            <w:tcW w:w="7647" w:type="dxa"/>
            <w:tcBorders>
              <w:top w:val="single" w:color="auto" w:sz="0" w:space="0"/>
              <w:left w:val="single" w:color="auto" w:sz="0" w:space="0"/>
              <w:bottom w:val="single" w:color="auto" w:sz="0" w:space="0"/>
              <w:right w:val="single" w:color="auto" w:sz="0" w:space="0"/>
            </w:tcBorders>
            <w:vAlign w:val="center"/>
          </w:tcPr>
          <w:p w14:paraId="5B1EABD3">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B517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BAC28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冷冻豌豆粒</w:t>
            </w:r>
          </w:p>
        </w:tc>
        <w:tc>
          <w:tcPr>
            <w:tcW w:w="7647" w:type="dxa"/>
            <w:tcBorders>
              <w:top w:val="single" w:color="auto" w:sz="0" w:space="0"/>
              <w:left w:val="single" w:color="auto" w:sz="0" w:space="0"/>
              <w:bottom w:val="single" w:color="auto" w:sz="0" w:space="0"/>
              <w:right w:val="single" w:color="auto" w:sz="0" w:space="0"/>
            </w:tcBorders>
            <w:vAlign w:val="center"/>
          </w:tcPr>
          <w:p w14:paraId="76AB7918">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0DEB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009A7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冷冻豆沙汤圆</w:t>
            </w:r>
          </w:p>
        </w:tc>
        <w:tc>
          <w:tcPr>
            <w:tcW w:w="7647" w:type="dxa"/>
            <w:tcBorders>
              <w:top w:val="single" w:color="auto" w:sz="0" w:space="0"/>
              <w:left w:val="single" w:color="auto" w:sz="0" w:space="0"/>
              <w:bottom w:val="single" w:color="auto" w:sz="0" w:space="0"/>
              <w:right w:val="single" w:color="auto" w:sz="0" w:space="0"/>
            </w:tcBorders>
            <w:vAlign w:val="center"/>
          </w:tcPr>
          <w:p w14:paraId="3D744743">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E91E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AB6C0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冷冻薯条</w:t>
            </w:r>
          </w:p>
        </w:tc>
        <w:tc>
          <w:tcPr>
            <w:tcW w:w="7647" w:type="dxa"/>
            <w:tcBorders>
              <w:top w:val="single" w:color="auto" w:sz="0" w:space="0"/>
              <w:left w:val="single" w:color="auto" w:sz="0" w:space="0"/>
              <w:bottom w:val="single" w:color="auto" w:sz="0" w:space="0"/>
              <w:right w:val="single" w:color="auto" w:sz="0" w:space="0"/>
            </w:tcBorders>
            <w:vAlign w:val="center"/>
          </w:tcPr>
          <w:p w14:paraId="00072E8F">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3E5BB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E160A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冷冻米糕</w:t>
            </w:r>
          </w:p>
        </w:tc>
        <w:tc>
          <w:tcPr>
            <w:tcW w:w="7647" w:type="dxa"/>
            <w:tcBorders>
              <w:top w:val="single" w:color="auto" w:sz="0" w:space="0"/>
              <w:left w:val="single" w:color="auto" w:sz="0" w:space="0"/>
              <w:bottom w:val="single" w:color="auto" w:sz="0" w:space="0"/>
              <w:right w:val="single" w:color="auto" w:sz="0" w:space="0"/>
            </w:tcBorders>
            <w:vAlign w:val="center"/>
          </w:tcPr>
          <w:p w14:paraId="1E97BDD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27129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F7CF5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冷冻玉米猪肉蒸饺</w:t>
            </w:r>
          </w:p>
        </w:tc>
        <w:tc>
          <w:tcPr>
            <w:tcW w:w="7647" w:type="dxa"/>
            <w:tcBorders>
              <w:top w:val="single" w:color="auto" w:sz="0" w:space="0"/>
              <w:left w:val="single" w:color="auto" w:sz="0" w:space="0"/>
              <w:bottom w:val="single" w:color="auto" w:sz="0" w:space="0"/>
              <w:right w:val="single" w:color="auto" w:sz="0" w:space="0"/>
            </w:tcBorders>
            <w:shd w:val="clear" w:color="auto" w:fill="auto"/>
            <w:vAlign w:val="center"/>
          </w:tcPr>
          <w:p w14:paraId="57D1CF8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62A7F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FE904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冻鳕鱼排</w:t>
            </w:r>
          </w:p>
        </w:tc>
        <w:tc>
          <w:tcPr>
            <w:tcW w:w="7647" w:type="dxa"/>
            <w:tcBorders>
              <w:top w:val="single" w:color="auto" w:sz="0" w:space="0"/>
              <w:left w:val="single" w:color="auto" w:sz="0" w:space="0"/>
              <w:bottom w:val="single" w:color="auto" w:sz="0" w:space="0"/>
              <w:right w:val="single" w:color="auto" w:sz="0" w:space="0"/>
            </w:tcBorders>
            <w:vAlign w:val="center"/>
          </w:tcPr>
          <w:p w14:paraId="794EE4A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32737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FCFCE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冻鲷鱼（加吉鱼、班加吉）</w:t>
            </w:r>
          </w:p>
        </w:tc>
        <w:tc>
          <w:tcPr>
            <w:tcW w:w="7647" w:type="dxa"/>
            <w:tcBorders>
              <w:top w:val="single" w:color="auto" w:sz="0" w:space="0"/>
              <w:left w:val="single" w:color="auto" w:sz="0" w:space="0"/>
              <w:bottom w:val="single" w:color="auto" w:sz="0" w:space="0"/>
              <w:right w:val="single" w:color="auto" w:sz="0" w:space="0"/>
            </w:tcBorders>
            <w:vAlign w:val="center"/>
          </w:tcPr>
          <w:p w14:paraId="42437F3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48ED9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123A32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冻青条鱼</w:t>
            </w:r>
          </w:p>
        </w:tc>
        <w:tc>
          <w:tcPr>
            <w:tcW w:w="7647" w:type="dxa"/>
            <w:tcBorders>
              <w:top w:val="single" w:color="auto" w:sz="0" w:space="0"/>
              <w:left w:val="single" w:color="auto" w:sz="0" w:space="0"/>
              <w:bottom w:val="single" w:color="auto" w:sz="0" w:space="0"/>
              <w:right w:val="single" w:color="auto" w:sz="0" w:space="0"/>
            </w:tcBorders>
            <w:vAlign w:val="center"/>
          </w:tcPr>
          <w:p w14:paraId="5DC0CFB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651AC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DEBBB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冻龙利鱼</w:t>
            </w:r>
          </w:p>
        </w:tc>
        <w:tc>
          <w:tcPr>
            <w:tcW w:w="7647" w:type="dxa"/>
            <w:tcBorders>
              <w:top w:val="single" w:color="auto" w:sz="0" w:space="0"/>
              <w:left w:val="single" w:color="auto" w:sz="0" w:space="0"/>
              <w:bottom w:val="single" w:color="auto" w:sz="0" w:space="0"/>
              <w:right w:val="single" w:color="auto" w:sz="0" w:space="0"/>
            </w:tcBorders>
            <w:vAlign w:val="center"/>
          </w:tcPr>
          <w:p w14:paraId="3787858A">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41578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03C6E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冻巴沙鱼</w:t>
            </w:r>
          </w:p>
        </w:tc>
        <w:tc>
          <w:tcPr>
            <w:tcW w:w="7647" w:type="dxa"/>
            <w:tcBorders>
              <w:top w:val="single" w:color="auto" w:sz="0" w:space="0"/>
              <w:left w:val="single" w:color="auto" w:sz="0" w:space="0"/>
              <w:bottom w:val="single" w:color="auto" w:sz="0" w:space="0"/>
              <w:right w:val="single" w:color="auto" w:sz="0" w:space="0"/>
            </w:tcBorders>
            <w:vAlign w:val="center"/>
          </w:tcPr>
          <w:p w14:paraId="396A62A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0A4AF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4E6B4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冻南美虾仁</w:t>
            </w:r>
          </w:p>
        </w:tc>
        <w:tc>
          <w:tcPr>
            <w:tcW w:w="7647" w:type="dxa"/>
            <w:tcBorders>
              <w:top w:val="single" w:color="auto" w:sz="0" w:space="0"/>
              <w:left w:val="single" w:color="auto" w:sz="0" w:space="0"/>
              <w:bottom w:val="single" w:color="auto" w:sz="0" w:space="0"/>
              <w:right w:val="single" w:color="auto" w:sz="0" w:space="0"/>
            </w:tcBorders>
            <w:vAlign w:val="center"/>
          </w:tcPr>
          <w:p w14:paraId="31AE644F">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59D8E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7EC16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冻青虾仁</w:t>
            </w:r>
          </w:p>
        </w:tc>
        <w:tc>
          <w:tcPr>
            <w:tcW w:w="7647" w:type="dxa"/>
            <w:tcBorders>
              <w:top w:val="single" w:color="auto" w:sz="0" w:space="0"/>
              <w:left w:val="single" w:color="auto" w:sz="0" w:space="0"/>
              <w:bottom w:val="single" w:color="auto" w:sz="0" w:space="0"/>
              <w:right w:val="single" w:color="auto" w:sz="0" w:space="0"/>
            </w:tcBorders>
            <w:vAlign w:val="center"/>
          </w:tcPr>
          <w:p w14:paraId="373A7CF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31C8B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1C494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冷冻巴沙鱼柳（带皮）</w:t>
            </w:r>
          </w:p>
        </w:tc>
        <w:tc>
          <w:tcPr>
            <w:tcW w:w="7647" w:type="dxa"/>
            <w:tcBorders>
              <w:top w:val="single" w:color="auto" w:sz="0" w:space="0"/>
              <w:left w:val="single" w:color="auto" w:sz="0" w:space="0"/>
              <w:bottom w:val="single" w:color="auto" w:sz="0" w:space="0"/>
              <w:right w:val="single" w:color="auto" w:sz="0" w:space="0"/>
            </w:tcBorders>
            <w:vAlign w:val="center"/>
          </w:tcPr>
          <w:p w14:paraId="1D8FD41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77B74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D7A1E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冷冻巴沙鱼柳（去皮）</w:t>
            </w:r>
          </w:p>
        </w:tc>
        <w:tc>
          <w:tcPr>
            <w:tcW w:w="7647" w:type="dxa"/>
            <w:tcBorders>
              <w:top w:val="single" w:color="auto" w:sz="0" w:space="0"/>
              <w:left w:val="single" w:color="auto" w:sz="0" w:space="0"/>
              <w:bottom w:val="single" w:color="auto" w:sz="0" w:space="0"/>
              <w:right w:val="single" w:color="auto" w:sz="0" w:space="0"/>
            </w:tcBorders>
            <w:vAlign w:val="center"/>
          </w:tcPr>
          <w:p w14:paraId="50FF9300">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23C1B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DCBF7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冷冻巴沙鱼片（去皮）</w:t>
            </w:r>
          </w:p>
        </w:tc>
        <w:tc>
          <w:tcPr>
            <w:tcW w:w="7647" w:type="dxa"/>
            <w:tcBorders>
              <w:top w:val="single" w:color="auto" w:sz="0" w:space="0"/>
              <w:left w:val="single" w:color="auto" w:sz="0" w:space="0"/>
              <w:bottom w:val="single" w:color="auto" w:sz="0" w:space="0"/>
              <w:right w:val="single" w:color="auto" w:sz="0" w:space="0"/>
            </w:tcBorders>
            <w:vAlign w:val="center"/>
          </w:tcPr>
          <w:p w14:paraId="24F34599">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1E49A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91AD8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冷冻巴沙鱼块（去皮）</w:t>
            </w:r>
          </w:p>
        </w:tc>
        <w:tc>
          <w:tcPr>
            <w:tcW w:w="7647" w:type="dxa"/>
            <w:tcBorders>
              <w:top w:val="single" w:color="auto" w:sz="0" w:space="0"/>
              <w:left w:val="single" w:color="auto" w:sz="0" w:space="0"/>
              <w:bottom w:val="single" w:color="auto" w:sz="0" w:space="0"/>
              <w:right w:val="single" w:color="auto" w:sz="0" w:space="0"/>
            </w:tcBorders>
            <w:vAlign w:val="center"/>
          </w:tcPr>
          <w:p w14:paraId="75E2F12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7D584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9EE0F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冷冻鲷鱼片（加吉鱼、班加吉）</w:t>
            </w:r>
          </w:p>
        </w:tc>
        <w:tc>
          <w:tcPr>
            <w:tcW w:w="7647" w:type="dxa"/>
            <w:tcBorders>
              <w:top w:val="single" w:color="auto" w:sz="0" w:space="0"/>
              <w:left w:val="single" w:color="auto" w:sz="0" w:space="0"/>
              <w:bottom w:val="single" w:color="auto" w:sz="0" w:space="0"/>
              <w:right w:val="single" w:color="auto" w:sz="0" w:space="0"/>
            </w:tcBorders>
            <w:vAlign w:val="center"/>
          </w:tcPr>
          <w:p w14:paraId="0CD5B39D">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品质新鲜、规格均匀，表面无损伤，体硬，明亮，体表带原有色泽，无腐败气味，检验检疫证明齐全。</w:t>
            </w:r>
          </w:p>
        </w:tc>
      </w:tr>
      <w:tr w14:paraId="2F75C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EFB43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冷却肥牛卷（片）</w:t>
            </w:r>
          </w:p>
        </w:tc>
        <w:tc>
          <w:tcPr>
            <w:tcW w:w="7647" w:type="dxa"/>
            <w:tcBorders>
              <w:top w:val="single" w:color="auto" w:sz="0" w:space="0"/>
              <w:left w:val="single" w:color="auto" w:sz="0" w:space="0"/>
              <w:bottom w:val="single" w:color="auto" w:sz="0" w:space="0"/>
              <w:right w:val="single" w:color="auto" w:sz="0" w:space="0"/>
            </w:tcBorders>
            <w:vAlign w:val="center"/>
          </w:tcPr>
          <w:p w14:paraId="4848E49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15FF6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55B34F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冷却羊肉</w:t>
            </w:r>
          </w:p>
        </w:tc>
        <w:tc>
          <w:tcPr>
            <w:tcW w:w="7647" w:type="dxa"/>
            <w:tcBorders>
              <w:top w:val="single" w:color="auto" w:sz="0" w:space="0"/>
              <w:left w:val="single" w:color="auto" w:sz="0" w:space="0"/>
              <w:bottom w:val="single" w:color="auto" w:sz="0" w:space="0"/>
              <w:right w:val="single" w:color="auto" w:sz="0" w:space="0"/>
            </w:tcBorders>
            <w:vAlign w:val="center"/>
          </w:tcPr>
          <w:p w14:paraId="5AF577BD">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30909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323E0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冷却公鸡（整）</w:t>
            </w:r>
          </w:p>
        </w:tc>
        <w:tc>
          <w:tcPr>
            <w:tcW w:w="7647" w:type="dxa"/>
            <w:tcBorders>
              <w:top w:val="single" w:color="auto" w:sz="0" w:space="0"/>
              <w:left w:val="single" w:color="auto" w:sz="0" w:space="0"/>
              <w:bottom w:val="single" w:color="auto" w:sz="0" w:space="0"/>
              <w:right w:val="single" w:color="auto" w:sz="0" w:space="0"/>
            </w:tcBorders>
            <w:vAlign w:val="center"/>
          </w:tcPr>
          <w:p w14:paraId="12610F31">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3C9C2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54310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冷却鸡胸肉</w:t>
            </w:r>
          </w:p>
        </w:tc>
        <w:tc>
          <w:tcPr>
            <w:tcW w:w="7647" w:type="dxa"/>
            <w:tcBorders>
              <w:top w:val="single" w:color="auto" w:sz="0" w:space="0"/>
              <w:left w:val="single" w:color="auto" w:sz="0" w:space="0"/>
              <w:bottom w:val="single" w:color="auto" w:sz="0" w:space="0"/>
              <w:right w:val="single" w:color="auto" w:sz="0" w:space="0"/>
            </w:tcBorders>
            <w:shd w:val="clear" w:color="auto" w:fill="auto"/>
            <w:vAlign w:val="center"/>
          </w:tcPr>
          <w:p w14:paraId="68D132F1">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品质新鲜，皮肤有光泽，色泽正常，肌肉结实而有弹性、无变质，无注水，无异味，按压无水迹。产品合格，需提供同批次动物检疫合格证明。</w:t>
            </w:r>
          </w:p>
        </w:tc>
      </w:tr>
      <w:tr w14:paraId="3A893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E7D16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冷却鸡翅中</w:t>
            </w:r>
          </w:p>
        </w:tc>
        <w:tc>
          <w:tcPr>
            <w:tcW w:w="7647" w:type="dxa"/>
            <w:tcBorders>
              <w:top w:val="single" w:color="auto" w:sz="0" w:space="0"/>
              <w:left w:val="single" w:color="auto" w:sz="0" w:space="0"/>
              <w:bottom w:val="single" w:color="auto" w:sz="0" w:space="0"/>
              <w:right w:val="single" w:color="auto" w:sz="0" w:space="0"/>
            </w:tcBorders>
            <w:vAlign w:val="center"/>
          </w:tcPr>
          <w:p w14:paraId="2FDC893A">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76E16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C5EE2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冷却鸡翅根</w:t>
            </w:r>
          </w:p>
        </w:tc>
        <w:tc>
          <w:tcPr>
            <w:tcW w:w="7647" w:type="dxa"/>
            <w:tcBorders>
              <w:top w:val="single" w:color="auto" w:sz="0" w:space="0"/>
              <w:left w:val="single" w:color="auto" w:sz="0" w:space="0"/>
              <w:bottom w:val="single" w:color="auto" w:sz="0" w:space="0"/>
              <w:right w:val="single" w:color="auto" w:sz="0" w:space="0"/>
            </w:tcBorders>
            <w:vAlign w:val="center"/>
          </w:tcPr>
          <w:p w14:paraId="1F1B56E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36494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FA9D3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冷却有骨鸡上腿（鸡大腿）</w:t>
            </w:r>
          </w:p>
        </w:tc>
        <w:tc>
          <w:tcPr>
            <w:tcW w:w="7647" w:type="dxa"/>
            <w:tcBorders>
              <w:top w:val="single" w:color="auto" w:sz="0" w:space="0"/>
              <w:left w:val="single" w:color="auto" w:sz="0" w:space="0"/>
              <w:bottom w:val="single" w:color="auto" w:sz="0" w:space="0"/>
              <w:right w:val="single" w:color="auto" w:sz="0" w:space="0"/>
            </w:tcBorders>
            <w:vAlign w:val="center"/>
          </w:tcPr>
          <w:p w14:paraId="712512A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5FB7D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482E8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冷却鸡腿块</w:t>
            </w:r>
          </w:p>
        </w:tc>
        <w:tc>
          <w:tcPr>
            <w:tcW w:w="7647" w:type="dxa"/>
            <w:tcBorders>
              <w:top w:val="single" w:color="auto" w:sz="0" w:space="0"/>
              <w:left w:val="single" w:color="auto" w:sz="0" w:space="0"/>
              <w:bottom w:val="single" w:color="auto" w:sz="0" w:space="0"/>
              <w:right w:val="single" w:color="auto" w:sz="0" w:space="0"/>
            </w:tcBorders>
            <w:vAlign w:val="center"/>
          </w:tcPr>
          <w:p w14:paraId="1D2641D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23D68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2A8682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冷却肉鸭（整）（切块）</w:t>
            </w:r>
          </w:p>
        </w:tc>
        <w:tc>
          <w:tcPr>
            <w:tcW w:w="7647" w:type="dxa"/>
            <w:tcBorders>
              <w:top w:val="single" w:color="auto" w:sz="0" w:space="0"/>
              <w:left w:val="single" w:color="auto" w:sz="0" w:space="0"/>
              <w:bottom w:val="single" w:color="auto" w:sz="0" w:space="0"/>
              <w:right w:val="single" w:color="auto" w:sz="0" w:space="0"/>
            </w:tcBorders>
            <w:vAlign w:val="center"/>
          </w:tcPr>
          <w:p w14:paraId="0558342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11807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87517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冷却鸭边腿（切块）</w:t>
            </w:r>
          </w:p>
        </w:tc>
        <w:tc>
          <w:tcPr>
            <w:tcW w:w="7647" w:type="dxa"/>
            <w:tcBorders>
              <w:top w:val="single" w:color="auto" w:sz="0" w:space="0"/>
              <w:left w:val="single" w:color="auto" w:sz="0" w:space="0"/>
              <w:bottom w:val="single" w:color="auto" w:sz="0" w:space="0"/>
              <w:right w:val="single" w:color="auto" w:sz="0" w:space="0"/>
            </w:tcBorders>
            <w:vAlign w:val="center"/>
          </w:tcPr>
          <w:p w14:paraId="3F11308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31718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0960F6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冷却鸭块</w:t>
            </w:r>
          </w:p>
        </w:tc>
        <w:tc>
          <w:tcPr>
            <w:tcW w:w="7647" w:type="dxa"/>
            <w:tcBorders>
              <w:top w:val="single" w:color="auto" w:sz="0" w:space="0"/>
              <w:left w:val="single" w:color="auto" w:sz="0" w:space="0"/>
              <w:bottom w:val="single" w:color="auto" w:sz="0" w:space="0"/>
              <w:right w:val="single" w:color="auto" w:sz="0" w:space="0"/>
            </w:tcBorders>
            <w:vAlign w:val="center"/>
          </w:tcPr>
          <w:p w14:paraId="67DA015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53C4A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6B0FCA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冷却鸽子</w:t>
            </w:r>
          </w:p>
        </w:tc>
        <w:tc>
          <w:tcPr>
            <w:tcW w:w="7647" w:type="dxa"/>
            <w:tcBorders>
              <w:top w:val="single" w:color="auto" w:sz="0" w:space="0"/>
              <w:left w:val="single" w:color="auto" w:sz="0" w:space="0"/>
              <w:bottom w:val="single" w:color="auto" w:sz="0" w:space="0"/>
              <w:right w:val="single" w:color="auto" w:sz="0" w:space="0"/>
            </w:tcBorders>
            <w:vAlign w:val="center"/>
          </w:tcPr>
          <w:p w14:paraId="57CFA39D">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329AD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39B82A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调理牛柳</w:t>
            </w:r>
          </w:p>
        </w:tc>
        <w:tc>
          <w:tcPr>
            <w:tcW w:w="7647" w:type="dxa"/>
            <w:tcBorders>
              <w:top w:val="single" w:color="auto" w:sz="0" w:space="0"/>
              <w:left w:val="single" w:color="auto" w:sz="0" w:space="0"/>
              <w:bottom w:val="single" w:color="auto" w:sz="0" w:space="0"/>
              <w:right w:val="single" w:color="auto" w:sz="0" w:space="0"/>
            </w:tcBorders>
            <w:vAlign w:val="center"/>
          </w:tcPr>
          <w:p w14:paraId="693F0B21">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111DF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86F4C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冷冻鱼排</w:t>
            </w:r>
          </w:p>
        </w:tc>
        <w:tc>
          <w:tcPr>
            <w:tcW w:w="7647" w:type="dxa"/>
            <w:tcBorders>
              <w:top w:val="single" w:color="auto" w:sz="0" w:space="0"/>
              <w:left w:val="single" w:color="auto" w:sz="0" w:space="0"/>
              <w:bottom w:val="single" w:color="auto" w:sz="0" w:space="0"/>
              <w:right w:val="single" w:color="auto" w:sz="0" w:space="0"/>
            </w:tcBorders>
            <w:vAlign w:val="center"/>
          </w:tcPr>
          <w:p w14:paraId="60DCC928">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6F038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45432E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冷冻蟹味棒</w:t>
            </w:r>
          </w:p>
        </w:tc>
        <w:tc>
          <w:tcPr>
            <w:tcW w:w="7647" w:type="dxa"/>
            <w:tcBorders>
              <w:top w:val="single" w:color="auto" w:sz="0" w:space="0"/>
              <w:left w:val="single" w:color="auto" w:sz="0" w:space="0"/>
              <w:bottom w:val="single" w:color="auto" w:sz="0" w:space="0"/>
              <w:right w:val="single" w:color="auto" w:sz="0" w:space="0"/>
            </w:tcBorders>
            <w:vAlign w:val="center"/>
          </w:tcPr>
          <w:p w14:paraId="3D688D5A">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5342E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0" w:type="dxa"/>
            <w:tcBorders>
              <w:top w:val="single" w:color="auto" w:sz="0" w:space="0"/>
              <w:left w:val="single" w:color="auto" w:sz="0" w:space="0"/>
              <w:bottom w:val="single" w:color="auto" w:sz="0" w:space="0"/>
              <w:right w:val="single" w:color="auto" w:sz="0" w:space="0"/>
            </w:tcBorders>
            <w:vAlign w:val="center"/>
          </w:tcPr>
          <w:p w14:paraId="752DBD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冷冻蛋饺</w:t>
            </w:r>
          </w:p>
        </w:tc>
        <w:tc>
          <w:tcPr>
            <w:tcW w:w="7647" w:type="dxa"/>
            <w:tcBorders>
              <w:top w:val="single" w:color="auto" w:sz="0" w:space="0"/>
              <w:left w:val="single" w:color="auto" w:sz="0" w:space="0"/>
              <w:bottom w:val="single" w:color="auto" w:sz="0" w:space="0"/>
              <w:right w:val="single" w:color="auto" w:sz="0" w:space="0"/>
            </w:tcBorders>
            <w:vAlign w:val="center"/>
          </w:tcPr>
          <w:p w14:paraId="76C734D6">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bl>
    <w:p w14:paraId="4897B10B">
      <w:pPr>
        <w:widowControl/>
        <w:ind w:firstLine="422"/>
        <w:jc w:val="left"/>
        <w:rPr>
          <w:rFonts w:hint="eastAsia" w:cs="宋体" w:asciiTheme="minorEastAsia" w:hAnsiTheme="minorEastAsia" w:eastAsiaTheme="minorEastAsia"/>
          <w:b/>
          <w:bCs/>
          <w:color w:val="FF0000"/>
          <w:sz w:val="21"/>
          <w:szCs w:val="21"/>
          <w:u w:val="single"/>
        </w:rPr>
      </w:pPr>
      <w:r>
        <w:rPr>
          <w:rFonts w:hint="eastAsia" w:cs="楷体_GB2312" w:asciiTheme="minorEastAsia" w:hAnsiTheme="minorEastAsia" w:eastAsiaTheme="minorEastAsia"/>
          <w:b/>
          <w:sz w:val="21"/>
          <w:szCs w:val="21"/>
        </w:rPr>
        <w:t>3</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二</w:t>
      </w:r>
      <w:r>
        <w:rPr>
          <w:rFonts w:cs="楷体_GB2312" w:asciiTheme="minorEastAsia" w:hAnsiTheme="minorEastAsia" w:eastAsiaTheme="minorEastAsia"/>
          <w:b/>
          <w:sz w:val="21"/>
          <w:szCs w:val="21"/>
        </w:rPr>
        <w:t>中标供应商数量：</w:t>
      </w:r>
      <w:r>
        <w:rPr>
          <w:rFonts w:cs="宋体" w:asciiTheme="minorEastAsia" w:hAnsiTheme="minorEastAsia" w:eastAsiaTheme="minorEastAsia"/>
          <w:b/>
          <w:bCs/>
          <w:color w:val="FF0000"/>
          <w:sz w:val="21"/>
          <w:szCs w:val="21"/>
          <w:u w:val="single"/>
        </w:rPr>
        <w:t>本标段招标产生的</w:t>
      </w:r>
      <w:r>
        <w:rPr>
          <w:rFonts w:hint="eastAsia" w:cs="宋体" w:asciiTheme="minorEastAsia" w:hAnsiTheme="minorEastAsia" w:eastAsiaTheme="minorEastAsia"/>
          <w:b/>
          <w:bCs/>
          <w:color w:val="FF0000"/>
          <w:sz w:val="21"/>
          <w:szCs w:val="21"/>
          <w:u w:val="single"/>
        </w:rPr>
        <w:t>实际供货供应商为2家，参与实际供货竞价的供应商数量为6家。</w:t>
      </w:r>
    </w:p>
    <w:p w14:paraId="7E6FD00E">
      <w:pPr>
        <w:ind w:firstLine="422"/>
        <w:rPr>
          <w:rFonts w:hint="eastAsia" w:asciiTheme="minorEastAsia" w:hAnsiTheme="minorEastAsia" w:eastAsiaTheme="minorEastAsia"/>
          <w:sz w:val="21"/>
          <w:szCs w:val="21"/>
        </w:rPr>
      </w:pPr>
      <w:r>
        <w:rPr>
          <w:rFonts w:cs="楷体_GB2312" w:asciiTheme="minorEastAsia" w:hAnsiTheme="minorEastAsia" w:eastAsiaTheme="minorEastAsia"/>
          <w:b/>
          <w:sz w:val="21"/>
          <w:szCs w:val="21"/>
        </w:rPr>
        <w:t>（</w:t>
      </w:r>
      <w:r>
        <w:rPr>
          <w:rFonts w:hint="eastAsia" w:cs="楷体_GB2312" w:asciiTheme="minorEastAsia" w:hAnsiTheme="minorEastAsia" w:eastAsiaTheme="minorEastAsia"/>
          <w:b/>
          <w:sz w:val="21"/>
          <w:szCs w:val="21"/>
        </w:rPr>
        <w:t>五</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三（肉制品）</w:t>
      </w:r>
      <w:r>
        <w:rPr>
          <w:rFonts w:cs="楷体_GB2312" w:asciiTheme="minorEastAsia" w:hAnsiTheme="minorEastAsia" w:eastAsiaTheme="minorEastAsia"/>
          <w:b/>
          <w:sz w:val="21"/>
          <w:szCs w:val="21"/>
        </w:rPr>
        <w:t>招标需求</w:t>
      </w:r>
    </w:p>
    <w:p w14:paraId="228D99DB">
      <w:pPr>
        <w:ind w:firstLine="422"/>
        <w:rPr>
          <w:rFonts w:hint="eastAsia" w:asciiTheme="minorEastAsia" w:hAnsiTheme="minorEastAsia" w:eastAsiaTheme="minorEastAsia"/>
          <w:sz w:val="21"/>
          <w:szCs w:val="21"/>
        </w:rPr>
      </w:pPr>
      <w:r>
        <w:rPr>
          <w:rFonts w:hint="eastAsia" w:cs="宋体" w:asciiTheme="minorEastAsia" w:hAnsiTheme="minorEastAsia" w:eastAsiaTheme="minorEastAsia"/>
          <w:b/>
          <w:sz w:val="21"/>
          <w:szCs w:val="21"/>
        </w:rPr>
        <w:t>1</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三</w:t>
      </w:r>
      <w:r>
        <w:rPr>
          <w:rFonts w:cs="楷体_GB2312" w:asciiTheme="minorEastAsia" w:hAnsiTheme="minorEastAsia" w:eastAsiaTheme="minorEastAsia"/>
          <w:b/>
          <w:sz w:val="21"/>
          <w:szCs w:val="21"/>
        </w:rPr>
        <w:t>中小学食堂食材采购需求总量（预估）表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0"/>
        <w:gridCol w:w="1594"/>
        <w:gridCol w:w="2406"/>
        <w:gridCol w:w="1200"/>
        <w:gridCol w:w="2347"/>
      </w:tblGrid>
      <w:tr w14:paraId="4E601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2200" w:type="dxa"/>
            <w:vAlign w:val="center"/>
          </w:tcPr>
          <w:p w14:paraId="2D542846">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594" w:type="dxa"/>
            <w:vAlign w:val="center"/>
          </w:tcPr>
          <w:p w14:paraId="1099C45F">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2406" w:type="dxa"/>
            <w:vAlign w:val="center"/>
          </w:tcPr>
          <w:p w14:paraId="760F3A2A">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1200" w:type="dxa"/>
            <w:vAlign w:val="center"/>
          </w:tcPr>
          <w:p w14:paraId="41374C4D">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2347" w:type="dxa"/>
            <w:vAlign w:val="center"/>
          </w:tcPr>
          <w:p w14:paraId="0177074F">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r>
      <w:tr w14:paraId="31E49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56D154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vAlign w:val="center"/>
          </w:tcPr>
          <w:p w14:paraId="379A1A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0701010100</w:t>
            </w:r>
          </w:p>
        </w:tc>
        <w:tc>
          <w:tcPr>
            <w:tcW w:w="2406" w:type="dxa"/>
            <w:vAlign w:val="center"/>
          </w:tcPr>
          <w:p w14:paraId="2DF3C4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带皮五花肉</w:t>
            </w:r>
          </w:p>
        </w:tc>
        <w:tc>
          <w:tcPr>
            <w:tcW w:w="1200" w:type="dxa"/>
            <w:vAlign w:val="center"/>
          </w:tcPr>
          <w:p w14:paraId="7BCAF4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341202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1110.00</w:t>
            </w:r>
          </w:p>
        </w:tc>
      </w:tr>
      <w:tr w14:paraId="7D224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2A76A6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vAlign w:val="center"/>
          </w:tcPr>
          <w:p w14:paraId="24DC48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0701010300</w:t>
            </w:r>
          </w:p>
        </w:tc>
        <w:tc>
          <w:tcPr>
            <w:tcW w:w="2406" w:type="dxa"/>
            <w:vAlign w:val="center"/>
          </w:tcPr>
          <w:p w14:paraId="31CA65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去皮五花肉</w:t>
            </w:r>
          </w:p>
        </w:tc>
        <w:tc>
          <w:tcPr>
            <w:tcW w:w="1200" w:type="dxa"/>
            <w:vAlign w:val="center"/>
          </w:tcPr>
          <w:p w14:paraId="3CA105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086DF3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2445.00</w:t>
            </w:r>
          </w:p>
        </w:tc>
      </w:tr>
      <w:tr w14:paraId="39FDE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27BC8E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vAlign w:val="center"/>
          </w:tcPr>
          <w:p w14:paraId="07B46A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0701010600</w:t>
            </w:r>
          </w:p>
        </w:tc>
        <w:tc>
          <w:tcPr>
            <w:tcW w:w="2406" w:type="dxa"/>
            <w:vAlign w:val="center"/>
          </w:tcPr>
          <w:p w14:paraId="2F58E1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去皮后腿肉</w:t>
            </w:r>
          </w:p>
        </w:tc>
        <w:tc>
          <w:tcPr>
            <w:tcW w:w="1200" w:type="dxa"/>
            <w:vAlign w:val="center"/>
          </w:tcPr>
          <w:p w14:paraId="7FD030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70EC72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1000.00</w:t>
            </w:r>
          </w:p>
        </w:tc>
      </w:tr>
      <w:tr w14:paraId="033BC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5B9651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vAlign w:val="center"/>
          </w:tcPr>
          <w:p w14:paraId="30B3B2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0701011000</w:t>
            </w:r>
          </w:p>
        </w:tc>
        <w:tc>
          <w:tcPr>
            <w:tcW w:w="2406" w:type="dxa"/>
            <w:vAlign w:val="center"/>
          </w:tcPr>
          <w:p w14:paraId="78DCBC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去皮前夹肉（前腿肉）</w:t>
            </w:r>
          </w:p>
        </w:tc>
        <w:tc>
          <w:tcPr>
            <w:tcW w:w="1200" w:type="dxa"/>
            <w:vAlign w:val="center"/>
          </w:tcPr>
          <w:p w14:paraId="472FAB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0AD0B1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4557.00</w:t>
            </w:r>
          </w:p>
        </w:tc>
      </w:tr>
      <w:tr w14:paraId="56D1B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vAlign w:val="center"/>
          </w:tcPr>
          <w:p w14:paraId="27067A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vAlign w:val="center"/>
          </w:tcPr>
          <w:p w14:paraId="3E8510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0701011100</w:t>
            </w:r>
          </w:p>
        </w:tc>
        <w:tc>
          <w:tcPr>
            <w:tcW w:w="2406" w:type="dxa"/>
            <w:vAlign w:val="center"/>
          </w:tcPr>
          <w:p w14:paraId="11CD5B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猪大排</w:t>
            </w:r>
          </w:p>
        </w:tc>
        <w:tc>
          <w:tcPr>
            <w:tcW w:w="1200" w:type="dxa"/>
            <w:vAlign w:val="center"/>
          </w:tcPr>
          <w:p w14:paraId="0E4353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vAlign w:val="center"/>
          </w:tcPr>
          <w:p w14:paraId="47D87A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300.00</w:t>
            </w:r>
          </w:p>
        </w:tc>
      </w:tr>
      <w:tr w14:paraId="34065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5815B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E9EE3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0701011200</w:t>
            </w:r>
          </w:p>
        </w:tc>
        <w:tc>
          <w:tcPr>
            <w:tcW w:w="2406" w:type="dxa"/>
            <w:tcBorders>
              <w:top w:val="single" w:color="auto" w:sz="0" w:space="0"/>
              <w:left w:val="single" w:color="auto" w:sz="0" w:space="0"/>
              <w:bottom w:val="single" w:color="auto" w:sz="0" w:space="0"/>
              <w:right w:val="single" w:color="auto" w:sz="0" w:space="0"/>
            </w:tcBorders>
            <w:vAlign w:val="center"/>
          </w:tcPr>
          <w:p w14:paraId="007A8A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猪小排（猪仔排、猪肋排、猪草排）</w:t>
            </w:r>
          </w:p>
        </w:tc>
        <w:tc>
          <w:tcPr>
            <w:tcW w:w="1200" w:type="dxa"/>
            <w:tcBorders>
              <w:top w:val="single" w:color="auto" w:sz="0" w:space="0"/>
              <w:left w:val="single" w:color="auto" w:sz="0" w:space="0"/>
              <w:bottom w:val="single" w:color="auto" w:sz="0" w:space="0"/>
              <w:right w:val="single" w:color="auto" w:sz="0" w:space="0"/>
            </w:tcBorders>
            <w:vAlign w:val="center"/>
          </w:tcPr>
          <w:p w14:paraId="781968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1DDC6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3775.00</w:t>
            </w:r>
          </w:p>
        </w:tc>
      </w:tr>
      <w:tr w14:paraId="654DF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332EB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382CE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0701011500</w:t>
            </w:r>
          </w:p>
        </w:tc>
        <w:tc>
          <w:tcPr>
            <w:tcW w:w="2406" w:type="dxa"/>
            <w:tcBorders>
              <w:top w:val="single" w:color="auto" w:sz="0" w:space="0"/>
              <w:left w:val="single" w:color="auto" w:sz="0" w:space="0"/>
              <w:bottom w:val="single" w:color="auto" w:sz="0" w:space="0"/>
              <w:right w:val="single" w:color="auto" w:sz="0" w:space="0"/>
            </w:tcBorders>
            <w:vAlign w:val="center"/>
          </w:tcPr>
          <w:p w14:paraId="4C37BA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猪里脊肉</w:t>
            </w:r>
          </w:p>
        </w:tc>
        <w:tc>
          <w:tcPr>
            <w:tcW w:w="1200" w:type="dxa"/>
            <w:tcBorders>
              <w:top w:val="single" w:color="auto" w:sz="0" w:space="0"/>
              <w:left w:val="single" w:color="auto" w:sz="0" w:space="0"/>
              <w:bottom w:val="single" w:color="auto" w:sz="0" w:space="0"/>
              <w:right w:val="single" w:color="auto" w:sz="0" w:space="0"/>
            </w:tcBorders>
            <w:vAlign w:val="center"/>
          </w:tcPr>
          <w:p w14:paraId="10F779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0EED4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150.00</w:t>
            </w:r>
          </w:p>
        </w:tc>
      </w:tr>
      <w:tr w14:paraId="1840B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AC92F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13217F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0701011600</w:t>
            </w:r>
          </w:p>
        </w:tc>
        <w:tc>
          <w:tcPr>
            <w:tcW w:w="2406" w:type="dxa"/>
            <w:tcBorders>
              <w:top w:val="single" w:color="auto" w:sz="0" w:space="0"/>
              <w:left w:val="single" w:color="auto" w:sz="0" w:space="0"/>
              <w:bottom w:val="single" w:color="auto" w:sz="0" w:space="0"/>
              <w:right w:val="single" w:color="auto" w:sz="0" w:space="0"/>
            </w:tcBorders>
            <w:vAlign w:val="center"/>
          </w:tcPr>
          <w:p w14:paraId="0725E1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梅花肉</w:t>
            </w:r>
          </w:p>
        </w:tc>
        <w:tc>
          <w:tcPr>
            <w:tcW w:w="1200" w:type="dxa"/>
            <w:tcBorders>
              <w:top w:val="single" w:color="auto" w:sz="0" w:space="0"/>
              <w:left w:val="single" w:color="auto" w:sz="0" w:space="0"/>
              <w:bottom w:val="single" w:color="auto" w:sz="0" w:space="0"/>
              <w:right w:val="single" w:color="auto" w:sz="0" w:space="0"/>
            </w:tcBorders>
            <w:vAlign w:val="center"/>
          </w:tcPr>
          <w:p w14:paraId="533FC0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FC01D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212.00</w:t>
            </w:r>
          </w:p>
        </w:tc>
      </w:tr>
      <w:tr w14:paraId="00EAE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5F755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C9D89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0701011700</w:t>
            </w:r>
          </w:p>
        </w:tc>
        <w:tc>
          <w:tcPr>
            <w:tcW w:w="2406" w:type="dxa"/>
            <w:tcBorders>
              <w:top w:val="single" w:color="auto" w:sz="0" w:space="0"/>
              <w:left w:val="single" w:color="auto" w:sz="0" w:space="0"/>
              <w:bottom w:val="single" w:color="auto" w:sz="0" w:space="0"/>
              <w:right w:val="single" w:color="auto" w:sz="0" w:space="0"/>
            </w:tcBorders>
            <w:vAlign w:val="center"/>
          </w:tcPr>
          <w:p w14:paraId="42AC6A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猪精肉</w:t>
            </w:r>
          </w:p>
        </w:tc>
        <w:tc>
          <w:tcPr>
            <w:tcW w:w="1200" w:type="dxa"/>
            <w:tcBorders>
              <w:top w:val="single" w:color="auto" w:sz="0" w:space="0"/>
              <w:left w:val="single" w:color="auto" w:sz="0" w:space="0"/>
              <w:bottom w:val="single" w:color="auto" w:sz="0" w:space="0"/>
              <w:right w:val="single" w:color="auto" w:sz="0" w:space="0"/>
            </w:tcBorders>
            <w:vAlign w:val="center"/>
          </w:tcPr>
          <w:p w14:paraId="6B88A5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451CB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2740.00</w:t>
            </w:r>
          </w:p>
        </w:tc>
      </w:tr>
      <w:tr w14:paraId="335C9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DFA21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FEC11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0701011800</w:t>
            </w:r>
          </w:p>
        </w:tc>
        <w:tc>
          <w:tcPr>
            <w:tcW w:w="2406" w:type="dxa"/>
            <w:tcBorders>
              <w:top w:val="single" w:color="auto" w:sz="0" w:space="0"/>
              <w:left w:val="single" w:color="auto" w:sz="0" w:space="0"/>
              <w:bottom w:val="single" w:color="auto" w:sz="0" w:space="0"/>
              <w:right w:val="single" w:color="auto" w:sz="0" w:space="0"/>
            </w:tcBorders>
            <w:vAlign w:val="center"/>
          </w:tcPr>
          <w:p w14:paraId="6E67F3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猪精肉丝</w:t>
            </w:r>
          </w:p>
        </w:tc>
        <w:tc>
          <w:tcPr>
            <w:tcW w:w="1200" w:type="dxa"/>
            <w:tcBorders>
              <w:top w:val="single" w:color="auto" w:sz="0" w:space="0"/>
              <w:left w:val="single" w:color="auto" w:sz="0" w:space="0"/>
              <w:bottom w:val="single" w:color="auto" w:sz="0" w:space="0"/>
              <w:right w:val="single" w:color="auto" w:sz="0" w:space="0"/>
            </w:tcBorders>
            <w:vAlign w:val="center"/>
          </w:tcPr>
          <w:p w14:paraId="2505AD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5D18E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150.00</w:t>
            </w:r>
          </w:p>
        </w:tc>
      </w:tr>
      <w:tr w14:paraId="62A04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305D4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11B561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0701012300</w:t>
            </w:r>
          </w:p>
        </w:tc>
        <w:tc>
          <w:tcPr>
            <w:tcW w:w="2406" w:type="dxa"/>
            <w:tcBorders>
              <w:top w:val="single" w:color="auto" w:sz="0" w:space="0"/>
              <w:left w:val="single" w:color="auto" w:sz="0" w:space="0"/>
              <w:bottom w:val="single" w:color="auto" w:sz="0" w:space="0"/>
              <w:right w:val="single" w:color="auto" w:sz="0" w:space="0"/>
            </w:tcBorders>
            <w:vAlign w:val="center"/>
          </w:tcPr>
          <w:p w14:paraId="76677E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猪肉糜（肥3瘦7）</w:t>
            </w:r>
          </w:p>
        </w:tc>
        <w:tc>
          <w:tcPr>
            <w:tcW w:w="1200" w:type="dxa"/>
            <w:tcBorders>
              <w:top w:val="single" w:color="auto" w:sz="0" w:space="0"/>
              <w:left w:val="single" w:color="auto" w:sz="0" w:space="0"/>
              <w:bottom w:val="single" w:color="auto" w:sz="0" w:space="0"/>
              <w:right w:val="single" w:color="auto" w:sz="0" w:space="0"/>
            </w:tcBorders>
            <w:vAlign w:val="center"/>
          </w:tcPr>
          <w:p w14:paraId="7B640E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48904B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r>
      <w:tr w14:paraId="27B4E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9BA97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4664CC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0701012400</w:t>
            </w:r>
          </w:p>
        </w:tc>
        <w:tc>
          <w:tcPr>
            <w:tcW w:w="2406" w:type="dxa"/>
            <w:tcBorders>
              <w:top w:val="single" w:color="auto" w:sz="0" w:space="0"/>
              <w:left w:val="single" w:color="auto" w:sz="0" w:space="0"/>
              <w:bottom w:val="single" w:color="auto" w:sz="0" w:space="0"/>
              <w:right w:val="single" w:color="auto" w:sz="0" w:space="0"/>
            </w:tcBorders>
            <w:vAlign w:val="center"/>
          </w:tcPr>
          <w:p w14:paraId="2411A7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猪肉糜（肥2瘦8）</w:t>
            </w:r>
          </w:p>
        </w:tc>
        <w:tc>
          <w:tcPr>
            <w:tcW w:w="1200" w:type="dxa"/>
            <w:tcBorders>
              <w:top w:val="single" w:color="auto" w:sz="0" w:space="0"/>
              <w:left w:val="single" w:color="auto" w:sz="0" w:space="0"/>
              <w:bottom w:val="single" w:color="auto" w:sz="0" w:space="0"/>
              <w:right w:val="single" w:color="auto" w:sz="0" w:space="0"/>
            </w:tcBorders>
            <w:vAlign w:val="center"/>
          </w:tcPr>
          <w:p w14:paraId="545EEF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9297D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r>
      <w:tr w14:paraId="008A4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13C9C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6D5C58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0701012600</w:t>
            </w:r>
          </w:p>
        </w:tc>
        <w:tc>
          <w:tcPr>
            <w:tcW w:w="2406" w:type="dxa"/>
            <w:tcBorders>
              <w:top w:val="single" w:color="auto" w:sz="0" w:space="0"/>
              <w:left w:val="single" w:color="auto" w:sz="0" w:space="0"/>
              <w:bottom w:val="single" w:color="auto" w:sz="0" w:space="0"/>
              <w:right w:val="single" w:color="auto" w:sz="0" w:space="0"/>
            </w:tcBorders>
            <w:vAlign w:val="center"/>
          </w:tcPr>
          <w:p w14:paraId="0AB0C0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猪筒骨</w:t>
            </w:r>
          </w:p>
        </w:tc>
        <w:tc>
          <w:tcPr>
            <w:tcW w:w="1200" w:type="dxa"/>
            <w:tcBorders>
              <w:top w:val="single" w:color="auto" w:sz="0" w:space="0"/>
              <w:left w:val="single" w:color="auto" w:sz="0" w:space="0"/>
              <w:bottom w:val="single" w:color="auto" w:sz="0" w:space="0"/>
              <w:right w:val="single" w:color="auto" w:sz="0" w:space="0"/>
            </w:tcBorders>
            <w:vAlign w:val="center"/>
          </w:tcPr>
          <w:p w14:paraId="39DA65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A808C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920.00</w:t>
            </w:r>
          </w:p>
        </w:tc>
      </w:tr>
      <w:tr w14:paraId="5E92A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3FF1A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CA941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0701012900</w:t>
            </w:r>
          </w:p>
        </w:tc>
        <w:tc>
          <w:tcPr>
            <w:tcW w:w="2406" w:type="dxa"/>
            <w:tcBorders>
              <w:top w:val="single" w:color="auto" w:sz="0" w:space="0"/>
              <w:left w:val="single" w:color="auto" w:sz="0" w:space="0"/>
              <w:bottom w:val="single" w:color="auto" w:sz="0" w:space="0"/>
              <w:right w:val="single" w:color="auto" w:sz="0" w:space="0"/>
            </w:tcBorders>
            <w:vAlign w:val="center"/>
          </w:tcPr>
          <w:p w14:paraId="043161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猪扇骨</w:t>
            </w:r>
          </w:p>
        </w:tc>
        <w:tc>
          <w:tcPr>
            <w:tcW w:w="1200" w:type="dxa"/>
            <w:tcBorders>
              <w:top w:val="single" w:color="auto" w:sz="0" w:space="0"/>
              <w:left w:val="single" w:color="auto" w:sz="0" w:space="0"/>
              <w:bottom w:val="single" w:color="auto" w:sz="0" w:space="0"/>
              <w:right w:val="single" w:color="auto" w:sz="0" w:space="0"/>
            </w:tcBorders>
            <w:vAlign w:val="center"/>
          </w:tcPr>
          <w:p w14:paraId="758098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1679A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56.00</w:t>
            </w:r>
          </w:p>
        </w:tc>
      </w:tr>
      <w:tr w14:paraId="5357B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A1EFE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5222EC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0701013100</w:t>
            </w:r>
          </w:p>
        </w:tc>
        <w:tc>
          <w:tcPr>
            <w:tcW w:w="2406" w:type="dxa"/>
            <w:tcBorders>
              <w:top w:val="single" w:color="auto" w:sz="0" w:space="0"/>
              <w:left w:val="single" w:color="auto" w:sz="0" w:space="0"/>
              <w:bottom w:val="single" w:color="auto" w:sz="0" w:space="0"/>
              <w:right w:val="single" w:color="auto" w:sz="0" w:space="0"/>
            </w:tcBorders>
            <w:vAlign w:val="center"/>
          </w:tcPr>
          <w:p w14:paraId="20CC2A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猪心</w:t>
            </w:r>
          </w:p>
        </w:tc>
        <w:tc>
          <w:tcPr>
            <w:tcW w:w="1200" w:type="dxa"/>
            <w:tcBorders>
              <w:top w:val="single" w:color="auto" w:sz="0" w:space="0"/>
              <w:left w:val="single" w:color="auto" w:sz="0" w:space="0"/>
              <w:bottom w:val="single" w:color="auto" w:sz="0" w:space="0"/>
              <w:right w:val="single" w:color="auto" w:sz="0" w:space="0"/>
            </w:tcBorders>
            <w:vAlign w:val="center"/>
          </w:tcPr>
          <w:p w14:paraId="538975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B5E7F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1CDF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6BA44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12E5E0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0701013300</w:t>
            </w:r>
          </w:p>
        </w:tc>
        <w:tc>
          <w:tcPr>
            <w:tcW w:w="2406" w:type="dxa"/>
            <w:tcBorders>
              <w:top w:val="single" w:color="auto" w:sz="0" w:space="0"/>
              <w:left w:val="single" w:color="auto" w:sz="0" w:space="0"/>
              <w:bottom w:val="single" w:color="auto" w:sz="0" w:space="0"/>
              <w:right w:val="single" w:color="auto" w:sz="0" w:space="0"/>
            </w:tcBorders>
            <w:vAlign w:val="center"/>
          </w:tcPr>
          <w:p w14:paraId="17ECBA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猪肚</w:t>
            </w:r>
          </w:p>
        </w:tc>
        <w:tc>
          <w:tcPr>
            <w:tcW w:w="1200" w:type="dxa"/>
            <w:tcBorders>
              <w:top w:val="single" w:color="auto" w:sz="0" w:space="0"/>
              <w:left w:val="single" w:color="auto" w:sz="0" w:space="0"/>
              <w:bottom w:val="single" w:color="auto" w:sz="0" w:space="0"/>
              <w:right w:val="single" w:color="auto" w:sz="0" w:space="0"/>
            </w:tcBorders>
            <w:vAlign w:val="center"/>
          </w:tcPr>
          <w:p w14:paraId="6FC872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7D762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173.00</w:t>
            </w:r>
          </w:p>
        </w:tc>
      </w:tr>
      <w:tr w14:paraId="1ADC1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64C19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206E76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0701013400</w:t>
            </w:r>
          </w:p>
        </w:tc>
        <w:tc>
          <w:tcPr>
            <w:tcW w:w="2406" w:type="dxa"/>
            <w:tcBorders>
              <w:top w:val="single" w:color="auto" w:sz="0" w:space="0"/>
              <w:left w:val="single" w:color="auto" w:sz="0" w:space="0"/>
              <w:bottom w:val="single" w:color="auto" w:sz="0" w:space="0"/>
              <w:right w:val="single" w:color="auto" w:sz="0" w:space="0"/>
            </w:tcBorders>
            <w:vAlign w:val="center"/>
          </w:tcPr>
          <w:p w14:paraId="48D2D9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猪腰子</w:t>
            </w:r>
          </w:p>
        </w:tc>
        <w:tc>
          <w:tcPr>
            <w:tcW w:w="1200" w:type="dxa"/>
            <w:tcBorders>
              <w:top w:val="single" w:color="auto" w:sz="0" w:space="0"/>
              <w:left w:val="single" w:color="auto" w:sz="0" w:space="0"/>
              <w:bottom w:val="single" w:color="auto" w:sz="0" w:space="0"/>
              <w:right w:val="single" w:color="auto" w:sz="0" w:space="0"/>
            </w:tcBorders>
            <w:vAlign w:val="center"/>
          </w:tcPr>
          <w:p w14:paraId="5BFD14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714FA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169.00</w:t>
            </w:r>
          </w:p>
        </w:tc>
      </w:tr>
      <w:tr w14:paraId="46C83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8060F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6B84C1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0701013700</w:t>
            </w:r>
          </w:p>
        </w:tc>
        <w:tc>
          <w:tcPr>
            <w:tcW w:w="2406" w:type="dxa"/>
            <w:tcBorders>
              <w:top w:val="single" w:color="auto" w:sz="0" w:space="0"/>
              <w:left w:val="single" w:color="auto" w:sz="0" w:space="0"/>
              <w:bottom w:val="single" w:color="auto" w:sz="0" w:space="0"/>
              <w:right w:val="single" w:color="auto" w:sz="0" w:space="0"/>
            </w:tcBorders>
            <w:vAlign w:val="center"/>
          </w:tcPr>
          <w:p w14:paraId="5F1179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猪肝</w:t>
            </w:r>
          </w:p>
        </w:tc>
        <w:tc>
          <w:tcPr>
            <w:tcW w:w="1200" w:type="dxa"/>
            <w:tcBorders>
              <w:top w:val="single" w:color="auto" w:sz="0" w:space="0"/>
              <w:left w:val="single" w:color="auto" w:sz="0" w:space="0"/>
              <w:bottom w:val="single" w:color="auto" w:sz="0" w:space="0"/>
              <w:right w:val="single" w:color="auto" w:sz="0" w:space="0"/>
            </w:tcBorders>
            <w:vAlign w:val="center"/>
          </w:tcPr>
          <w:p w14:paraId="3C5F64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29630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487.00</w:t>
            </w:r>
          </w:p>
        </w:tc>
      </w:tr>
      <w:tr w14:paraId="072B0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AB130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4A9D5F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0701014100</w:t>
            </w:r>
          </w:p>
        </w:tc>
        <w:tc>
          <w:tcPr>
            <w:tcW w:w="2406" w:type="dxa"/>
            <w:tcBorders>
              <w:top w:val="single" w:color="auto" w:sz="0" w:space="0"/>
              <w:left w:val="single" w:color="auto" w:sz="0" w:space="0"/>
              <w:bottom w:val="single" w:color="auto" w:sz="0" w:space="0"/>
              <w:right w:val="single" w:color="auto" w:sz="0" w:space="0"/>
            </w:tcBorders>
            <w:vAlign w:val="center"/>
          </w:tcPr>
          <w:p w14:paraId="125A58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猪蹄块（前蹄）</w:t>
            </w:r>
          </w:p>
        </w:tc>
        <w:tc>
          <w:tcPr>
            <w:tcW w:w="1200" w:type="dxa"/>
            <w:tcBorders>
              <w:top w:val="single" w:color="auto" w:sz="0" w:space="0"/>
              <w:left w:val="single" w:color="auto" w:sz="0" w:space="0"/>
              <w:bottom w:val="single" w:color="auto" w:sz="0" w:space="0"/>
              <w:right w:val="single" w:color="auto" w:sz="0" w:space="0"/>
            </w:tcBorders>
            <w:vAlign w:val="center"/>
          </w:tcPr>
          <w:p w14:paraId="2F024E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68714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226.00</w:t>
            </w:r>
          </w:p>
        </w:tc>
      </w:tr>
      <w:tr w14:paraId="7FF4B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9CEA8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282635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0701014300</w:t>
            </w:r>
          </w:p>
        </w:tc>
        <w:tc>
          <w:tcPr>
            <w:tcW w:w="2406" w:type="dxa"/>
            <w:tcBorders>
              <w:top w:val="single" w:color="auto" w:sz="0" w:space="0"/>
              <w:left w:val="single" w:color="auto" w:sz="0" w:space="0"/>
              <w:bottom w:val="single" w:color="auto" w:sz="0" w:space="0"/>
              <w:right w:val="single" w:color="auto" w:sz="0" w:space="0"/>
            </w:tcBorders>
            <w:vAlign w:val="center"/>
          </w:tcPr>
          <w:p w14:paraId="5CD47E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猪蹄块（后蹄）</w:t>
            </w:r>
          </w:p>
        </w:tc>
        <w:tc>
          <w:tcPr>
            <w:tcW w:w="1200" w:type="dxa"/>
            <w:tcBorders>
              <w:top w:val="single" w:color="auto" w:sz="0" w:space="0"/>
              <w:left w:val="single" w:color="auto" w:sz="0" w:space="0"/>
              <w:bottom w:val="single" w:color="auto" w:sz="0" w:space="0"/>
              <w:right w:val="single" w:color="auto" w:sz="0" w:space="0"/>
            </w:tcBorders>
            <w:vAlign w:val="center"/>
          </w:tcPr>
          <w:p w14:paraId="5EF4E1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382E7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25622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AEF6E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E732B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0701020100</w:t>
            </w:r>
          </w:p>
        </w:tc>
        <w:tc>
          <w:tcPr>
            <w:tcW w:w="2406" w:type="dxa"/>
            <w:tcBorders>
              <w:top w:val="single" w:color="auto" w:sz="0" w:space="0"/>
              <w:left w:val="single" w:color="auto" w:sz="0" w:space="0"/>
              <w:bottom w:val="single" w:color="auto" w:sz="0" w:space="0"/>
              <w:right w:val="single" w:color="auto" w:sz="0" w:space="0"/>
            </w:tcBorders>
            <w:vAlign w:val="center"/>
          </w:tcPr>
          <w:p w14:paraId="2366AB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牛腩</w:t>
            </w:r>
          </w:p>
        </w:tc>
        <w:tc>
          <w:tcPr>
            <w:tcW w:w="1200" w:type="dxa"/>
            <w:tcBorders>
              <w:top w:val="single" w:color="auto" w:sz="0" w:space="0"/>
              <w:left w:val="single" w:color="auto" w:sz="0" w:space="0"/>
              <w:bottom w:val="single" w:color="auto" w:sz="0" w:space="0"/>
              <w:right w:val="single" w:color="auto" w:sz="0" w:space="0"/>
            </w:tcBorders>
            <w:vAlign w:val="center"/>
          </w:tcPr>
          <w:p w14:paraId="34C895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E1A63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r>
      <w:tr w14:paraId="417FA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2D305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348CC5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0701020200</w:t>
            </w:r>
          </w:p>
        </w:tc>
        <w:tc>
          <w:tcPr>
            <w:tcW w:w="2406" w:type="dxa"/>
            <w:tcBorders>
              <w:top w:val="single" w:color="auto" w:sz="0" w:space="0"/>
              <w:left w:val="single" w:color="auto" w:sz="0" w:space="0"/>
              <w:bottom w:val="single" w:color="auto" w:sz="0" w:space="0"/>
              <w:right w:val="single" w:color="auto" w:sz="0" w:space="0"/>
            </w:tcBorders>
            <w:vAlign w:val="center"/>
          </w:tcPr>
          <w:p w14:paraId="178AB6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牛腩（块）粒</w:t>
            </w:r>
          </w:p>
        </w:tc>
        <w:tc>
          <w:tcPr>
            <w:tcW w:w="1200" w:type="dxa"/>
            <w:tcBorders>
              <w:top w:val="single" w:color="auto" w:sz="0" w:space="0"/>
              <w:left w:val="single" w:color="auto" w:sz="0" w:space="0"/>
              <w:bottom w:val="single" w:color="auto" w:sz="0" w:space="0"/>
              <w:right w:val="single" w:color="auto" w:sz="0" w:space="0"/>
            </w:tcBorders>
            <w:vAlign w:val="center"/>
          </w:tcPr>
          <w:p w14:paraId="3F9A94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83CD9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110.00</w:t>
            </w:r>
          </w:p>
        </w:tc>
      </w:tr>
      <w:tr w14:paraId="222E5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A2E53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3E36A7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0701020300</w:t>
            </w:r>
          </w:p>
        </w:tc>
        <w:tc>
          <w:tcPr>
            <w:tcW w:w="2406" w:type="dxa"/>
            <w:tcBorders>
              <w:top w:val="single" w:color="auto" w:sz="0" w:space="0"/>
              <w:left w:val="single" w:color="auto" w:sz="0" w:space="0"/>
              <w:bottom w:val="single" w:color="auto" w:sz="0" w:space="0"/>
              <w:right w:val="single" w:color="auto" w:sz="0" w:space="0"/>
            </w:tcBorders>
            <w:vAlign w:val="center"/>
          </w:tcPr>
          <w:p w14:paraId="51CA3C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牛里脊肉（牛柳）</w:t>
            </w:r>
          </w:p>
        </w:tc>
        <w:tc>
          <w:tcPr>
            <w:tcW w:w="1200" w:type="dxa"/>
            <w:tcBorders>
              <w:top w:val="single" w:color="auto" w:sz="0" w:space="0"/>
              <w:left w:val="single" w:color="auto" w:sz="0" w:space="0"/>
              <w:bottom w:val="single" w:color="auto" w:sz="0" w:space="0"/>
              <w:right w:val="single" w:color="auto" w:sz="0" w:space="0"/>
            </w:tcBorders>
            <w:vAlign w:val="center"/>
          </w:tcPr>
          <w:p w14:paraId="567874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61DD9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64686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67F844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3A7454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0701020500</w:t>
            </w:r>
          </w:p>
        </w:tc>
        <w:tc>
          <w:tcPr>
            <w:tcW w:w="2406" w:type="dxa"/>
            <w:tcBorders>
              <w:top w:val="single" w:color="auto" w:sz="0" w:space="0"/>
              <w:left w:val="single" w:color="auto" w:sz="0" w:space="0"/>
              <w:bottom w:val="single" w:color="auto" w:sz="0" w:space="0"/>
              <w:right w:val="single" w:color="auto" w:sz="0" w:space="0"/>
            </w:tcBorders>
            <w:vAlign w:val="center"/>
          </w:tcPr>
          <w:p w14:paraId="1BD0E4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牛腱子肉</w:t>
            </w:r>
          </w:p>
        </w:tc>
        <w:tc>
          <w:tcPr>
            <w:tcW w:w="1200" w:type="dxa"/>
            <w:tcBorders>
              <w:top w:val="single" w:color="auto" w:sz="0" w:space="0"/>
              <w:left w:val="single" w:color="auto" w:sz="0" w:space="0"/>
              <w:bottom w:val="single" w:color="auto" w:sz="0" w:space="0"/>
              <w:right w:val="single" w:color="auto" w:sz="0" w:space="0"/>
            </w:tcBorders>
            <w:vAlign w:val="center"/>
          </w:tcPr>
          <w:p w14:paraId="37E1C1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AC360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260.00</w:t>
            </w:r>
          </w:p>
        </w:tc>
      </w:tr>
      <w:tr w14:paraId="1FE0B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35069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EF282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0701021100</w:t>
            </w:r>
          </w:p>
        </w:tc>
        <w:tc>
          <w:tcPr>
            <w:tcW w:w="2406" w:type="dxa"/>
            <w:tcBorders>
              <w:top w:val="single" w:color="auto" w:sz="0" w:space="0"/>
              <w:left w:val="single" w:color="auto" w:sz="0" w:space="0"/>
              <w:bottom w:val="single" w:color="auto" w:sz="0" w:space="0"/>
              <w:right w:val="single" w:color="auto" w:sz="0" w:space="0"/>
            </w:tcBorders>
            <w:vAlign w:val="center"/>
          </w:tcPr>
          <w:p w14:paraId="089045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牛肉</w:t>
            </w:r>
          </w:p>
        </w:tc>
        <w:tc>
          <w:tcPr>
            <w:tcW w:w="1200" w:type="dxa"/>
            <w:tcBorders>
              <w:top w:val="single" w:color="auto" w:sz="0" w:space="0"/>
              <w:left w:val="single" w:color="auto" w:sz="0" w:space="0"/>
              <w:bottom w:val="single" w:color="auto" w:sz="0" w:space="0"/>
              <w:right w:val="single" w:color="auto" w:sz="0" w:space="0"/>
            </w:tcBorders>
            <w:vAlign w:val="center"/>
          </w:tcPr>
          <w:p w14:paraId="21CD73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1C6BA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1215.00</w:t>
            </w:r>
          </w:p>
        </w:tc>
      </w:tr>
      <w:tr w14:paraId="73AF4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0BB781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1A0034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0701022000</w:t>
            </w:r>
          </w:p>
        </w:tc>
        <w:tc>
          <w:tcPr>
            <w:tcW w:w="2406" w:type="dxa"/>
            <w:tcBorders>
              <w:top w:val="single" w:color="auto" w:sz="0" w:space="0"/>
              <w:left w:val="single" w:color="auto" w:sz="0" w:space="0"/>
              <w:bottom w:val="single" w:color="auto" w:sz="0" w:space="0"/>
              <w:right w:val="single" w:color="auto" w:sz="0" w:space="0"/>
            </w:tcBorders>
            <w:vAlign w:val="center"/>
          </w:tcPr>
          <w:p w14:paraId="14DF26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牛尾骨</w:t>
            </w:r>
          </w:p>
        </w:tc>
        <w:tc>
          <w:tcPr>
            <w:tcW w:w="1200" w:type="dxa"/>
            <w:tcBorders>
              <w:top w:val="single" w:color="auto" w:sz="0" w:space="0"/>
              <w:left w:val="single" w:color="auto" w:sz="0" w:space="0"/>
              <w:bottom w:val="single" w:color="auto" w:sz="0" w:space="0"/>
              <w:right w:val="single" w:color="auto" w:sz="0" w:space="0"/>
            </w:tcBorders>
            <w:vAlign w:val="center"/>
          </w:tcPr>
          <w:p w14:paraId="4FD4C9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135B0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r>
      <w:tr w14:paraId="61ACD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6073F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F203B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0701030200</w:t>
            </w:r>
          </w:p>
        </w:tc>
        <w:tc>
          <w:tcPr>
            <w:tcW w:w="2406" w:type="dxa"/>
            <w:tcBorders>
              <w:top w:val="single" w:color="auto" w:sz="0" w:space="0"/>
              <w:left w:val="single" w:color="auto" w:sz="0" w:space="0"/>
              <w:bottom w:val="single" w:color="auto" w:sz="0" w:space="0"/>
              <w:right w:val="single" w:color="auto" w:sz="0" w:space="0"/>
            </w:tcBorders>
            <w:vAlign w:val="center"/>
          </w:tcPr>
          <w:p w14:paraId="12A248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羊肉</w:t>
            </w:r>
          </w:p>
        </w:tc>
        <w:tc>
          <w:tcPr>
            <w:tcW w:w="1200" w:type="dxa"/>
            <w:tcBorders>
              <w:top w:val="single" w:color="auto" w:sz="0" w:space="0"/>
              <w:left w:val="single" w:color="auto" w:sz="0" w:space="0"/>
              <w:bottom w:val="single" w:color="auto" w:sz="0" w:space="0"/>
              <w:right w:val="single" w:color="auto" w:sz="0" w:space="0"/>
            </w:tcBorders>
            <w:vAlign w:val="center"/>
          </w:tcPr>
          <w:p w14:paraId="76B18B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44978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220.00</w:t>
            </w:r>
          </w:p>
        </w:tc>
      </w:tr>
      <w:tr w14:paraId="2B896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DCD71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D8D1A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0701040100</w:t>
            </w:r>
          </w:p>
        </w:tc>
        <w:tc>
          <w:tcPr>
            <w:tcW w:w="2406" w:type="dxa"/>
            <w:tcBorders>
              <w:top w:val="single" w:color="auto" w:sz="0" w:space="0"/>
              <w:left w:val="single" w:color="auto" w:sz="0" w:space="0"/>
              <w:bottom w:val="single" w:color="auto" w:sz="0" w:space="0"/>
              <w:right w:val="single" w:color="auto" w:sz="0" w:space="0"/>
            </w:tcBorders>
            <w:vAlign w:val="center"/>
          </w:tcPr>
          <w:p w14:paraId="795011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老母鸡（整）</w:t>
            </w:r>
          </w:p>
        </w:tc>
        <w:tc>
          <w:tcPr>
            <w:tcW w:w="1200" w:type="dxa"/>
            <w:tcBorders>
              <w:top w:val="single" w:color="auto" w:sz="0" w:space="0"/>
              <w:left w:val="single" w:color="auto" w:sz="0" w:space="0"/>
              <w:bottom w:val="single" w:color="auto" w:sz="0" w:space="0"/>
              <w:right w:val="single" w:color="auto" w:sz="0" w:space="0"/>
            </w:tcBorders>
            <w:vAlign w:val="center"/>
          </w:tcPr>
          <w:p w14:paraId="0FB4B1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1FE15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r>
      <w:tr w14:paraId="18F28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05451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4DB9F8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0701040200</w:t>
            </w:r>
          </w:p>
        </w:tc>
        <w:tc>
          <w:tcPr>
            <w:tcW w:w="2406" w:type="dxa"/>
            <w:tcBorders>
              <w:top w:val="single" w:color="auto" w:sz="0" w:space="0"/>
              <w:left w:val="single" w:color="auto" w:sz="0" w:space="0"/>
              <w:bottom w:val="single" w:color="auto" w:sz="0" w:space="0"/>
              <w:right w:val="single" w:color="auto" w:sz="0" w:space="0"/>
            </w:tcBorders>
            <w:vAlign w:val="center"/>
          </w:tcPr>
          <w:p w14:paraId="727084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老母鸡（整）（切块）</w:t>
            </w:r>
          </w:p>
        </w:tc>
        <w:tc>
          <w:tcPr>
            <w:tcW w:w="1200" w:type="dxa"/>
            <w:tcBorders>
              <w:top w:val="single" w:color="auto" w:sz="0" w:space="0"/>
              <w:left w:val="single" w:color="auto" w:sz="0" w:space="0"/>
              <w:bottom w:val="single" w:color="auto" w:sz="0" w:space="0"/>
              <w:right w:val="single" w:color="auto" w:sz="0" w:space="0"/>
            </w:tcBorders>
            <w:vAlign w:val="center"/>
          </w:tcPr>
          <w:p w14:paraId="6198B2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9F8CD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1325.00</w:t>
            </w:r>
          </w:p>
        </w:tc>
      </w:tr>
      <w:tr w14:paraId="5D9ED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C0751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2FC2BF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0701040400</w:t>
            </w:r>
          </w:p>
        </w:tc>
        <w:tc>
          <w:tcPr>
            <w:tcW w:w="2406" w:type="dxa"/>
            <w:tcBorders>
              <w:top w:val="single" w:color="auto" w:sz="0" w:space="0"/>
              <w:left w:val="single" w:color="auto" w:sz="0" w:space="0"/>
              <w:bottom w:val="single" w:color="auto" w:sz="0" w:space="0"/>
              <w:right w:val="single" w:color="auto" w:sz="0" w:space="0"/>
            </w:tcBorders>
            <w:vAlign w:val="center"/>
          </w:tcPr>
          <w:p w14:paraId="5D4072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公鸡（整）（切块）</w:t>
            </w:r>
          </w:p>
        </w:tc>
        <w:tc>
          <w:tcPr>
            <w:tcW w:w="1200" w:type="dxa"/>
            <w:tcBorders>
              <w:top w:val="single" w:color="auto" w:sz="0" w:space="0"/>
              <w:left w:val="single" w:color="auto" w:sz="0" w:space="0"/>
              <w:bottom w:val="single" w:color="auto" w:sz="0" w:space="0"/>
              <w:right w:val="single" w:color="auto" w:sz="0" w:space="0"/>
            </w:tcBorders>
            <w:vAlign w:val="center"/>
          </w:tcPr>
          <w:p w14:paraId="0C6A99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08C9E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339.00</w:t>
            </w:r>
          </w:p>
        </w:tc>
      </w:tr>
      <w:tr w14:paraId="24E05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0AA84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18ACCA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0701040500</w:t>
            </w:r>
          </w:p>
        </w:tc>
        <w:tc>
          <w:tcPr>
            <w:tcW w:w="2406" w:type="dxa"/>
            <w:tcBorders>
              <w:top w:val="single" w:color="auto" w:sz="0" w:space="0"/>
              <w:left w:val="single" w:color="auto" w:sz="0" w:space="0"/>
              <w:bottom w:val="single" w:color="auto" w:sz="0" w:space="0"/>
              <w:right w:val="single" w:color="auto" w:sz="0" w:space="0"/>
            </w:tcBorders>
            <w:vAlign w:val="center"/>
          </w:tcPr>
          <w:p w14:paraId="37DCAF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三黄鸡（整）</w:t>
            </w:r>
          </w:p>
        </w:tc>
        <w:tc>
          <w:tcPr>
            <w:tcW w:w="1200" w:type="dxa"/>
            <w:tcBorders>
              <w:top w:val="single" w:color="auto" w:sz="0" w:space="0"/>
              <w:left w:val="single" w:color="auto" w:sz="0" w:space="0"/>
              <w:bottom w:val="single" w:color="auto" w:sz="0" w:space="0"/>
              <w:right w:val="single" w:color="auto" w:sz="0" w:space="0"/>
            </w:tcBorders>
            <w:vAlign w:val="center"/>
          </w:tcPr>
          <w:p w14:paraId="2856C6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40668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32F19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E2F01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C6B64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0701040700</w:t>
            </w:r>
          </w:p>
        </w:tc>
        <w:tc>
          <w:tcPr>
            <w:tcW w:w="2406" w:type="dxa"/>
            <w:tcBorders>
              <w:top w:val="single" w:color="auto" w:sz="0" w:space="0"/>
              <w:left w:val="single" w:color="auto" w:sz="0" w:space="0"/>
              <w:bottom w:val="single" w:color="auto" w:sz="0" w:space="0"/>
              <w:right w:val="single" w:color="auto" w:sz="0" w:space="0"/>
            </w:tcBorders>
            <w:vAlign w:val="center"/>
          </w:tcPr>
          <w:p w14:paraId="3F0ADB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草鸡（整）</w:t>
            </w:r>
          </w:p>
        </w:tc>
        <w:tc>
          <w:tcPr>
            <w:tcW w:w="1200" w:type="dxa"/>
            <w:tcBorders>
              <w:top w:val="single" w:color="auto" w:sz="0" w:space="0"/>
              <w:left w:val="single" w:color="auto" w:sz="0" w:space="0"/>
              <w:bottom w:val="single" w:color="auto" w:sz="0" w:space="0"/>
              <w:right w:val="single" w:color="auto" w:sz="0" w:space="0"/>
            </w:tcBorders>
            <w:vAlign w:val="center"/>
          </w:tcPr>
          <w:p w14:paraId="1E9907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FCD52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330.00</w:t>
            </w:r>
          </w:p>
        </w:tc>
      </w:tr>
      <w:tr w14:paraId="36FD7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9DE60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632C2F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0701040800</w:t>
            </w:r>
          </w:p>
        </w:tc>
        <w:tc>
          <w:tcPr>
            <w:tcW w:w="2406" w:type="dxa"/>
            <w:tcBorders>
              <w:top w:val="single" w:color="auto" w:sz="0" w:space="0"/>
              <w:left w:val="single" w:color="auto" w:sz="0" w:space="0"/>
              <w:bottom w:val="single" w:color="auto" w:sz="0" w:space="0"/>
              <w:right w:val="single" w:color="auto" w:sz="0" w:space="0"/>
            </w:tcBorders>
            <w:vAlign w:val="center"/>
          </w:tcPr>
          <w:p w14:paraId="31145B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草鸡（整）（切块）</w:t>
            </w:r>
          </w:p>
        </w:tc>
        <w:tc>
          <w:tcPr>
            <w:tcW w:w="1200" w:type="dxa"/>
            <w:tcBorders>
              <w:top w:val="single" w:color="auto" w:sz="0" w:space="0"/>
              <w:left w:val="single" w:color="auto" w:sz="0" w:space="0"/>
              <w:bottom w:val="single" w:color="auto" w:sz="0" w:space="0"/>
              <w:right w:val="single" w:color="auto" w:sz="0" w:space="0"/>
            </w:tcBorders>
            <w:vAlign w:val="center"/>
          </w:tcPr>
          <w:p w14:paraId="751006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02D16A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1000.00</w:t>
            </w:r>
          </w:p>
        </w:tc>
      </w:tr>
      <w:tr w14:paraId="51E93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62325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D576A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0701041200</w:t>
            </w:r>
          </w:p>
        </w:tc>
        <w:tc>
          <w:tcPr>
            <w:tcW w:w="2406" w:type="dxa"/>
            <w:tcBorders>
              <w:top w:val="single" w:color="auto" w:sz="0" w:space="0"/>
              <w:left w:val="single" w:color="auto" w:sz="0" w:space="0"/>
              <w:bottom w:val="single" w:color="auto" w:sz="0" w:space="0"/>
              <w:right w:val="single" w:color="auto" w:sz="0" w:space="0"/>
            </w:tcBorders>
            <w:vAlign w:val="center"/>
          </w:tcPr>
          <w:p w14:paraId="1D9C86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乌鸡（整）（切块）</w:t>
            </w:r>
          </w:p>
        </w:tc>
        <w:tc>
          <w:tcPr>
            <w:tcW w:w="1200" w:type="dxa"/>
            <w:tcBorders>
              <w:top w:val="single" w:color="auto" w:sz="0" w:space="0"/>
              <w:left w:val="single" w:color="auto" w:sz="0" w:space="0"/>
              <w:bottom w:val="single" w:color="auto" w:sz="0" w:space="0"/>
              <w:right w:val="single" w:color="auto" w:sz="0" w:space="0"/>
            </w:tcBorders>
            <w:vAlign w:val="center"/>
          </w:tcPr>
          <w:p w14:paraId="18DA7E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124F5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4E872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A204E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4470DD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0701042000</w:t>
            </w:r>
          </w:p>
        </w:tc>
        <w:tc>
          <w:tcPr>
            <w:tcW w:w="2406" w:type="dxa"/>
            <w:tcBorders>
              <w:top w:val="single" w:color="auto" w:sz="0" w:space="0"/>
              <w:left w:val="single" w:color="auto" w:sz="0" w:space="0"/>
              <w:bottom w:val="single" w:color="auto" w:sz="0" w:space="0"/>
              <w:right w:val="single" w:color="auto" w:sz="0" w:space="0"/>
            </w:tcBorders>
            <w:vAlign w:val="center"/>
          </w:tcPr>
          <w:p w14:paraId="38F0E5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草公鸡（整）（切块）</w:t>
            </w:r>
          </w:p>
        </w:tc>
        <w:tc>
          <w:tcPr>
            <w:tcW w:w="1200" w:type="dxa"/>
            <w:tcBorders>
              <w:top w:val="single" w:color="auto" w:sz="0" w:space="0"/>
              <w:left w:val="single" w:color="auto" w:sz="0" w:space="0"/>
              <w:bottom w:val="single" w:color="auto" w:sz="0" w:space="0"/>
              <w:right w:val="single" w:color="auto" w:sz="0" w:space="0"/>
            </w:tcBorders>
            <w:vAlign w:val="center"/>
          </w:tcPr>
          <w:p w14:paraId="0CAB14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1A3A6D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r>
      <w:tr w14:paraId="735EB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1B5CE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26AEB7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0701042100</w:t>
            </w:r>
          </w:p>
        </w:tc>
        <w:tc>
          <w:tcPr>
            <w:tcW w:w="2406" w:type="dxa"/>
            <w:tcBorders>
              <w:top w:val="single" w:color="auto" w:sz="0" w:space="0"/>
              <w:left w:val="single" w:color="auto" w:sz="0" w:space="0"/>
              <w:bottom w:val="single" w:color="auto" w:sz="0" w:space="0"/>
              <w:right w:val="single" w:color="auto" w:sz="0" w:space="0"/>
            </w:tcBorders>
            <w:vAlign w:val="center"/>
          </w:tcPr>
          <w:p w14:paraId="17D27B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鸡胸肉</w:t>
            </w:r>
          </w:p>
        </w:tc>
        <w:tc>
          <w:tcPr>
            <w:tcW w:w="1200" w:type="dxa"/>
            <w:tcBorders>
              <w:top w:val="single" w:color="auto" w:sz="0" w:space="0"/>
              <w:left w:val="single" w:color="auto" w:sz="0" w:space="0"/>
              <w:bottom w:val="single" w:color="auto" w:sz="0" w:space="0"/>
              <w:right w:val="single" w:color="auto" w:sz="0" w:space="0"/>
            </w:tcBorders>
            <w:vAlign w:val="center"/>
          </w:tcPr>
          <w:p w14:paraId="00CA62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6F3C32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2C61D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1422BC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139A80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0701042200</w:t>
            </w:r>
          </w:p>
        </w:tc>
        <w:tc>
          <w:tcPr>
            <w:tcW w:w="2406" w:type="dxa"/>
            <w:tcBorders>
              <w:top w:val="single" w:color="auto" w:sz="0" w:space="0"/>
              <w:left w:val="single" w:color="auto" w:sz="0" w:space="0"/>
              <w:bottom w:val="single" w:color="auto" w:sz="0" w:space="0"/>
              <w:right w:val="single" w:color="auto" w:sz="0" w:space="0"/>
            </w:tcBorders>
            <w:vAlign w:val="center"/>
          </w:tcPr>
          <w:p w14:paraId="294009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鸡胸肉（切丁）</w:t>
            </w:r>
          </w:p>
        </w:tc>
        <w:tc>
          <w:tcPr>
            <w:tcW w:w="1200" w:type="dxa"/>
            <w:tcBorders>
              <w:top w:val="single" w:color="auto" w:sz="0" w:space="0"/>
              <w:left w:val="single" w:color="auto" w:sz="0" w:space="0"/>
              <w:bottom w:val="single" w:color="auto" w:sz="0" w:space="0"/>
              <w:right w:val="single" w:color="auto" w:sz="0" w:space="0"/>
            </w:tcBorders>
            <w:vAlign w:val="center"/>
          </w:tcPr>
          <w:p w14:paraId="18B2FE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5D9B7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160.00</w:t>
            </w:r>
          </w:p>
        </w:tc>
      </w:tr>
      <w:tr w14:paraId="3342B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04CA4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574713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0701042700</w:t>
            </w:r>
          </w:p>
        </w:tc>
        <w:tc>
          <w:tcPr>
            <w:tcW w:w="2406" w:type="dxa"/>
            <w:tcBorders>
              <w:top w:val="single" w:color="auto" w:sz="0" w:space="0"/>
              <w:left w:val="single" w:color="auto" w:sz="0" w:space="0"/>
              <w:bottom w:val="single" w:color="auto" w:sz="0" w:space="0"/>
              <w:right w:val="single" w:color="auto" w:sz="0" w:space="0"/>
            </w:tcBorders>
            <w:vAlign w:val="center"/>
          </w:tcPr>
          <w:p w14:paraId="5CB5C2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鸡翅中</w:t>
            </w:r>
          </w:p>
        </w:tc>
        <w:tc>
          <w:tcPr>
            <w:tcW w:w="1200" w:type="dxa"/>
            <w:tcBorders>
              <w:top w:val="single" w:color="auto" w:sz="0" w:space="0"/>
              <w:left w:val="single" w:color="auto" w:sz="0" w:space="0"/>
              <w:bottom w:val="single" w:color="auto" w:sz="0" w:space="0"/>
              <w:right w:val="single" w:color="auto" w:sz="0" w:space="0"/>
            </w:tcBorders>
            <w:vAlign w:val="center"/>
          </w:tcPr>
          <w:p w14:paraId="440444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2D367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1650.00</w:t>
            </w:r>
          </w:p>
        </w:tc>
      </w:tr>
      <w:tr w14:paraId="3D1F8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1337A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4EE344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0701042800</w:t>
            </w:r>
          </w:p>
        </w:tc>
        <w:tc>
          <w:tcPr>
            <w:tcW w:w="2406" w:type="dxa"/>
            <w:tcBorders>
              <w:top w:val="single" w:color="auto" w:sz="0" w:space="0"/>
              <w:left w:val="single" w:color="auto" w:sz="0" w:space="0"/>
              <w:bottom w:val="single" w:color="auto" w:sz="0" w:space="0"/>
              <w:right w:val="single" w:color="auto" w:sz="0" w:space="0"/>
            </w:tcBorders>
            <w:vAlign w:val="center"/>
          </w:tcPr>
          <w:p w14:paraId="7FB58A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鸡翅根</w:t>
            </w:r>
          </w:p>
        </w:tc>
        <w:tc>
          <w:tcPr>
            <w:tcW w:w="1200" w:type="dxa"/>
            <w:tcBorders>
              <w:top w:val="single" w:color="auto" w:sz="0" w:space="0"/>
              <w:left w:val="single" w:color="auto" w:sz="0" w:space="0"/>
              <w:bottom w:val="single" w:color="auto" w:sz="0" w:space="0"/>
              <w:right w:val="single" w:color="auto" w:sz="0" w:space="0"/>
            </w:tcBorders>
            <w:vAlign w:val="center"/>
          </w:tcPr>
          <w:p w14:paraId="727DCF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F8CF1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250.00</w:t>
            </w:r>
          </w:p>
        </w:tc>
      </w:tr>
      <w:tr w14:paraId="105FD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7D0040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DA94A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0701044100</w:t>
            </w:r>
          </w:p>
        </w:tc>
        <w:tc>
          <w:tcPr>
            <w:tcW w:w="2406" w:type="dxa"/>
            <w:tcBorders>
              <w:top w:val="single" w:color="auto" w:sz="0" w:space="0"/>
              <w:left w:val="single" w:color="auto" w:sz="0" w:space="0"/>
              <w:bottom w:val="single" w:color="auto" w:sz="0" w:space="0"/>
              <w:right w:val="single" w:color="auto" w:sz="0" w:space="0"/>
            </w:tcBorders>
            <w:vAlign w:val="center"/>
          </w:tcPr>
          <w:p w14:paraId="32896A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鸡腿块</w:t>
            </w:r>
          </w:p>
        </w:tc>
        <w:tc>
          <w:tcPr>
            <w:tcW w:w="1200" w:type="dxa"/>
            <w:tcBorders>
              <w:top w:val="single" w:color="auto" w:sz="0" w:space="0"/>
              <w:left w:val="single" w:color="auto" w:sz="0" w:space="0"/>
              <w:bottom w:val="single" w:color="auto" w:sz="0" w:space="0"/>
              <w:right w:val="single" w:color="auto" w:sz="0" w:space="0"/>
            </w:tcBorders>
            <w:vAlign w:val="center"/>
          </w:tcPr>
          <w:p w14:paraId="5CC48B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7B2688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4C36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7D15C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45C872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0701050700</w:t>
            </w:r>
          </w:p>
        </w:tc>
        <w:tc>
          <w:tcPr>
            <w:tcW w:w="2406" w:type="dxa"/>
            <w:tcBorders>
              <w:top w:val="single" w:color="auto" w:sz="0" w:space="0"/>
              <w:left w:val="single" w:color="auto" w:sz="0" w:space="0"/>
              <w:bottom w:val="single" w:color="auto" w:sz="0" w:space="0"/>
              <w:right w:val="single" w:color="auto" w:sz="0" w:space="0"/>
            </w:tcBorders>
            <w:vAlign w:val="center"/>
          </w:tcPr>
          <w:p w14:paraId="35E8CB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老鸭（整）</w:t>
            </w:r>
          </w:p>
        </w:tc>
        <w:tc>
          <w:tcPr>
            <w:tcW w:w="1200" w:type="dxa"/>
            <w:tcBorders>
              <w:top w:val="single" w:color="auto" w:sz="0" w:space="0"/>
              <w:left w:val="single" w:color="auto" w:sz="0" w:space="0"/>
              <w:bottom w:val="single" w:color="auto" w:sz="0" w:space="0"/>
              <w:right w:val="single" w:color="auto" w:sz="0" w:space="0"/>
            </w:tcBorders>
            <w:vAlign w:val="center"/>
          </w:tcPr>
          <w:p w14:paraId="3EE36E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60A82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r>
      <w:tr w14:paraId="2BC45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592F03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7BAB75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0701050800</w:t>
            </w:r>
          </w:p>
        </w:tc>
        <w:tc>
          <w:tcPr>
            <w:tcW w:w="2406" w:type="dxa"/>
            <w:tcBorders>
              <w:top w:val="single" w:color="auto" w:sz="0" w:space="0"/>
              <w:left w:val="single" w:color="auto" w:sz="0" w:space="0"/>
              <w:bottom w:val="single" w:color="auto" w:sz="0" w:space="0"/>
              <w:right w:val="single" w:color="auto" w:sz="0" w:space="0"/>
            </w:tcBorders>
            <w:vAlign w:val="center"/>
          </w:tcPr>
          <w:p w14:paraId="7BC7C8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老鸭（整）（切块）</w:t>
            </w:r>
          </w:p>
        </w:tc>
        <w:tc>
          <w:tcPr>
            <w:tcW w:w="1200" w:type="dxa"/>
            <w:tcBorders>
              <w:top w:val="single" w:color="auto" w:sz="0" w:space="0"/>
              <w:left w:val="single" w:color="auto" w:sz="0" w:space="0"/>
              <w:bottom w:val="single" w:color="auto" w:sz="0" w:space="0"/>
              <w:right w:val="single" w:color="auto" w:sz="0" w:space="0"/>
            </w:tcBorders>
            <w:vAlign w:val="center"/>
          </w:tcPr>
          <w:p w14:paraId="3A5B33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7DBF1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320.00</w:t>
            </w:r>
          </w:p>
        </w:tc>
      </w:tr>
      <w:tr w14:paraId="6BB88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632D7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078CAF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0701051100</w:t>
            </w:r>
          </w:p>
        </w:tc>
        <w:tc>
          <w:tcPr>
            <w:tcW w:w="2406" w:type="dxa"/>
            <w:tcBorders>
              <w:top w:val="single" w:color="auto" w:sz="0" w:space="0"/>
              <w:left w:val="single" w:color="auto" w:sz="0" w:space="0"/>
              <w:bottom w:val="single" w:color="auto" w:sz="0" w:space="0"/>
              <w:right w:val="single" w:color="auto" w:sz="0" w:space="0"/>
            </w:tcBorders>
            <w:vAlign w:val="center"/>
          </w:tcPr>
          <w:p w14:paraId="3B36BD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鸭边腿</w:t>
            </w:r>
          </w:p>
        </w:tc>
        <w:tc>
          <w:tcPr>
            <w:tcW w:w="1200" w:type="dxa"/>
            <w:tcBorders>
              <w:top w:val="single" w:color="auto" w:sz="0" w:space="0"/>
              <w:left w:val="single" w:color="auto" w:sz="0" w:space="0"/>
              <w:bottom w:val="single" w:color="auto" w:sz="0" w:space="0"/>
              <w:right w:val="single" w:color="auto" w:sz="0" w:space="0"/>
            </w:tcBorders>
            <w:vAlign w:val="center"/>
          </w:tcPr>
          <w:p w14:paraId="3E1AB5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19EFF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w:t>
            </w:r>
          </w:p>
        </w:tc>
      </w:tr>
      <w:tr w14:paraId="6B089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2234F3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647FA9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0701051200</w:t>
            </w:r>
          </w:p>
        </w:tc>
        <w:tc>
          <w:tcPr>
            <w:tcW w:w="2406" w:type="dxa"/>
            <w:tcBorders>
              <w:top w:val="single" w:color="auto" w:sz="0" w:space="0"/>
              <w:left w:val="single" w:color="auto" w:sz="0" w:space="0"/>
              <w:bottom w:val="single" w:color="auto" w:sz="0" w:space="0"/>
              <w:right w:val="single" w:color="auto" w:sz="0" w:space="0"/>
            </w:tcBorders>
            <w:vAlign w:val="center"/>
          </w:tcPr>
          <w:p w14:paraId="10A91A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鸭边腿（切块）</w:t>
            </w:r>
          </w:p>
        </w:tc>
        <w:tc>
          <w:tcPr>
            <w:tcW w:w="1200" w:type="dxa"/>
            <w:tcBorders>
              <w:top w:val="single" w:color="auto" w:sz="0" w:space="0"/>
              <w:left w:val="single" w:color="auto" w:sz="0" w:space="0"/>
              <w:bottom w:val="single" w:color="auto" w:sz="0" w:space="0"/>
              <w:right w:val="single" w:color="auto" w:sz="0" w:space="0"/>
            </w:tcBorders>
            <w:vAlign w:val="center"/>
          </w:tcPr>
          <w:p w14:paraId="426258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51E576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r>
      <w:tr w14:paraId="55B5C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429175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614B3D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0701070000</w:t>
            </w:r>
          </w:p>
        </w:tc>
        <w:tc>
          <w:tcPr>
            <w:tcW w:w="2406" w:type="dxa"/>
            <w:tcBorders>
              <w:top w:val="single" w:color="auto" w:sz="0" w:space="0"/>
              <w:left w:val="single" w:color="auto" w:sz="0" w:space="0"/>
              <w:bottom w:val="single" w:color="auto" w:sz="0" w:space="0"/>
              <w:right w:val="single" w:color="auto" w:sz="0" w:space="0"/>
            </w:tcBorders>
            <w:vAlign w:val="center"/>
          </w:tcPr>
          <w:p w14:paraId="1E94E4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鸽子</w:t>
            </w:r>
          </w:p>
        </w:tc>
        <w:tc>
          <w:tcPr>
            <w:tcW w:w="1200" w:type="dxa"/>
            <w:tcBorders>
              <w:top w:val="single" w:color="auto" w:sz="0" w:space="0"/>
              <w:left w:val="single" w:color="auto" w:sz="0" w:space="0"/>
              <w:bottom w:val="single" w:color="auto" w:sz="0" w:space="0"/>
              <w:right w:val="single" w:color="auto" w:sz="0" w:space="0"/>
            </w:tcBorders>
            <w:vAlign w:val="center"/>
          </w:tcPr>
          <w:p w14:paraId="511F3A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361EC6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2000.00</w:t>
            </w:r>
          </w:p>
        </w:tc>
      </w:tr>
      <w:tr w14:paraId="6C0D9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0" w:type="dxa"/>
            <w:tcBorders>
              <w:top w:val="single" w:color="auto" w:sz="0" w:space="0"/>
              <w:left w:val="single" w:color="auto" w:sz="0" w:space="0"/>
              <w:bottom w:val="single" w:color="auto" w:sz="0" w:space="0"/>
              <w:right w:val="single" w:color="auto" w:sz="0" w:space="0"/>
            </w:tcBorders>
            <w:vAlign w:val="center"/>
          </w:tcPr>
          <w:p w14:paraId="38C9AD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594" w:type="dxa"/>
            <w:tcBorders>
              <w:top w:val="single" w:color="auto" w:sz="0" w:space="0"/>
              <w:left w:val="single" w:color="auto" w:sz="0" w:space="0"/>
              <w:bottom w:val="single" w:color="auto" w:sz="0" w:space="0"/>
              <w:right w:val="single" w:color="auto" w:sz="0" w:space="0"/>
            </w:tcBorders>
            <w:vAlign w:val="center"/>
          </w:tcPr>
          <w:p w14:paraId="2C06E9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0701061000</w:t>
            </w:r>
          </w:p>
        </w:tc>
        <w:tc>
          <w:tcPr>
            <w:tcW w:w="2406" w:type="dxa"/>
            <w:tcBorders>
              <w:top w:val="single" w:color="auto" w:sz="0" w:space="0"/>
              <w:left w:val="single" w:color="auto" w:sz="0" w:space="0"/>
              <w:bottom w:val="single" w:color="auto" w:sz="0" w:space="0"/>
              <w:right w:val="single" w:color="auto" w:sz="0" w:space="0"/>
            </w:tcBorders>
            <w:vAlign w:val="center"/>
          </w:tcPr>
          <w:p w14:paraId="202C47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老鹅（整）</w:t>
            </w:r>
          </w:p>
        </w:tc>
        <w:tc>
          <w:tcPr>
            <w:tcW w:w="1200" w:type="dxa"/>
            <w:tcBorders>
              <w:top w:val="single" w:color="auto" w:sz="0" w:space="0"/>
              <w:left w:val="single" w:color="auto" w:sz="0" w:space="0"/>
              <w:bottom w:val="single" w:color="auto" w:sz="0" w:space="0"/>
              <w:right w:val="single" w:color="auto" w:sz="0" w:space="0"/>
            </w:tcBorders>
            <w:vAlign w:val="center"/>
          </w:tcPr>
          <w:p w14:paraId="5DB27A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2347" w:type="dxa"/>
            <w:tcBorders>
              <w:top w:val="single" w:color="auto" w:sz="0" w:space="0"/>
              <w:left w:val="single" w:color="auto" w:sz="0" w:space="0"/>
              <w:bottom w:val="single" w:color="auto" w:sz="0" w:space="0"/>
              <w:right w:val="single" w:color="auto" w:sz="0" w:space="0"/>
            </w:tcBorders>
            <w:vAlign w:val="center"/>
          </w:tcPr>
          <w:p w14:paraId="23220B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320.00</w:t>
            </w:r>
          </w:p>
        </w:tc>
      </w:tr>
    </w:tbl>
    <w:p w14:paraId="60A076F6">
      <w:pPr>
        <w:ind w:firstLine="422"/>
        <w:rPr>
          <w:rFonts w:hint="eastAsia" w:cs="楷体_GB2312" w:asciiTheme="minorEastAsia" w:hAnsiTheme="minorEastAsia" w:eastAsiaTheme="minorEastAsia"/>
          <w:b/>
          <w:sz w:val="21"/>
          <w:szCs w:val="21"/>
        </w:rPr>
      </w:pPr>
      <w:r>
        <w:rPr>
          <w:rFonts w:hint="eastAsia" w:cs="宋体" w:asciiTheme="minorEastAsia" w:hAnsiTheme="minorEastAsia" w:eastAsiaTheme="minorEastAsia"/>
          <w:b/>
          <w:sz w:val="21"/>
          <w:szCs w:val="21"/>
        </w:rPr>
        <w:t>2</w:t>
      </w:r>
      <w:r>
        <w:rPr>
          <w:rFonts w:hint="eastAsia" w:cs="楷体_GB2312" w:asciiTheme="minorEastAsia" w:hAnsiTheme="minorEastAsia" w:eastAsiaTheme="minorEastAsia"/>
          <w:b/>
          <w:sz w:val="21"/>
          <w:szCs w:val="21"/>
        </w:rPr>
        <w:t>.标段三中小学食堂食材采购质量要求清单</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35"/>
        <w:gridCol w:w="7512"/>
      </w:tblGrid>
      <w:tr w14:paraId="6B97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7009D01">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cs="黑体" w:asciiTheme="minorEastAsia" w:hAnsiTheme="minorEastAsia" w:eastAsiaTheme="minorEastAsia"/>
                <w:b/>
                <w:sz w:val="21"/>
                <w:szCs w:val="21"/>
              </w:rPr>
              <w:t>食材名称-食材编码</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3D93D67A">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cs="黑体" w:asciiTheme="minorEastAsia" w:hAnsiTheme="minorEastAsia" w:eastAsiaTheme="minorEastAsia"/>
                <w:b/>
                <w:sz w:val="21"/>
                <w:szCs w:val="21"/>
              </w:rPr>
              <w:t>质量要求</w:t>
            </w:r>
          </w:p>
        </w:tc>
      </w:tr>
      <w:tr w14:paraId="0F0A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3B7122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带皮五花肉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E4DF05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包装完整、无任何破损、无挤压、无异味、无任何表面附着物或衍生物，且包装上的商品名称、厂址、规格等与内容物相符，标示清晰、批次清楚，生产日期不超过保质期的二分之一。</w:t>
            </w:r>
          </w:p>
        </w:tc>
      </w:tr>
      <w:tr w14:paraId="6004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1513BA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去皮五花肉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30EBC580">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2BF9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27E959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去皮后腿肉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3E17A3F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品质新鲜，色泽自然，无异味，无变质，修去边缘多余脂肪、淤血、淋巴，产品合格。肉品品质检验合格证、动物检疫合格证、非洲猪瘟检测证明三证齐全。</w:t>
            </w:r>
          </w:p>
        </w:tc>
      </w:tr>
      <w:tr w14:paraId="6349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205BF8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去皮前夹肉（前腿肉）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354B24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3AD0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2A9CD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猪大排</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472A3F6F">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品质新鲜，按标准部位分割，开片准确，无多余脂肪，无碎肉、碎骨，品质新鲜，则色自然，无异味，无变质，肉品品质检验合格证、动物检疫合格证、非洲猪瘟检测证明三证齐全。</w:t>
            </w:r>
          </w:p>
        </w:tc>
      </w:tr>
      <w:tr w14:paraId="394D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656448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猪小排（猪仔排、猪肋排、猪草排）</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532B259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7C3F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6E9107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猪里脊肉</w:t>
            </w:r>
          </w:p>
        </w:tc>
        <w:tc>
          <w:tcPr>
            <w:tcW w:w="751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4CDAAD8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2C0A3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2F3617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梅花肉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492859CF">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1A6F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1E1C59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猪精肉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40A5245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669F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B1D0D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猪精肉丝</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34A2DA5A">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1C985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ED03D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猪肉糜（肥3瘦7）</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65DE4F6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品质新鲜，按所需比例配制，选料精细，不掺劣质肉，不掺水放盐，切配匀细，不粘手，无碎骨，无异味，无淋巴肉，无水渗，产品合格。肉品品质检验合格证、动物检疫合格证、非洲猪瘟检测证明三证齐全。</w:t>
            </w:r>
          </w:p>
        </w:tc>
      </w:tr>
      <w:tr w14:paraId="20C3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1A89A7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猪肉糜（肥2瘦8）</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DF4BB5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品质新鲜，按所需比例配制，选料精细，不掺劣质肉，不掺水放盐，切配匀细，不粘手，无碎骨，无异味，无淋巴肉，无水渗，产品合格。肉品品质检验合格证、动物检疫合格证、非洲猪瘟检测证明三证齐全。</w:t>
            </w:r>
          </w:p>
        </w:tc>
      </w:tr>
      <w:tr w14:paraId="1BB06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7F3FB9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猪筒骨</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4ABBA4DC">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2E80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5A1731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猪扇骨</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46D9D9A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品质新鲜，色泽自然，无异味，无变质，产品合格。肉品品质检验合格证、动物检疫合格证、非洲猪瘟检测证明三证齐全。</w:t>
            </w:r>
          </w:p>
        </w:tc>
      </w:tr>
      <w:tr w14:paraId="7F33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DE8C7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猪心</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364B3B6C">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318D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73F709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猪肚</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673684B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7C33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1C9E6D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猪腰子</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4CE5F8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3656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710941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猪肝</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B221A4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品质新鲜，色泽自然，无异味，无变质，产品合格。肉品品质检验合格证、动物检疫合格证、非洲猪瘟检测证明三证齐全。</w:t>
            </w:r>
          </w:p>
        </w:tc>
      </w:tr>
      <w:tr w14:paraId="1BB6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3885C3FC">
            <w:pPr>
              <w:spacing w:line="240" w:lineRule="auto"/>
              <w:ind w:firstLine="0" w:firstLineChars="0"/>
              <w:jc w:val="center"/>
              <w:textAlignment w:val="center"/>
              <w:rPr>
                <w:rFonts w:hint="eastAsia" w:ascii="宋体" w:hAnsi="宋体" w:eastAsia="宋体" w:cs="宋体"/>
                <w:sz w:val="20"/>
              </w:rPr>
            </w:pPr>
            <w:r>
              <w:rPr>
                <w:rFonts w:hint="eastAsia" w:ascii="宋体" w:hAnsi="宋体" w:eastAsia="宋体" w:cs="宋体"/>
                <w:sz w:val="20"/>
              </w:rPr>
              <w:t>猪蹄块（前蹄）</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EBC5FDA">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品质新鲜，色泽自然，无异味，无变质，产品合格。按需求切块，新鲜白亮、无毛、无趾间黑垢，无松香。</w:t>
            </w:r>
          </w:p>
        </w:tc>
      </w:tr>
      <w:tr w14:paraId="58BC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3738AF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猪蹄块（后蹄）</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14B401F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品质新鲜，色泽自然，无异味，无变质，产品合格。按需求切块，新鲜白亮、无毛、无趾间黑垢，无松香。</w:t>
            </w:r>
          </w:p>
        </w:tc>
      </w:tr>
      <w:tr w14:paraId="1D09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5822CC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牛腩</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4A042B98">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253BB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4C08A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牛腩（块）粒</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697E16C0">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76EC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7FC545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牛里脊肉（牛柳）</w:t>
            </w:r>
          </w:p>
        </w:tc>
        <w:tc>
          <w:tcPr>
            <w:tcW w:w="751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4E10D5F3">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7727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6E2891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牛腱子肉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55CE0C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1B1C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8126B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5A1613D">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5015C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1D033D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牛尾骨</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0574C45">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2F66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6DA246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羊肉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569301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品质新鲜，色泽应呈现鲜红色或暗红色、有光泽，肥肉部分接近白色，表面无明显淤血。触感较为柔软、不黏腻、不发硬、无潮湿感。无异味，无变质，产品合格。动物检疫合格证明、肉品品质检验合格证齐全。</w:t>
            </w:r>
          </w:p>
        </w:tc>
      </w:tr>
      <w:tr w14:paraId="0B9F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E9192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老母鸡（整）</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1AAAC47">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02FB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B090B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老母鸡（整）（切块）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516B3C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22765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1422D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公鸡（整）（切块）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62CE6144">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4B6A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3032C5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三黄鸡（整）</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6D81A0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7C99D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503E48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草鸡（整）</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08154A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6650F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348F1E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草鸡（整）（切块）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197C44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6882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C4AFA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乌鸡（整）（切块）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36E460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3715B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6F065C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草公鸡（整）（切块）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620D662D">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00E2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5797AE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鸡胸肉</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10C5342">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品质新鲜，皮肤有光泽，色泽正常，肌肉结实而有弹性、无变质，无注水，无异味，按压无水迹。产品合格，需提供同批次动物检疫合格证明。</w:t>
            </w:r>
          </w:p>
        </w:tc>
      </w:tr>
      <w:tr w14:paraId="14A0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1D3FC2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鸡胸肉（切丁）</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32201A5F">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品质新鲜，皮肤有光泽，色泽正常，肌肉结实而有弹性、无变质，无注水，无异味，按压无水迹。产品合格，需提供同批次动物检疫合格证明。</w:t>
            </w:r>
          </w:p>
        </w:tc>
      </w:tr>
      <w:tr w14:paraId="2AC92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6B21E2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鸡翅中</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E09D8A6">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6E9E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00FAA5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鸡翅根</w:t>
            </w:r>
          </w:p>
        </w:tc>
        <w:tc>
          <w:tcPr>
            <w:tcW w:w="751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14:paraId="2A9D464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ascii="宋体" w:hAnsi="宋体" w:eastAsia="宋体" w:cs="宋体"/>
                <w:sz w:val="20"/>
              </w:rPr>
              <w:t>品质新鲜，皮肤有光泽，色泽正常，肌肉结实而有弹性、无变质，无注水，无异味、无毛、按压无水迹。产品合格，需提供同批次动物检疫合格证明。</w:t>
            </w:r>
          </w:p>
        </w:tc>
      </w:tr>
      <w:tr w14:paraId="6FDEA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F1FFF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鸡腿块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19A5273A">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品质新鲜，色泽正常，肌肉结实而有弹性、无变质，无注水，无异味、按压无水迹。产品合格，需提供同批次动物检疫合格证明。</w:t>
            </w:r>
          </w:p>
        </w:tc>
      </w:tr>
      <w:tr w14:paraId="7C8CB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BE1B5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老鸭（整）</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CF2E01E">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4F11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3E0257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老鸭（整）（切块）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7AE5704B">
            <w:pPr>
              <w:spacing w:line="240" w:lineRule="auto"/>
              <w:ind w:firstLine="0" w:firstLineChars="0"/>
              <w:jc w:val="left"/>
              <w:textAlignment w:val="center"/>
              <w:rPr>
                <w:rFonts w:hint="eastAsia" w:cs="黑体" w:asciiTheme="minorEastAsia" w:hAnsiTheme="minorEastAsia" w:eastAsiaTheme="minorEastAsia"/>
                <w:b/>
                <w:sz w:val="21"/>
                <w:szCs w:val="21"/>
              </w:rPr>
            </w:pPr>
            <w:r>
              <w:rPr>
                <w:rFonts w:hint="eastAsia"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6F091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7F30B6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鸭边腿</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ADD8377">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品质新鲜，皮肤有光泽，色泽正常，肌肉结实而有弹性、无变质，无注水，无异味、无毛、按压无水迹。产品合格，需提供同批次动物检疫合格证明。</w:t>
            </w:r>
          </w:p>
        </w:tc>
      </w:tr>
      <w:tr w14:paraId="30A2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A4649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鸭边腿（切块）</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056FE4A2">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品质新鲜，皮肤有光泽，色泽正常，肌肉结实而有弹性、无变质，无注水，无异味、无毛、按压无水迹。产品合格，需提供同批次动物检疫合格证明。</w:t>
            </w:r>
          </w:p>
        </w:tc>
      </w:tr>
      <w:tr w14:paraId="42CCC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73AF3D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鸽子</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4CC0AF3">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品质新鲜，皮肤有光泽，色泽正常，肌肉结实而有弹性、无变质，无任何内脏，无注水，无异味、无毛、按压无水迹。产品合格，需提供同批次动物检疫合格证明。</w:t>
            </w:r>
          </w:p>
        </w:tc>
      </w:tr>
      <w:tr w14:paraId="6EAC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235" w:type="dxa"/>
            <w:tcBorders>
              <w:top w:val="single" w:color="auto" w:sz="6" w:space="0"/>
              <w:left w:val="single" w:color="auto" w:sz="6" w:space="0"/>
              <w:bottom w:val="single" w:color="auto" w:sz="6" w:space="0"/>
              <w:right w:val="single" w:color="auto" w:sz="6" w:space="0"/>
              <w:tl2br w:val="nil"/>
              <w:tr2bl w:val="nil"/>
            </w:tcBorders>
            <w:vAlign w:val="center"/>
          </w:tcPr>
          <w:p w14:paraId="44F914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老鹅（整）</w:t>
            </w:r>
          </w:p>
        </w:tc>
        <w:tc>
          <w:tcPr>
            <w:tcW w:w="7512" w:type="dxa"/>
            <w:tcBorders>
              <w:top w:val="single" w:color="auto" w:sz="6" w:space="0"/>
              <w:left w:val="single" w:color="auto" w:sz="6" w:space="0"/>
              <w:bottom w:val="single" w:color="auto" w:sz="6" w:space="0"/>
              <w:right w:val="single" w:color="auto" w:sz="6" w:space="0"/>
              <w:tl2br w:val="nil"/>
              <w:tr2bl w:val="nil"/>
            </w:tcBorders>
            <w:vAlign w:val="center"/>
          </w:tcPr>
          <w:p w14:paraId="228F4DEA">
            <w:pPr>
              <w:spacing w:line="240" w:lineRule="auto"/>
              <w:ind w:firstLine="0" w:firstLineChars="0"/>
              <w:jc w:val="left"/>
              <w:textAlignment w:val="center"/>
              <w:rPr>
                <w:rFonts w:hint="eastAsia" w:ascii="宋体" w:hAnsi="宋体" w:eastAsia="宋体" w:cs="宋体"/>
                <w:sz w:val="20"/>
              </w:rPr>
            </w:pPr>
            <w:r>
              <w:rPr>
                <w:rFonts w:hint="eastAsia" w:ascii="宋体" w:hAnsi="宋体" w:eastAsia="宋体" w:cs="宋体"/>
                <w:sz w:val="20"/>
              </w:rPr>
              <w:t>品质新鲜，皮肤有光泽，色泽正常，肌肉结实而有弹性、无变质，无任何内脏，无注水，无异味、无毛、按压无水迹。产品合格，需提供同批次动物检疫合格证明。</w:t>
            </w:r>
          </w:p>
        </w:tc>
      </w:tr>
    </w:tbl>
    <w:p w14:paraId="779445AF">
      <w:pPr>
        <w:widowControl/>
        <w:ind w:firstLine="422"/>
        <w:jc w:val="left"/>
        <w:rPr>
          <w:rFonts w:hint="eastAsia" w:cs="宋体" w:asciiTheme="minorEastAsia" w:hAnsiTheme="minorEastAsia" w:eastAsiaTheme="minorEastAsia"/>
          <w:b/>
          <w:bCs/>
          <w:color w:val="FF0000"/>
          <w:sz w:val="21"/>
          <w:szCs w:val="21"/>
          <w:u w:val="single"/>
        </w:rPr>
      </w:pPr>
      <w:r>
        <w:rPr>
          <w:rFonts w:hint="eastAsia" w:cs="楷体_GB2312" w:asciiTheme="minorEastAsia" w:hAnsiTheme="minorEastAsia" w:eastAsiaTheme="minorEastAsia"/>
          <w:b/>
          <w:sz w:val="21"/>
          <w:szCs w:val="21"/>
        </w:rPr>
        <w:t>3</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三</w:t>
      </w:r>
      <w:r>
        <w:rPr>
          <w:rFonts w:cs="楷体_GB2312" w:asciiTheme="minorEastAsia" w:hAnsiTheme="minorEastAsia" w:eastAsiaTheme="minorEastAsia"/>
          <w:b/>
          <w:sz w:val="21"/>
          <w:szCs w:val="21"/>
        </w:rPr>
        <w:t>中标供应商数量：</w:t>
      </w:r>
      <w:r>
        <w:rPr>
          <w:rFonts w:cs="宋体" w:asciiTheme="minorEastAsia" w:hAnsiTheme="minorEastAsia" w:eastAsiaTheme="minorEastAsia"/>
          <w:b/>
          <w:bCs/>
          <w:color w:val="FF0000"/>
          <w:sz w:val="21"/>
          <w:szCs w:val="21"/>
          <w:u w:val="single"/>
        </w:rPr>
        <w:t>本标段招标产生的</w:t>
      </w:r>
      <w:r>
        <w:rPr>
          <w:rFonts w:hint="eastAsia" w:cs="宋体" w:asciiTheme="minorEastAsia" w:hAnsiTheme="minorEastAsia" w:eastAsiaTheme="minorEastAsia"/>
          <w:b/>
          <w:bCs/>
          <w:color w:val="FF0000"/>
          <w:sz w:val="21"/>
          <w:szCs w:val="21"/>
          <w:u w:val="single"/>
        </w:rPr>
        <w:t>实际供货供应商为4家，参与实际供货竞价的供应商数量为12家。</w:t>
      </w:r>
    </w:p>
    <w:p w14:paraId="0E424DC7">
      <w:pPr>
        <w:ind w:firstLine="275" w:firstLineChars="131"/>
        <w:rPr>
          <w:rFonts w:hint="eastAsia" w:cs="宋体" w:asciiTheme="minorEastAsia" w:hAnsiTheme="minorEastAsia" w:eastAsiaTheme="minorEastAsia"/>
          <w:sz w:val="21"/>
          <w:szCs w:val="21"/>
          <w:u w:val="wavyHeavy"/>
        </w:rPr>
      </w:pPr>
    </w:p>
    <w:p w14:paraId="20AE80DE">
      <w:pPr>
        <w:ind w:firstLine="422"/>
        <w:rPr>
          <w:rFonts w:hint="eastAsia" w:asciiTheme="minorEastAsia" w:hAnsiTheme="minorEastAsia" w:eastAsiaTheme="minorEastAsia"/>
          <w:sz w:val="21"/>
          <w:szCs w:val="21"/>
        </w:rPr>
      </w:pPr>
      <w:r>
        <w:rPr>
          <w:rFonts w:cs="楷体_GB2312" w:asciiTheme="minorEastAsia" w:hAnsiTheme="minorEastAsia" w:eastAsiaTheme="minorEastAsia"/>
          <w:b/>
          <w:sz w:val="21"/>
          <w:szCs w:val="21"/>
        </w:rPr>
        <w:t>（</w:t>
      </w:r>
      <w:r>
        <w:rPr>
          <w:rFonts w:hint="eastAsia" w:cs="楷体_GB2312" w:asciiTheme="minorEastAsia" w:hAnsiTheme="minorEastAsia" w:eastAsiaTheme="minorEastAsia"/>
          <w:b/>
          <w:sz w:val="21"/>
          <w:szCs w:val="21"/>
        </w:rPr>
        <w:t>六</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四（水果类）</w:t>
      </w:r>
      <w:r>
        <w:rPr>
          <w:rFonts w:cs="楷体_GB2312" w:asciiTheme="minorEastAsia" w:hAnsiTheme="minorEastAsia" w:eastAsiaTheme="minorEastAsia"/>
          <w:b/>
          <w:sz w:val="21"/>
          <w:szCs w:val="21"/>
        </w:rPr>
        <w:t>招标需求</w:t>
      </w:r>
    </w:p>
    <w:p w14:paraId="6192999E">
      <w:pPr>
        <w:ind w:firstLine="422"/>
        <w:rPr>
          <w:rFonts w:hint="eastAsia" w:asciiTheme="minorEastAsia" w:hAnsiTheme="minorEastAsia" w:eastAsiaTheme="minorEastAsia"/>
          <w:sz w:val="21"/>
          <w:szCs w:val="21"/>
        </w:rPr>
      </w:pPr>
      <w:r>
        <w:rPr>
          <w:rFonts w:hint="eastAsia" w:cs="楷体_GB2312" w:asciiTheme="minorEastAsia" w:hAnsiTheme="minorEastAsia" w:eastAsiaTheme="minorEastAsia"/>
          <w:b/>
          <w:sz w:val="21"/>
          <w:szCs w:val="21"/>
        </w:rPr>
        <w:t>1</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四</w:t>
      </w:r>
      <w:r>
        <w:rPr>
          <w:rFonts w:cs="楷体_GB2312" w:asciiTheme="minorEastAsia" w:hAnsiTheme="minorEastAsia" w:eastAsiaTheme="minorEastAsia"/>
          <w:b/>
          <w:sz w:val="21"/>
          <w:szCs w:val="21"/>
        </w:rPr>
        <w:t>中小学食堂食材采购需求总量（预估）表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76"/>
        <w:gridCol w:w="1701"/>
        <w:gridCol w:w="2694"/>
        <w:gridCol w:w="1559"/>
        <w:gridCol w:w="1417"/>
      </w:tblGrid>
      <w:tr w14:paraId="069C0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2376" w:type="dxa"/>
            <w:vAlign w:val="center"/>
          </w:tcPr>
          <w:p w14:paraId="501C1B7D">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701" w:type="dxa"/>
            <w:vAlign w:val="center"/>
          </w:tcPr>
          <w:p w14:paraId="61576320">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2694" w:type="dxa"/>
            <w:vAlign w:val="center"/>
          </w:tcPr>
          <w:p w14:paraId="70829EDC">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1559" w:type="dxa"/>
            <w:vAlign w:val="center"/>
          </w:tcPr>
          <w:p w14:paraId="5E154EC3">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1417" w:type="dxa"/>
            <w:vAlign w:val="center"/>
          </w:tcPr>
          <w:p w14:paraId="727B7DF5">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r>
      <w:tr w14:paraId="5E8DD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vAlign w:val="center"/>
          </w:tcPr>
          <w:p w14:paraId="2AF1AC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vAlign w:val="center"/>
          </w:tcPr>
          <w:p w14:paraId="1476F0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0301010500</w:t>
            </w:r>
          </w:p>
        </w:tc>
        <w:tc>
          <w:tcPr>
            <w:tcW w:w="2694" w:type="dxa"/>
            <w:vAlign w:val="center"/>
          </w:tcPr>
          <w:p w14:paraId="31EE87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油桃</w:t>
            </w:r>
          </w:p>
        </w:tc>
        <w:tc>
          <w:tcPr>
            <w:tcW w:w="1559" w:type="dxa"/>
            <w:vAlign w:val="center"/>
          </w:tcPr>
          <w:p w14:paraId="26CA7F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vAlign w:val="center"/>
          </w:tcPr>
          <w:p w14:paraId="419A7B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1FAD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vAlign w:val="center"/>
          </w:tcPr>
          <w:p w14:paraId="01B0D8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vAlign w:val="center"/>
          </w:tcPr>
          <w:p w14:paraId="7877F2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0301010800</w:t>
            </w:r>
          </w:p>
        </w:tc>
        <w:tc>
          <w:tcPr>
            <w:tcW w:w="2694" w:type="dxa"/>
            <w:vAlign w:val="center"/>
          </w:tcPr>
          <w:p w14:paraId="2C9EED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菠萝（净）</w:t>
            </w:r>
          </w:p>
        </w:tc>
        <w:tc>
          <w:tcPr>
            <w:tcW w:w="1559" w:type="dxa"/>
            <w:vAlign w:val="center"/>
          </w:tcPr>
          <w:p w14:paraId="680BE4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vAlign w:val="center"/>
          </w:tcPr>
          <w:p w14:paraId="2B4C0D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r>
      <w:tr w14:paraId="255C1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vAlign w:val="center"/>
          </w:tcPr>
          <w:p w14:paraId="6C477F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vAlign w:val="center"/>
          </w:tcPr>
          <w:p w14:paraId="0DEDBF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0301010900</w:t>
            </w:r>
          </w:p>
        </w:tc>
        <w:tc>
          <w:tcPr>
            <w:tcW w:w="2694" w:type="dxa"/>
            <w:vAlign w:val="center"/>
          </w:tcPr>
          <w:p w14:paraId="74E495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草莓</w:t>
            </w:r>
          </w:p>
        </w:tc>
        <w:tc>
          <w:tcPr>
            <w:tcW w:w="1559" w:type="dxa"/>
            <w:vAlign w:val="center"/>
          </w:tcPr>
          <w:p w14:paraId="003CFB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vAlign w:val="center"/>
          </w:tcPr>
          <w:p w14:paraId="3E92EB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357.00</w:t>
            </w:r>
          </w:p>
        </w:tc>
      </w:tr>
      <w:tr w14:paraId="28714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vAlign w:val="center"/>
          </w:tcPr>
          <w:p w14:paraId="58E620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vAlign w:val="center"/>
          </w:tcPr>
          <w:p w14:paraId="0F8671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0301011000</w:t>
            </w:r>
          </w:p>
        </w:tc>
        <w:tc>
          <w:tcPr>
            <w:tcW w:w="2694" w:type="dxa"/>
            <w:vAlign w:val="center"/>
          </w:tcPr>
          <w:p w14:paraId="33C031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甜橙</w:t>
            </w:r>
          </w:p>
        </w:tc>
        <w:tc>
          <w:tcPr>
            <w:tcW w:w="1559" w:type="dxa"/>
            <w:vAlign w:val="center"/>
          </w:tcPr>
          <w:p w14:paraId="6F3E9D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vAlign w:val="center"/>
          </w:tcPr>
          <w:p w14:paraId="5038A7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1861.00</w:t>
            </w:r>
          </w:p>
        </w:tc>
      </w:tr>
      <w:tr w14:paraId="2D441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vAlign w:val="center"/>
          </w:tcPr>
          <w:p w14:paraId="1D18C9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vAlign w:val="center"/>
          </w:tcPr>
          <w:p w14:paraId="5AEEAE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0301011100</w:t>
            </w:r>
          </w:p>
        </w:tc>
        <w:tc>
          <w:tcPr>
            <w:tcW w:w="2694" w:type="dxa"/>
            <w:vAlign w:val="center"/>
          </w:tcPr>
          <w:p w14:paraId="119987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果冻橙</w:t>
            </w:r>
          </w:p>
        </w:tc>
        <w:tc>
          <w:tcPr>
            <w:tcW w:w="1559" w:type="dxa"/>
            <w:vAlign w:val="center"/>
          </w:tcPr>
          <w:p w14:paraId="49F0A0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vAlign w:val="center"/>
          </w:tcPr>
          <w:p w14:paraId="2F500E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530.00</w:t>
            </w:r>
          </w:p>
        </w:tc>
      </w:tr>
      <w:tr w14:paraId="3CFC4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27E572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286EC3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0301011300</w:t>
            </w:r>
          </w:p>
        </w:tc>
        <w:tc>
          <w:tcPr>
            <w:tcW w:w="2694" w:type="dxa"/>
            <w:tcBorders>
              <w:top w:val="single" w:color="auto" w:sz="0" w:space="0"/>
              <w:left w:val="single" w:color="auto" w:sz="0" w:space="0"/>
              <w:bottom w:val="single" w:color="auto" w:sz="0" w:space="0"/>
              <w:right w:val="single" w:color="auto" w:sz="0" w:space="0"/>
            </w:tcBorders>
            <w:vAlign w:val="center"/>
          </w:tcPr>
          <w:p w14:paraId="3C54AA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脐橙</w:t>
            </w:r>
          </w:p>
        </w:tc>
        <w:tc>
          <w:tcPr>
            <w:tcW w:w="1559" w:type="dxa"/>
            <w:tcBorders>
              <w:top w:val="single" w:color="auto" w:sz="0" w:space="0"/>
              <w:left w:val="single" w:color="auto" w:sz="0" w:space="0"/>
              <w:bottom w:val="single" w:color="auto" w:sz="0" w:space="0"/>
              <w:right w:val="single" w:color="auto" w:sz="0" w:space="0"/>
            </w:tcBorders>
            <w:vAlign w:val="center"/>
          </w:tcPr>
          <w:p w14:paraId="170E3F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189591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53D72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361CD6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B6888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0301011500</w:t>
            </w:r>
          </w:p>
        </w:tc>
        <w:tc>
          <w:tcPr>
            <w:tcW w:w="2694" w:type="dxa"/>
            <w:tcBorders>
              <w:top w:val="single" w:color="auto" w:sz="0" w:space="0"/>
              <w:left w:val="single" w:color="auto" w:sz="0" w:space="0"/>
              <w:bottom w:val="single" w:color="auto" w:sz="0" w:space="0"/>
              <w:right w:val="single" w:color="auto" w:sz="0" w:space="0"/>
            </w:tcBorders>
            <w:vAlign w:val="center"/>
          </w:tcPr>
          <w:p w14:paraId="443A38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冬枣</w:t>
            </w:r>
          </w:p>
        </w:tc>
        <w:tc>
          <w:tcPr>
            <w:tcW w:w="1559" w:type="dxa"/>
            <w:tcBorders>
              <w:top w:val="single" w:color="auto" w:sz="0" w:space="0"/>
              <w:left w:val="single" w:color="auto" w:sz="0" w:space="0"/>
              <w:bottom w:val="single" w:color="auto" w:sz="0" w:space="0"/>
              <w:right w:val="single" w:color="auto" w:sz="0" w:space="0"/>
            </w:tcBorders>
            <w:vAlign w:val="center"/>
          </w:tcPr>
          <w:p w14:paraId="088E6F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B652F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3CEC7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7FDBB9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2B5743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0301011600</w:t>
            </w:r>
          </w:p>
        </w:tc>
        <w:tc>
          <w:tcPr>
            <w:tcW w:w="2694" w:type="dxa"/>
            <w:tcBorders>
              <w:top w:val="single" w:color="auto" w:sz="0" w:space="0"/>
              <w:left w:val="single" w:color="auto" w:sz="0" w:space="0"/>
              <w:bottom w:val="single" w:color="auto" w:sz="0" w:space="0"/>
              <w:right w:val="single" w:color="auto" w:sz="0" w:space="0"/>
            </w:tcBorders>
            <w:vAlign w:val="center"/>
          </w:tcPr>
          <w:p w14:paraId="4DBF91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凤梨</w:t>
            </w:r>
          </w:p>
        </w:tc>
        <w:tc>
          <w:tcPr>
            <w:tcW w:w="1559" w:type="dxa"/>
            <w:tcBorders>
              <w:top w:val="single" w:color="auto" w:sz="0" w:space="0"/>
              <w:left w:val="single" w:color="auto" w:sz="0" w:space="0"/>
              <w:bottom w:val="single" w:color="auto" w:sz="0" w:space="0"/>
              <w:right w:val="single" w:color="auto" w:sz="0" w:space="0"/>
            </w:tcBorders>
            <w:vAlign w:val="center"/>
          </w:tcPr>
          <w:p w14:paraId="493E22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FCA3F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218.00</w:t>
            </w:r>
          </w:p>
        </w:tc>
      </w:tr>
      <w:tr w14:paraId="3E123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74876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11FE39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0301011900</w:t>
            </w:r>
          </w:p>
        </w:tc>
        <w:tc>
          <w:tcPr>
            <w:tcW w:w="2694" w:type="dxa"/>
            <w:tcBorders>
              <w:top w:val="single" w:color="auto" w:sz="0" w:space="0"/>
              <w:left w:val="single" w:color="auto" w:sz="0" w:space="0"/>
              <w:bottom w:val="single" w:color="auto" w:sz="0" w:space="0"/>
              <w:right w:val="single" w:color="auto" w:sz="0" w:space="0"/>
            </w:tcBorders>
            <w:vAlign w:val="center"/>
          </w:tcPr>
          <w:p w14:paraId="60F364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哈密瓜</w:t>
            </w:r>
          </w:p>
        </w:tc>
        <w:tc>
          <w:tcPr>
            <w:tcW w:w="1559" w:type="dxa"/>
            <w:tcBorders>
              <w:top w:val="single" w:color="auto" w:sz="0" w:space="0"/>
              <w:left w:val="single" w:color="auto" w:sz="0" w:space="0"/>
              <w:bottom w:val="single" w:color="auto" w:sz="0" w:space="0"/>
              <w:right w:val="single" w:color="auto" w:sz="0" w:space="0"/>
            </w:tcBorders>
            <w:vAlign w:val="center"/>
          </w:tcPr>
          <w:p w14:paraId="7468AF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F2D75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1967.00</w:t>
            </w:r>
          </w:p>
        </w:tc>
      </w:tr>
      <w:tr w14:paraId="2085C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B7ADA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132FDA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0301012000</w:t>
            </w:r>
          </w:p>
        </w:tc>
        <w:tc>
          <w:tcPr>
            <w:tcW w:w="2694" w:type="dxa"/>
            <w:tcBorders>
              <w:top w:val="single" w:color="auto" w:sz="0" w:space="0"/>
              <w:left w:val="single" w:color="auto" w:sz="0" w:space="0"/>
              <w:bottom w:val="single" w:color="auto" w:sz="0" w:space="0"/>
              <w:right w:val="single" w:color="auto" w:sz="0" w:space="0"/>
            </w:tcBorders>
            <w:vAlign w:val="center"/>
          </w:tcPr>
          <w:p w14:paraId="2DCEE8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火龙果（白心）</w:t>
            </w:r>
          </w:p>
        </w:tc>
        <w:tc>
          <w:tcPr>
            <w:tcW w:w="1559" w:type="dxa"/>
            <w:tcBorders>
              <w:top w:val="single" w:color="auto" w:sz="0" w:space="0"/>
              <w:left w:val="single" w:color="auto" w:sz="0" w:space="0"/>
              <w:bottom w:val="single" w:color="auto" w:sz="0" w:space="0"/>
              <w:right w:val="single" w:color="auto" w:sz="0" w:space="0"/>
            </w:tcBorders>
            <w:vAlign w:val="center"/>
          </w:tcPr>
          <w:p w14:paraId="75AC9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7A5B6D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2E0C0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657E7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54E58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0301012100</w:t>
            </w:r>
          </w:p>
        </w:tc>
        <w:tc>
          <w:tcPr>
            <w:tcW w:w="2694" w:type="dxa"/>
            <w:tcBorders>
              <w:top w:val="single" w:color="auto" w:sz="0" w:space="0"/>
              <w:left w:val="single" w:color="auto" w:sz="0" w:space="0"/>
              <w:bottom w:val="single" w:color="auto" w:sz="0" w:space="0"/>
              <w:right w:val="single" w:color="auto" w:sz="0" w:space="0"/>
            </w:tcBorders>
            <w:vAlign w:val="center"/>
          </w:tcPr>
          <w:p w14:paraId="19B00F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火龙果（红心）</w:t>
            </w:r>
          </w:p>
        </w:tc>
        <w:tc>
          <w:tcPr>
            <w:tcW w:w="1559" w:type="dxa"/>
            <w:tcBorders>
              <w:top w:val="single" w:color="auto" w:sz="0" w:space="0"/>
              <w:left w:val="single" w:color="auto" w:sz="0" w:space="0"/>
              <w:bottom w:val="single" w:color="auto" w:sz="0" w:space="0"/>
              <w:right w:val="single" w:color="auto" w:sz="0" w:space="0"/>
            </w:tcBorders>
            <w:vAlign w:val="center"/>
          </w:tcPr>
          <w:p w14:paraId="12543E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44E8B2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1615.00</w:t>
            </w:r>
          </w:p>
        </w:tc>
      </w:tr>
      <w:tr w14:paraId="340F9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1F908F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7CEDF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0301012300</w:t>
            </w:r>
          </w:p>
        </w:tc>
        <w:tc>
          <w:tcPr>
            <w:tcW w:w="2694" w:type="dxa"/>
            <w:tcBorders>
              <w:top w:val="single" w:color="auto" w:sz="0" w:space="0"/>
              <w:left w:val="single" w:color="auto" w:sz="0" w:space="0"/>
              <w:bottom w:val="single" w:color="auto" w:sz="0" w:space="0"/>
              <w:right w:val="single" w:color="auto" w:sz="0" w:space="0"/>
            </w:tcBorders>
            <w:vAlign w:val="center"/>
          </w:tcPr>
          <w:p w14:paraId="2670FD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桔子（橘子）</w:t>
            </w:r>
          </w:p>
        </w:tc>
        <w:tc>
          <w:tcPr>
            <w:tcW w:w="1559" w:type="dxa"/>
            <w:tcBorders>
              <w:top w:val="single" w:color="auto" w:sz="0" w:space="0"/>
              <w:left w:val="single" w:color="auto" w:sz="0" w:space="0"/>
              <w:bottom w:val="single" w:color="auto" w:sz="0" w:space="0"/>
              <w:right w:val="single" w:color="auto" w:sz="0" w:space="0"/>
            </w:tcBorders>
            <w:vAlign w:val="center"/>
          </w:tcPr>
          <w:p w14:paraId="57B754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2F358A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2733.00</w:t>
            </w:r>
          </w:p>
        </w:tc>
      </w:tr>
      <w:tr w14:paraId="7D6AD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487C8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7827DF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0301012400</w:t>
            </w:r>
          </w:p>
        </w:tc>
        <w:tc>
          <w:tcPr>
            <w:tcW w:w="2694" w:type="dxa"/>
            <w:tcBorders>
              <w:top w:val="single" w:color="auto" w:sz="0" w:space="0"/>
              <w:left w:val="single" w:color="auto" w:sz="0" w:space="0"/>
              <w:bottom w:val="single" w:color="auto" w:sz="0" w:space="0"/>
              <w:right w:val="single" w:color="auto" w:sz="0" w:space="0"/>
            </w:tcBorders>
            <w:vAlign w:val="center"/>
          </w:tcPr>
          <w:p w14:paraId="2CB3B2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雪梨</w:t>
            </w:r>
          </w:p>
        </w:tc>
        <w:tc>
          <w:tcPr>
            <w:tcW w:w="1559" w:type="dxa"/>
            <w:tcBorders>
              <w:top w:val="single" w:color="auto" w:sz="0" w:space="0"/>
              <w:left w:val="single" w:color="auto" w:sz="0" w:space="0"/>
              <w:bottom w:val="single" w:color="auto" w:sz="0" w:space="0"/>
              <w:right w:val="single" w:color="auto" w:sz="0" w:space="0"/>
            </w:tcBorders>
            <w:vAlign w:val="center"/>
          </w:tcPr>
          <w:p w14:paraId="04D627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26AE07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2644.00</w:t>
            </w:r>
          </w:p>
        </w:tc>
      </w:tr>
      <w:tr w14:paraId="022ED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079675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21FA8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0301012600</w:t>
            </w:r>
          </w:p>
        </w:tc>
        <w:tc>
          <w:tcPr>
            <w:tcW w:w="2694" w:type="dxa"/>
            <w:tcBorders>
              <w:top w:val="single" w:color="auto" w:sz="0" w:space="0"/>
              <w:left w:val="single" w:color="auto" w:sz="0" w:space="0"/>
              <w:bottom w:val="single" w:color="auto" w:sz="0" w:space="0"/>
              <w:right w:val="single" w:color="auto" w:sz="0" w:space="0"/>
            </w:tcBorders>
            <w:vAlign w:val="center"/>
          </w:tcPr>
          <w:p w14:paraId="03857F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砀山梨</w:t>
            </w:r>
          </w:p>
        </w:tc>
        <w:tc>
          <w:tcPr>
            <w:tcW w:w="1559" w:type="dxa"/>
            <w:tcBorders>
              <w:top w:val="single" w:color="auto" w:sz="0" w:space="0"/>
              <w:left w:val="single" w:color="auto" w:sz="0" w:space="0"/>
              <w:bottom w:val="single" w:color="auto" w:sz="0" w:space="0"/>
              <w:right w:val="single" w:color="auto" w:sz="0" w:space="0"/>
            </w:tcBorders>
            <w:vAlign w:val="center"/>
          </w:tcPr>
          <w:p w14:paraId="338A87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46B44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784.00</w:t>
            </w:r>
          </w:p>
        </w:tc>
      </w:tr>
      <w:tr w14:paraId="199F8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B2825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2E35F3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0301012700</w:t>
            </w:r>
          </w:p>
        </w:tc>
        <w:tc>
          <w:tcPr>
            <w:tcW w:w="2694" w:type="dxa"/>
            <w:tcBorders>
              <w:top w:val="single" w:color="auto" w:sz="0" w:space="0"/>
              <w:left w:val="single" w:color="auto" w:sz="0" w:space="0"/>
              <w:bottom w:val="single" w:color="auto" w:sz="0" w:space="0"/>
              <w:right w:val="single" w:color="auto" w:sz="0" w:space="0"/>
            </w:tcBorders>
            <w:vAlign w:val="center"/>
          </w:tcPr>
          <w:p w14:paraId="66C6E0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库尔勒香梨</w:t>
            </w:r>
          </w:p>
        </w:tc>
        <w:tc>
          <w:tcPr>
            <w:tcW w:w="1559" w:type="dxa"/>
            <w:tcBorders>
              <w:top w:val="single" w:color="auto" w:sz="0" w:space="0"/>
              <w:left w:val="single" w:color="auto" w:sz="0" w:space="0"/>
              <w:bottom w:val="single" w:color="auto" w:sz="0" w:space="0"/>
              <w:right w:val="single" w:color="auto" w:sz="0" w:space="0"/>
            </w:tcBorders>
            <w:vAlign w:val="center"/>
          </w:tcPr>
          <w:p w14:paraId="76AFB4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4DA3A2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230.00</w:t>
            </w:r>
          </w:p>
        </w:tc>
      </w:tr>
      <w:tr w14:paraId="2788A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175DE7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873D2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0301012900</w:t>
            </w:r>
          </w:p>
        </w:tc>
        <w:tc>
          <w:tcPr>
            <w:tcW w:w="2694" w:type="dxa"/>
            <w:tcBorders>
              <w:top w:val="single" w:color="auto" w:sz="0" w:space="0"/>
              <w:left w:val="single" w:color="auto" w:sz="0" w:space="0"/>
              <w:bottom w:val="single" w:color="auto" w:sz="0" w:space="0"/>
              <w:right w:val="single" w:color="auto" w:sz="0" w:space="0"/>
            </w:tcBorders>
            <w:vAlign w:val="center"/>
          </w:tcPr>
          <w:p w14:paraId="5E6FA5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秋月梨</w:t>
            </w:r>
          </w:p>
        </w:tc>
        <w:tc>
          <w:tcPr>
            <w:tcW w:w="1559" w:type="dxa"/>
            <w:tcBorders>
              <w:top w:val="single" w:color="auto" w:sz="0" w:space="0"/>
              <w:left w:val="single" w:color="auto" w:sz="0" w:space="0"/>
              <w:bottom w:val="single" w:color="auto" w:sz="0" w:space="0"/>
              <w:right w:val="single" w:color="auto" w:sz="0" w:space="0"/>
            </w:tcBorders>
            <w:vAlign w:val="center"/>
          </w:tcPr>
          <w:p w14:paraId="7C2B98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2F77F1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117.00</w:t>
            </w:r>
          </w:p>
        </w:tc>
      </w:tr>
      <w:tr w14:paraId="12547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15236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A000E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0301013400</w:t>
            </w:r>
          </w:p>
        </w:tc>
        <w:tc>
          <w:tcPr>
            <w:tcW w:w="2694" w:type="dxa"/>
            <w:tcBorders>
              <w:top w:val="single" w:color="auto" w:sz="0" w:space="0"/>
              <w:left w:val="single" w:color="auto" w:sz="0" w:space="0"/>
              <w:bottom w:val="single" w:color="auto" w:sz="0" w:space="0"/>
              <w:right w:val="single" w:color="auto" w:sz="0" w:space="0"/>
            </w:tcBorders>
            <w:vAlign w:val="center"/>
          </w:tcPr>
          <w:p w14:paraId="3F30A9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荔枝</w:t>
            </w:r>
          </w:p>
        </w:tc>
        <w:tc>
          <w:tcPr>
            <w:tcW w:w="1559" w:type="dxa"/>
            <w:tcBorders>
              <w:top w:val="single" w:color="auto" w:sz="0" w:space="0"/>
              <w:left w:val="single" w:color="auto" w:sz="0" w:space="0"/>
              <w:bottom w:val="single" w:color="auto" w:sz="0" w:space="0"/>
              <w:right w:val="single" w:color="auto" w:sz="0" w:space="0"/>
            </w:tcBorders>
            <w:vAlign w:val="center"/>
          </w:tcPr>
          <w:p w14:paraId="48E6B9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66C43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0E888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DB983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60E62D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0301013500</w:t>
            </w:r>
          </w:p>
        </w:tc>
        <w:tc>
          <w:tcPr>
            <w:tcW w:w="2694" w:type="dxa"/>
            <w:tcBorders>
              <w:top w:val="single" w:color="auto" w:sz="0" w:space="0"/>
              <w:left w:val="single" w:color="auto" w:sz="0" w:space="0"/>
              <w:bottom w:val="single" w:color="auto" w:sz="0" w:space="0"/>
              <w:right w:val="single" w:color="auto" w:sz="0" w:space="0"/>
            </w:tcBorders>
            <w:vAlign w:val="center"/>
          </w:tcPr>
          <w:p w14:paraId="796F00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龙眼</w:t>
            </w:r>
          </w:p>
        </w:tc>
        <w:tc>
          <w:tcPr>
            <w:tcW w:w="1559" w:type="dxa"/>
            <w:tcBorders>
              <w:top w:val="single" w:color="auto" w:sz="0" w:space="0"/>
              <w:left w:val="single" w:color="auto" w:sz="0" w:space="0"/>
              <w:bottom w:val="single" w:color="auto" w:sz="0" w:space="0"/>
              <w:right w:val="single" w:color="auto" w:sz="0" w:space="0"/>
            </w:tcBorders>
            <w:vAlign w:val="center"/>
          </w:tcPr>
          <w:p w14:paraId="326C32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7BCD50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105.00</w:t>
            </w:r>
          </w:p>
        </w:tc>
      </w:tr>
      <w:tr w14:paraId="058BD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25EDE6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2C2B1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0301013900</w:t>
            </w:r>
          </w:p>
        </w:tc>
        <w:tc>
          <w:tcPr>
            <w:tcW w:w="2694" w:type="dxa"/>
            <w:tcBorders>
              <w:top w:val="single" w:color="auto" w:sz="0" w:space="0"/>
              <w:left w:val="single" w:color="auto" w:sz="0" w:space="0"/>
              <w:bottom w:val="single" w:color="auto" w:sz="0" w:space="0"/>
              <w:right w:val="single" w:color="auto" w:sz="0" w:space="0"/>
            </w:tcBorders>
            <w:vAlign w:val="center"/>
          </w:tcPr>
          <w:p w14:paraId="7230B8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猕猴桃（奇异果）</w:t>
            </w:r>
          </w:p>
        </w:tc>
        <w:tc>
          <w:tcPr>
            <w:tcW w:w="1559" w:type="dxa"/>
            <w:tcBorders>
              <w:top w:val="single" w:color="auto" w:sz="0" w:space="0"/>
              <w:left w:val="single" w:color="auto" w:sz="0" w:space="0"/>
              <w:bottom w:val="single" w:color="auto" w:sz="0" w:space="0"/>
              <w:right w:val="single" w:color="auto" w:sz="0" w:space="0"/>
            </w:tcBorders>
            <w:vAlign w:val="center"/>
          </w:tcPr>
          <w:p w14:paraId="521A33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24393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371.00</w:t>
            </w:r>
          </w:p>
        </w:tc>
      </w:tr>
      <w:tr w14:paraId="40848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60AC2C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482CFA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0301014401</w:t>
            </w:r>
          </w:p>
        </w:tc>
        <w:tc>
          <w:tcPr>
            <w:tcW w:w="2694" w:type="dxa"/>
            <w:tcBorders>
              <w:top w:val="single" w:color="auto" w:sz="0" w:space="0"/>
              <w:left w:val="single" w:color="auto" w:sz="0" w:space="0"/>
              <w:bottom w:val="single" w:color="auto" w:sz="0" w:space="0"/>
              <w:right w:val="single" w:color="auto" w:sz="0" w:space="0"/>
            </w:tcBorders>
            <w:vAlign w:val="center"/>
          </w:tcPr>
          <w:p w14:paraId="009455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苹果60（红富士）</w:t>
            </w:r>
          </w:p>
        </w:tc>
        <w:tc>
          <w:tcPr>
            <w:tcW w:w="1559" w:type="dxa"/>
            <w:tcBorders>
              <w:top w:val="single" w:color="auto" w:sz="0" w:space="0"/>
              <w:left w:val="single" w:color="auto" w:sz="0" w:space="0"/>
              <w:bottom w:val="single" w:color="auto" w:sz="0" w:space="0"/>
              <w:right w:val="single" w:color="auto" w:sz="0" w:space="0"/>
            </w:tcBorders>
            <w:vAlign w:val="center"/>
          </w:tcPr>
          <w:p w14:paraId="55947F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3CE88D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2185.00</w:t>
            </w:r>
          </w:p>
        </w:tc>
      </w:tr>
      <w:tr w14:paraId="6DE0D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36C6E6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788AB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0301014402</w:t>
            </w:r>
          </w:p>
        </w:tc>
        <w:tc>
          <w:tcPr>
            <w:tcW w:w="2694" w:type="dxa"/>
            <w:tcBorders>
              <w:top w:val="single" w:color="auto" w:sz="0" w:space="0"/>
              <w:left w:val="single" w:color="auto" w:sz="0" w:space="0"/>
              <w:bottom w:val="single" w:color="auto" w:sz="0" w:space="0"/>
              <w:right w:val="single" w:color="auto" w:sz="0" w:space="0"/>
            </w:tcBorders>
            <w:vAlign w:val="center"/>
          </w:tcPr>
          <w:p w14:paraId="213306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苹果60（国光）</w:t>
            </w:r>
          </w:p>
        </w:tc>
        <w:tc>
          <w:tcPr>
            <w:tcW w:w="1559" w:type="dxa"/>
            <w:tcBorders>
              <w:top w:val="single" w:color="auto" w:sz="0" w:space="0"/>
              <w:left w:val="single" w:color="auto" w:sz="0" w:space="0"/>
              <w:bottom w:val="single" w:color="auto" w:sz="0" w:space="0"/>
              <w:right w:val="single" w:color="auto" w:sz="0" w:space="0"/>
            </w:tcBorders>
            <w:vAlign w:val="center"/>
          </w:tcPr>
          <w:p w14:paraId="3D94E2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13B6FB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937.00</w:t>
            </w:r>
          </w:p>
        </w:tc>
      </w:tr>
      <w:tr w14:paraId="77E03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6543A5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6F3CC2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0301014501</w:t>
            </w:r>
          </w:p>
        </w:tc>
        <w:tc>
          <w:tcPr>
            <w:tcW w:w="2694" w:type="dxa"/>
            <w:tcBorders>
              <w:top w:val="single" w:color="auto" w:sz="0" w:space="0"/>
              <w:left w:val="single" w:color="auto" w:sz="0" w:space="0"/>
              <w:bottom w:val="single" w:color="auto" w:sz="0" w:space="0"/>
              <w:right w:val="single" w:color="auto" w:sz="0" w:space="0"/>
            </w:tcBorders>
            <w:vAlign w:val="center"/>
          </w:tcPr>
          <w:p w14:paraId="08F4F9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苹果65（红富士）</w:t>
            </w:r>
          </w:p>
        </w:tc>
        <w:tc>
          <w:tcPr>
            <w:tcW w:w="1559" w:type="dxa"/>
            <w:tcBorders>
              <w:top w:val="single" w:color="auto" w:sz="0" w:space="0"/>
              <w:left w:val="single" w:color="auto" w:sz="0" w:space="0"/>
              <w:bottom w:val="single" w:color="auto" w:sz="0" w:space="0"/>
              <w:right w:val="single" w:color="auto" w:sz="0" w:space="0"/>
            </w:tcBorders>
            <w:vAlign w:val="center"/>
          </w:tcPr>
          <w:p w14:paraId="39052A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164F36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350.00</w:t>
            </w:r>
          </w:p>
        </w:tc>
      </w:tr>
      <w:tr w14:paraId="6921F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6F546F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15550B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0301014601</w:t>
            </w:r>
          </w:p>
        </w:tc>
        <w:tc>
          <w:tcPr>
            <w:tcW w:w="2694" w:type="dxa"/>
            <w:tcBorders>
              <w:top w:val="single" w:color="auto" w:sz="0" w:space="0"/>
              <w:left w:val="single" w:color="auto" w:sz="0" w:space="0"/>
              <w:bottom w:val="single" w:color="auto" w:sz="0" w:space="0"/>
              <w:right w:val="single" w:color="auto" w:sz="0" w:space="0"/>
            </w:tcBorders>
            <w:vAlign w:val="center"/>
          </w:tcPr>
          <w:p w14:paraId="7AA890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苹果70（红富士）</w:t>
            </w:r>
          </w:p>
        </w:tc>
        <w:tc>
          <w:tcPr>
            <w:tcW w:w="1559" w:type="dxa"/>
            <w:tcBorders>
              <w:top w:val="single" w:color="auto" w:sz="0" w:space="0"/>
              <w:left w:val="single" w:color="auto" w:sz="0" w:space="0"/>
              <w:bottom w:val="single" w:color="auto" w:sz="0" w:space="0"/>
              <w:right w:val="single" w:color="auto" w:sz="0" w:space="0"/>
            </w:tcBorders>
            <w:vAlign w:val="center"/>
          </w:tcPr>
          <w:p w14:paraId="2FB340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0AAEA5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600.00</w:t>
            </w:r>
          </w:p>
        </w:tc>
      </w:tr>
      <w:tr w14:paraId="0F957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84DD4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CDECE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0301014801</w:t>
            </w:r>
          </w:p>
        </w:tc>
        <w:tc>
          <w:tcPr>
            <w:tcW w:w="2694" w:type="dxa"/>
            <w:tcBorders>
              <w:top w:val="single" w:color="auto" w:sz="0" w:space="0"/>
              <w:left w:val="single" w:color="auto" w:sz="0" w:space="0"/>
              <w:bottom w:val="single" w:color="auto" w:sz="0" w:space="0"/>
              <w:right w:val="single" w:color="auto" w:sz="0" w:space="0"/>
            </w:tcBorders>
            <w:vAlign w:val="center"/>
          </w:tcPr>
          <w:p w14:paraId="4A9E48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苹果80（红富士）</w:t>
            </w:r>
          </w:p>
        </w:tc>
        <w:tc>
          <w:tcPr>
            <w:tcW w:w="1559" w:type="dxa"/>
            <w:tcBorders>
              <w:top w:val="single" w:color="auto" w:sz="0" w:space="0"/>
              <w:left w:val="single" w:color="auto" w:sz="0" w:space="0"/>
              <w:bottom w:val="single" w:color="auto" w:sz="0" w:space="0"/>
              <w:right w:val="single" w:color="auto" w:sz="0" w:space="0"/>
            </w:tcBorders>
            <w:vAlign w:val="center"/>
          </w:tcPr>
          <w:p w14:paraId="354E5F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1AA38E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r>
      <w:tr w14:paraId="16F8B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7451EA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5973C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0301014901</w:t>
            </w:r>
          </w:p>
        </w:tc>
        <w:tc>
          <w:tcPr>
            <w:tcW w:w="2694" w:type="dxa"/>
            <w:tcBorders>
              <w:top w:val="single" w:color="auto" w:sz="0" w:space="0"/>
              <w:left w:val="single" w:color="auto" w:sz="0" w:space="0"/>
              <w:bottom w:val="single" w:color="auto" w:sz="0" w:space="0"/>
              <w:right w:val="single" w:color="auto" w:sz="0" w:space="0"/>
            </w:tcBorders>
            <w:vAlign w:val="center"/>
          </w:tcPr>
          <w:p w14:paraId="15FDDB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苹果85（红富士）</w:t>
            </w:r>
          </w:p>
        </w:tc>
        <w:tc>
          <w:tcPr>
            <w:tcW w:w="1559" w:type="dxa"/>
            <w:tcBorders>
              <w:top w:val="single" w:color="auto" w:sz="0" w:space="0"/>
              <w:left w:val="single" w:color="auto" w:sz="0" w:space="0"/>
              <w:bottom w:val="single" w:color="auto" w:sz="0" w:space="0"/>
              <w:right w:val="single" w:color="auto" w:sz="0" w:space="0"/>
            </w:tcBorders>
            <w:vAlign w:val="center"/>
          </w:tcPr>
          <w:p w14:paraId="46DEB1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84AC1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1013.00</w:t>
            </w:r>
          </w:p>
        </w:tc>
      </w:tr>
      <w:tr w14:paraId="593CE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E3DF2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97C7A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0301015000</w:t>
            </w:r>
          </w:p>
        </w:tc>
        <w:tc>
          <w:tcPr>
            <w:tcW w:w="2694" w:type="dxa"/>
            <w:tcBorders>
              <w:top w:val="single" w:color="auto" w:sz="0" w:space="0"/>
              <w:left w:val="single" w:color="auto" w:sz="0" w:space="0"/>
              <w:bottom w:val="single" w:color="auto" w:sz="0" w:space="0"/>
              <w:right w:val="single" w:color="auto" w:sz="0" w:space="0"/>
            </w:tcBorders>
            <w:vAlign w:val="center"/>
          </w:tcPr>
          <w:p w14:paraId="0768D2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巨峰葡萄</w:t>
            </w:r>
          </w:p>
        </w:tc>
        <w:tc>
          <w:tcPr>
            <w:tcW w:w="1559" w:type="dxa"/>
            <w:tcBorders>
              <w:top w:val="single" w:color="auto" w:sz="0" w:space="0"/>
              <w:left w:val="single" w:color="auto" w:sz="0" w:space="0"/>
              <w:bottom w:val="single" w:color="auto" w:sz="0" w:space="0"/>
              <w:right w:val="single" w:color="auto" w:sz="0" w:space="0"/>
            </w:tcBorders>
            <w:vAlign w:val="center"/>
          </w:tcPr>
          <w:p w14:paraId="5B5934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083E4D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175.00</w:t>
            </w:r>
          </w:p>
        </w:tc>
      </w:tr>
      <w:tr w14:paraId="54E0A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0FD21D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AB0AF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0301015200</w:t>
            </w:r>
          </w:p>
        </w:tc>
        <w:tc>
          <w:tcPr>
            <w:tcW w:w="2694" w:type="dxa"/>
            <w:tcBorders>
              <w:top w:val="single" w:color="auto" w:sz="0" w:space="0"/>
              <w:left w:val="single" w:color="auto" w:sz="0" w:space="0"/>
              <w:bottom w:val="single" w:color="auto" w:sz="0" w:space="0"/>
              <w:right w:val="single" w:color="auto" w:sz="0" w:space="0"/>
            </w:tcBorders>
            <w:vAlign w:val="center"/>
          </w:tcPr>
          <w:p w14:paraId="374D45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玫瑰葡萄</w:t>
            </w:r>
          </w:p>
        </w:tc>
        <w:tc>
          <w:tcPr>
            <w:tcW w:w="1559" w:type="dxa"/>
            <w:tcBorders>
              <w:top w:val="single" w:color="auto" w:sz="0" w:space="0"/>
              <w:left w:val="single" w:color="auto" w:sz="0" w:space="0"/>
              <w:bottom w:val="single" w:color="auto" w:sz="0" w:space="0"/>
              <w:right w:val="single" w:color="auto" w:sz="0" w:space="0"/>
            </w:tcBorders>
            <w:vAlign w:val="center"/>
          </w:tcPr>
          <w:p w14:paraId="2A6DD7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2E276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157.00</w:t>
            </w:r>
          </w:p>
        </w:tc>
      </w:tr>
      <w:tr w14:paraId="23CFF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97105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FEECD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0301015600</w:t>
            </w:r>
          </w:p>
        </w:tc>
        <w:tc>
          <w:tcPr>
            <w:tcW w:w="2694" w:type="dxa"/>
            <w:tcBorders>
              <w:top w:val="single" w:color="auto" w:sz="0" w:space="0"/>
              <w:left w:val="single" w:color="auto" w:sz="0" w:space="0"/>
              <w:bottom w:val="single" w:color="auto" w:sz="0" w:space="0"/>
              <w:right w:val="single" w:color="auto" w:sz="0" w:space="0"/>
            </w:tcBorders>
            <w:vAlign w:val="center"/>
          </w:tcPr>
          <w:p w14:paraId="574271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红提（无籽）</w:t>
            </w:r>
          </w:p>
        </w:tc>
        <w:tc>
          <w:tcPr>
            <w:tcW w:w="1559" w:type="dxa"/>
            <w:tcBorders>
              <w:top w:val="single" w:color="auto" w:sz="0" w:space="0"/>
              <w:left w:val="single" w:color="auto" w:sz="0" w:space="0"/>
              <w:bottom w:val="single" w:color="auto" w:sz="0" w:space="0"/>
              <w:right w:val="single" w:color="auto" w:sz="0" w:space="0"/>
            </w:tcBorders>
            <w:vAlign w:val="center"/>
          </w:tcPr>
          <w:p w14:paraId="2B0AC9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7EC6AF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397.00</w:t>
            </w:r>
          </w:p>
        </w:tc>
      </w:tr>
      <w:tr w14:paraId="76CA6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7C288B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A7938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0301016000</w:t>
            </w:r>
          </w:p>
        </w:tc>
        <w:tc>
          <w:tcPr>
            <w:tcW w:w="2694" w:type="dxa"/>
            <w:tcBorders>
              <w:top w:val="single" w:color="auto" w:sz="0" w:space="0"/>
              <w:left w:val="single" w:color="auto" w:sz="0" w:space="0"/>
              <w:bottom w:val="single" w:color="auto" w:sz="0" w:space="0"/>
              <w:right w:val="single" w:color="auto" w:sz="0" w:space="0"/>
            </w:tcBorders>
            <w:vAlign w:val="center"/>
          </w:tcPr>
          <w:p w14:paraId="576AFC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圣女果（小西红柿、樱桃西红柿、樱桃番茄、小柿子）</w:t>
            </w:r>
          </w:p>
        </w:tc>
        <w:tc>
          <w:tcPr>
            <w:tcW w:w="1559" w:type="dxa"/>
            <w:tcBorders>
              <w:top w:val="single" w:color="auto" w:sz="0" w:space="0"/>
              <w:left w:val="single" w:color="auto" w:sz="0" w:space="0"/>
              <w:bottom w:val="single" w:color="auto" w:sz="0" w:space="0"/>
              <w:right w:val="single" w:color="auto" w:sz="0" w:space="0"/>
            </w:tcBorders>
            <w:vAlign w:val="center"/>
          </w:tcPr>
          <w:p w14:paraId="3E6811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397273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1115.00</w:t>
            </w:r>
          </w:p>
        </w:tc>
      </w:tr>
      <w:tr w14:paraId="1517D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D7E05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76A2DD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0301016400</w:t>
            </w:r>
          </w:p>
        </w:tc>
        <w:tc>
          <w:tcPr>
            <w:tcW w:w="2694" w:type="dxa"/>
            <w:tcBorders>
              <w:top w:val="single" w:color="auto" w:sz="0" w:space="0"/>
              <w:left w:val="single" w:color="auto" w:sz="0" w:space="0"/>
              <w:bottom w:val="single" w:color="auto" w:sz="0" w:space="0"/>
              <w:right w:val="single" w:color="auto" w:sz="0" w:space="0"/>
            </w:tcBorders>
            <w:vAlign w:val="center"/>
          </w:tcPr>
          <w:p w14:paraId="611356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甜瓜（香瓜、白皮瓜）</w:t>
            </w:r>
          </w:p>
        </w:tc>
        <w:tc>
          <w:tcPr>
            <w:tcW w:w="1559" w:type="dxa"/>
            <w:tcBorders>
              <w:top w:val="single" w:color="auto" w:sz="0" w:space="0"/>
              <w:left w:val="single" w:color="auto" w:sz="0" w:space="0"/>
              <w:bottom w:val="single" w:color="auto" w:sz="0" w:space="0"/>
              <w:right w:val="single" w:color="auto" w:sz="0" w:space="0"/>
            </w:tcBorders>
            <w:vAlign w:val="center"/>
          </w:tcPr>
          <w:p w14:paraId="3DF900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1486DE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r>
      <w:tr w14:paraId="1843D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E5BEC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79B79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0301016600</w:t>
            </w:r>
          </w:p>
        </w:tc>
        <w:tc>
          <w:tcPr>
            <w:tcW w:w="2694" w:type="dxa"/>
            <w:tcBorders>
              <w:top w:val="single" w:color="auto" w:sz="0" w:space="0"/>
              <w:left w:val="single" w:color="auto" w:sz="0" w:space="0"/>
              <w:bottom w:val="single" w:color="auto" w:sz="0" w:space="0"/>
              <w:right w:val="single" w:color="auto" w:sz="0" w:space="0"/>
            </w:tcBorders>
            <w:vAlign w:val="center"/>
          </w:tcPr>
          <w:p w14:paraId="62962C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西瓜（无籽）</w:t>
            </w:r>
          </w:p>
        </w:tc>
        <w:tc>
          <w:tcPr>
            <w:tcW w:w="1559" w:type="dxa"/>
            <w:tcBorders>
              <w:top w:val="single" w:color="auto" w:sz="0" w:space="0"/>
              <w:left w:val="single" w:color="auto" w:sz="0" w:space="0"/>
              <w:bottom w:val="single" w:color="auto" w:sz="0" w:space="0"/>
              <w:right w:val="single" w:color="auto" w:sz="0" w:space="0"/>
            </w:tcBorders>
            <w:vAlign w:val="center"/>
          </w:tcPr>
          <w:p w14:paraId="3631F1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351596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1719.00</w:t>
            </w:r>
          </w:p>
        </w:tc>
      </w:tr>
      <w:tr w14:paraId="7F165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7E9524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3A9336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0301017000</w:t>
            </w:r>
          </w:p>
        </w:tc>
        <w:tc>
          <w:tcPr>
            <w:tcW w:w="2694" w:type="dxa"/>
            <w:tcBorders>
              <w:top w:val="single" w:color="auto" w:sz="0" w:space="0"/>
              <w:left w:val="single" w:color="auto" w:sz="0" w:space="0"/>
              <w:bottom w:val="single" w:color="auto" w:sz="0" w:space="0"/>
              <w:right w:val="single" w:color="auto" w:sz="0" w:space="0"/>
            </w:tcBorders>
            <w:vAlign w:val="center"/>
          </w:tcPr>
          <w:p w14:paraId="3C9F65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香蕉（国产）</w:t>
            </w:r>
          </w:p>
        </w:tc>
        <w:tc>
          <w:tcPr>
            <w:tcW w:w="1559" w:type="dxa"/>
            <w:tcBorders>
              <w:top w:val="single" w:color="auto" w:sz="0" w:space="0"/>
              <w:left w:val="single" w:color="auto" w:sz="0" w:space="0"/>
              <w:bottom w:val="single" w:color="auto" w:sz="0" w:space="0"/>
              <w:right w:val="single" w:color="auto" w:sz="0" w:space="0"/>
            </w:tcBorders>
            <w:vAlign w:val="center"/>
          </w:tcPr>
          <w:p w14:paraId="4A021F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4E7F27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1422.00</w:t>
            </w:r>
          </w:p>
        </w:tc>
      </w:tr>
      <w:tr w14:paraId="765DD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174863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4F244B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0301017100</w:t>
            </w:r>
          </w:p>
        </w:tc>
        <w:tc>
          <w:tcPr>
            <w:tcW w:w="2694" w:type="dxa"/>
            <w:tcBorders>
              <w:top w:val="single" w:color="auto" w:sz="0" w:space="0"/>
              <w:left w:val="single" w:color="auto" w:sz="0" w:space="0"/>
              <w:bottom w:val="single" w:color="auto" w:sz="0" w:space="0"/>
              <w:right w:val="single" w:color="auto" w:sz="0" w:space="0"/>
            </w:tcBorders>
            <w:vAlign w:val="center"/>
          </w:tcPr>
          <w:p w14:paraId="3E5FE0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香蕉（进口）</w:t>
            </w:r>
          </w:p>
        </w:tc>
        <w:tc>
          <w:tcPr>
            <w:tcW w:w="1559" w:type="dxa"/>
            <w:tcBorders>
              <w:top w:val="single" w:color="auto" w:sz="0" w:space="0"/>
              <w:left w:val="single" w:color="auto" w:sz="0" w:space="0"/>
              <w:bottom w:val="single" w:color="auto" w:sz="0" w:space="0"/>
              <w:right w:val="single" w:color="auto" w:sz="0" w:space="0"/>
            </w:tcBorders>
            <w:vAlign w:val="center"/>
          </w:tcPr>
          <w:p w14:paraId="7F338F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780F19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3728.00</w:t>
            </w:r>
          </w:p>
        </w:tc>
      </w:tr>
      <w:tr w14:paraId="1F91C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0826B1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4F83D5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0301017500</w:t>
            </w:r>
          </w:p>
        </w:tc>
        <w:tc>
          <w:tcPr>
            <w:tcW w:w="2694" w:type="dxa"/>
            <w:tcBorders>
              <w:top w:val="single" w:color="auto" w:sz="0" w:space="0"/>
              <w:left w:val="single" w:color="auto" w:sz="0" w:space="0"/>
              <w:bottom w:val="single" w:color="auto" w:sz="0" w:space="0"/>
              <w:right w:val="single" w:color="auto" w:sz="0" w:space="0"/>
            </w:tcBorders>
            <w:vAlign w:val="center"/>
          </w:tcPr>
          <w:p w14:paraId="0FAF7A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车厘子</w:t>
            </w:r>
          </w:p>
        </w:tc>
        <w:tc>
          <w:tcPr>
            <w:tcW w:w="1559" w:type="dxa"/>
            <w:tcBorders>
              <w:top w:val="single" w:color="auto" w:sz="0" w:space="0"/>
              <w:left w:val="single" w:color="auto" w:sz="0" w:space="0"/>
              <w:bottom w:val="single" w:color="auto" w:sz="0" w:space="0"/>
              <w:right w:val="single" w:color="auto" w:sz="0" w:space="0"/>
            </w:tcBorders>
            <w:vAlign w:val="center"/>
          </w:tcPr>
          <w:p w14:paraId="5A0192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095511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35.00</w:t>
            </w:r>
          </w:p>
        </w:tc>
      </w:tr>
      <w:tr w14:paraId="785E6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37C72B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6ED402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0301017700</w:t>
            </w:r>
          </w:p>
        </w:tc>
        <w:tc>
          <w:tcPr>
            <w:tcW w:w="2694" w:type="dxa"/>
            <w:tcBorders>
              <w:top w:val="single" w:color="auto" w:sz="0" w:space="0"/>
              <w:left w:val="single" w:color="auto" w:sz="0" w:space="0"/>
              <w:bottom w:val="single" w:color="auto" w:sz="0" w:space="0"/>
              <w:right w:val="single" w:color="auto" w:sz="0" w:space="0"/>
            </w:tcBorders>
            <w:vAlign w:val="center"/>
          </w:tcPr>
          <w:p w14:paraId="566D31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柚子（红心）</w:t>
            </w:r>
          </w:p>
        </w:tc>
        <w:tc>
          <w:tcPr>
            <w:tcW w:w="1559" w:type="dxa"/>
            <w:tcBorders>
              <w:top w:val="single" w:color="auto" w:sz="0" w:space="0"/>
              <w:left w:val="single" w:color="auto" w:sz="0" w:space="0"/>
              <w:bottom w:val="single" w:color="auto" w:sz="0" w:space="0"/>
              <w:right w:val="single" w:color="auto" w:sz="0" w:space="0"/>
            </w:tcBorders>
            <w:vAlign w:val="center"/>
          </w:tcPr>
          <w:p w14:paraId="361BDC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5E0B3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r>
      <w:tr w14:paraId="5ECD1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590DF5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798BE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0401015500</w:t>
            </w:r>
          </w:p>
        </w:tc>
        <w:tc>
          <w:tcPr>
            <w:tcW w:w="2694" w:type="dxa"/>
            <w:tcBorders>
              <w:top w:val="single" w:color="auto" w:sz="0" w:space="0"/>
              <w:left w:val="single" w:color="auto" w:sz="0" w:space="0"/>
              <w:bottom w:val="single" w:color="auto" w:sz="0" w:space="0"/>
              <w:right w:val="single" w:color="auto" w:sz="0" w:space="0"/>
            </w:tcBorders>
            <w:vAlign w:val="center"/>
          </w:tcPr>
          <w:p w14:paraId="09BE19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越桔（越橘、红豆、牙疙瘩）</w:t>
            </w:r>
          </w:p>
        </w:tc>
        <w:tc>
          <w:tcPr>
            <w:tcW w:w="1559" w:type="dxa"/>
            <w:tcBorders>
              <w:top w:val="single" w:color="auto" w:sz="0" w:space="0"/>
              <w:left w:val="single" w:color="auto" w:sz="0" w:space="0"/>
              <w:bottom w:val="single" w:color="auto" w:sz="0" w:space="0"/>
              <w:right w:val="single" w:color="auto" w:sz="0" w:space="0"/>
            </w:tcBorders>
            <w:vAlign w:val="center"/>
          </w:tcPr>
          <w:p w14:paraId="5CE949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7CA4F1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w:t>
            </w:r>
          </w:p>
        </w:tc>
      </w:tr>
      <w:tr w14:paraId="5930F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7E302F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19A673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0301018000</w:t>
            </w:r>
          </w:p>
        </w:tc>
        <w:tc>
          <w:tcPr>
            <w:tcW w:w="2694" w:type="dxa"/>
            <w:tcBorders>
              <w:top w:val="single" w:color="auto" w:sz="0" w:space="0"/>
              <w:left w:val="single" w:color="auto" w:sz="0" w:space="0"/>
              <w:bottom w:val="single" w:color="auto" w:sz="0" w:space="0"/>
              <w:right w:val="single" w:color="auto" w:sz="0" w:space="0"/>
            </w:tcBorders>
            <w:vAlign w:val="center"/>
          </w:tcPr>
          <w:p w14:paraId="21B4B5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蓝莓</w:t>
            </w:r>
          </w:p>
        </w:tc>
        <w:tc>
          <w:tcPr>
            <w:tcW w:w="1559" w:type="dxa"/>
            <w:tcBorders>
              <w:top w:val="single" w:color="auto" w:sz="0" w:space="0"/>
              <w:left w:val="single" w:color="auto" w:sz="0" w:space="0"/>
              <w:bottom w:val="single" w:color="auto" w:sz="0" w:space="0"/>
              <w:right w:val="single" w:color="auto" w:sz="0" w:space="0"/>
            </w:tcBorders>
            <w:vAlign w:val="center"/>
          </w:tcPr>
          <w:p w14:paraId="2C9EBE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106B3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r>
      <w:tr w14:paraId="66D14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7A0AD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7A328C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0301018100</w:t>
            </w:r>
          </w:p>
        </w:tc>
        <w:tc>
          <w:tcPr>
            <w:tcW w:w="2694" w:type="dxa"/>
            <w:tcBorders>
              <w:top w:val="single" w:color="auto" w:sz="0" w:space="0"/>
              <w:left w:val="single" w:color="auto" w:sz="0" w:space="0"/>
              <w:bottom w:val="single" w:color="auto" w:sz="0" w:space="0"/>
              <w:right w:val="single" w:color="auto" w:sz="0" w:space="0"/>
            </w:tcBorders>
            <w:vAlign w:val="center"/>
          </w:tcPr>
          <w:p w14:paraId="004F6F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羊角蜜</w:t>
            </w:r>
          </w:p>
        </w:tc>
        <w:tc>
          <w:tcPr>
            <w:tcW w:w="1559" w:type="dxa"/>
            <w:tcBorders>
              <w:top w:val="single" w:color="auto" w:sz="0" w:space="0"/>
              <w:left w:val="single" w:color="auto" w:sz="0" w:space="0"/>
              <w:bottom w:val="single" w:color="auto" w:sz="0" w:space="0"/>
              <w:right w:val="single" w:color="auto" w:sz="0" w:space="0"/>
            </w:tcBorders>
            <w:vAlign w:val="center"/>
          </w:tcPr>
          <w:p w14:paraId="02663D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274A41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256.00</w:t>
            </w:r>
          </w:p>
        </w:tc>
      </w:tr>
      <w:tr w14:paraId="23E42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05E2E7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6CDC02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0301018500</w:t>
            </w:r>
          </w:p>
        </w:tc>
        <w:tc>
          <w:tcPr>
            <w:tcW w:w="2694" w:type="dxa"/>
            <w:tcBorders>
              <w:top w:val="single" w:color="auto" w:sz="0" w:space="0"/>
              <w:left w:val="single" w:color="auto" w:sz="0" w:space="0"/>
              <w:bottom w:val="single" w:color="auto" w:sz="0" w:space="0"/>
              <w:right w:val="single" w:color="auto" w:sz="0" w:space="0"/>
            </w:tcBorders>
            <w:vAlign w:val="center"/>
          </w:tcPr>
          <w:p w14:paraId="4F5980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红枣</w:t>
            </w:r>
          </w:p>
        </w:tc>
        <w:tc>
          <w:tcPr>
            <w:tcW w:w="1559" w:type="dxa"/>
            <w:tcBorders>
              <w:top w:val="single" w:color="auto" w:sz="0" w:space="0"/>
              <w:left w:val="single" w:color="auto" w:sz="0" w:space="0"/>
              <w:bottom w:val="single" w:color="auto" w:sz="0" w:space="0"/>
              <w:right w:val="single" w:color="auto" w:sz="0" w:space="0"/>
            </w:tcBorders>
            <w:vAlign w:val="center"/>
          </w:tcPr>
          <w:p w14:paraId="37A98C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7E8DE0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16.00</w:t>
            </w:r>
          </w:p>
        </w:tc>
      </w:tr>
      <w:tr w14:paraId="4369D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038126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0CA551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0301018700</w:t>
            </w:r>
          </w:p>
        </w:tc>
        <w:tc>
          <w:tcPr>
            <w:tcW w:w="2694" w:type="dxa"/>
            <w:tcBorders>
              <w:top w:val="single" w:color="auto" w:sz="0" w:space="0"/>
              <w:left w:val="single" w:color="auto" w:sz="0" w:space="0"/>
              <w:bottom w:val="single" w:color="auto" w:sz="0" w:space="0"/>
              <w:right w:val="single" w:color="auto" w:sz="0" w:space="0"/>
            </w:tcBorders>
            <w:vAlign w:val="center"/>
          </w:tcPr>
          <w:p w14:paraId="3D26E7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砂糖橘</w:t>
            </w:r>
          </w:p>
        </w:tc>
        <w:tc>
          <w:tcPr>
            <w:tcW w:w="1559" w:type="dxa"/>
            <w:tcBorders>
              <w:top w:val="single" w:color="auto" w:sz="0" w:space="0"/>
              <w:left w:val="single" w:color="auto" w:sz="0" w:space="0"/>
              <w:bottom w:val="single" w:color="auto" w:sz="0" w:space="0"/>
              <w:right w:val="single" w:color="auto" w:sz="0" w:space="0"/>
            </w:tcBorders>
            <w:vAlign w:val="center"/>
          </w:tcPr>
          <w:p w14:paraId="1899C0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D7DEF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275.00</w:t>
            </w:r>
          </w:p>
        </w:tc>
      </w:tr>
      <w:tr w14:paraId="354BC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D933D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24B4C6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0301018800</w:t>
            </w:r>
          </w:p>
        </w:tc>
        <w:tc>
          <w:tcPr>
            <w:tcW w:w="2694" w:type="dxa"/>
            <w:tcBorders>
              <w:top w:val="single" w:color="auto" w:sz="0" w:space="0"/>
              <w:left w:val="single" w:color="auto" w:sz="0" w:space="0"/>
              <w:bottom w:val="single" w:color="auto" w:sz="0" w:space="0"/>
              <w:right w:val="single" w:color="auto" w:sz="0" w:space="0"/>
            </w:tcBorders>
            <w:vAlign w:val="center"/>
          </w:tcPr>
          <w:p w14:paraId="46383D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千禧果（樱桃番茄）</w:t>
            </w:r>
          </w:p>
        </w:tc>
        <w:tc>
          <w:tcPr>
            <w:tcW w:w="1559" w:type="dxa"/>
            <w:tcBorders>
              <w:top w:val="single" w:color="auto" w:sz="0" w:space="0"/>
              <w:left w:val="single" w:color="auto" w:sz="0" w:space="0"/>
              <w:bottom w:val="single" w:color="auto" w:sz="0" w:space="0"/>
              <w:right w:val="single" w:color="auto" w:sz="0" w:space="0"/>
            </w:tcBorders>
            <w:vAlign w:val="center"/>
          </w:tcPr>
          <w:p w14:paraId="76A62F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06C49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956.00</w:t>
            </w:r>
          </w:p>
        </w:tc>
      </w:tr>
      <w:tr w14:paraId="36E9F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37B0E4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1827F5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0301018900</w:t>
            </w:r>
          </w:p>
        </w:tc>
        <w:tc>
          <w:tcPr>
            <w:tcW w:w="2694" w:type="dxa"/>
            <w:tcBorders>
              <w:top w:val="single" w:color="auto" w:sz="0" w:space="0"/>
              <w:left w:val="single" w:color="auto" w:sz="0" w:space="0"/>
              <w:bottom w:val="single" w:color="auto" w:sz="0" w:space="0"/>
              <w:right w:val="single" w:color="auto" w:sz="0" w:space="0"/>
            </w:tcBorders>
            <w:vAlign w:val="center"/>
          </w:tcPr>
          <w:p w14:paraId="4FEFA7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蜜桔</w:t>
            </w:r>
          </w:p>
        </w:tc>
        <w:tc>
          <w:tcPr>
            <w:tcW w:w="1559" w:type="dxa"/>
            <w:tcBorders>
              <w:top w:val="single" w:color="auto" w:sz="0" w:space="0"/>
              <w:left w:val="single" w:color="auto" w:sz="0" w:space="0"/>
              <w:bottom w:val="single" w:color="auto" w:sz="0" w:space="0"/>
              <w:right w:val="single" w:color="auto" w:sz="0" w:space="0"/>
            </w:tcBorders>
            <w:vAlign w:val="center"/>
          </w:tcPr>
          <w:p w14:paraId="3809B9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682A39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105.00</w:t>
            </w:r>
          </w:p>
        </w:tc>
      </w:tr>
      <w:tr w14:paraId="5023D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tcBorders>
              <w:top w:val="single" w:color="auto" w:sz="0" w:space="0"/>
              <w:left w:val="single" w:color="auto" w:sz="0" w:space="0"/>
              <w:bottom w:val="single" w:color="auto" w:sz="0" w:space="0"/>
              <w:right w:val="single" w:color="auto" w:sz="0" w:space="0"/>
            </w:tcBorders>
            <w:vAlign w:val="center"/>
          </w:tcPr>
          <w:p w14:paraId="486012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701" w:type="dxa"/>
            <w:tcBorders>
              <w:top w:val="single" w:color="auto" w:sz="0" w:space="0"/>
              <w:left w:val="single" w:color="auto" w:sz="0" w:space="0"/>
              <w:bottom w:val="single" w:color="auto" w:sz="0" w:space="0"/>
              <w:right w:val="single" w:color="auto" w:sz="0" w:space="0"/>
            </w:tcBorders>
            <w:vAlign w:val="center"/>
          </w:tcPr>
          <w:p w14:paraId="28A5C4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0301020100</w:t>
            </w:r>
          </w:p>
        </w:tc>
        <w:tc>
          <w:tcPr>
            <w:tcW w:w="2694" w:type="dxa"/>
            <w:tcBorders>
              <w:top w:val="single" w:color="auto" w:sz="0" w:space="0"/>
              <w:left w:val="single" w:color="auto" w:sz="0" w:space="0"/>
              <w:bottom w:val="single" w:color="auto" w:sz="0" w:space="0"/>
              <w:right w:val="single" w:color="auto" w:sz="0" w:space="0"/>
            </w:tcBorders>
            <w:vAlign w:val="center"/>
          </w:tcPr>
          <w:p w14:paraId="7A827D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青葡萄干</w:t>
            </w:r>
          </w:p>
        </w:tc>
        <w:tc>
          <w:tcPr>
            <w:tcW w:w="1559" w:type="dxa"/>
            <w:tcBorders>
              <w:top w:val="single" w:color="auto" w:sz="0" w:space="0"/>
              <w:left w:val="single" w:color="auto" w:sz="0" w:space="0"/>
              <w:bottom w:val="single" w:color="auto" w:sz="0" w:space="0"/>
              <w:right w:val="single" w:color="auto" w:sz="0" w:space="0"/>
            </w:tcBorders>
            <w:vAlign w:val="center"/>
          </w:tcPr>
          <w:p w14:paraId="7B2844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417" w:type="dxa"/>
            <w:tcBorders>
              <w:top w:val="single" w:color="auto" w:sz="0" w:space="0"/>
              <w:left w:val="single" w:color="auto" w:sz="0" w:space="0"/>
              <w:bottom w:val="single" w:color="auto" w:sz="0" w:space="0"/>
              <w:right w:val="single" w:color="auto" w:sz="0" w:space="0"/>
            </w:tcBorders>
            <w:vAlign w:val="center"/>
          </w:tcPr>
          <w:p w14:paraId="52DBAA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w:t>
            </w:r>
          </w:p>
        </w:tc>
      </w:tr>
    </w:tbl>
    <w:p w14:paraId="0A410598">
      <w:pPr>
        <w:ind w:firstLine="422"/>
        <w:rPr>
          <w:sz w:val="21"/>
          <w:szCs w:val="21"/>
        </w:rPr>
      </w:pPr>
      <w:r>
        <w:rPr>
          <w:rFonts w:hint="eastAsia" w:ascii="楷体_GB2312" w:hAnsi="楷体_GB2312" w:eastAsia="楷体_GB2312" w:cs="楷体_GB2312"/>
          <w:b/>
          <w:sz w:val="21"/>
          <w:szCs w:val="21"/>
        </w:rPr>
        <w:t>2</w:t>
      </w:r>
      <w:r>
        <w:rPr>
          <w:rFonts w:ascii="楷体_GB2312" w:hAnsi="楷体_GB2312" w:eastAsia="楷体_GB2312" w:cs="楷体_GB2312"/>
          <w:b/>
          <w:sz w:val="21"/>
          <w:szCs w:val="21"/>
        </w:rPr>
        <w:t>.标段</w:t>
      </w:r>
      <w:r>
        <w:rPr>
          <w:rFonts w:hint="eastAsia" w:ascii="楷体_GB2312" w:hAnsi="楷体_GB2312" w:eastAsia="楷体_GB2312" w:cs="楷体_GB2312"/>
          <w:b/>
          <w:sz w:val="21"/>
          <w:szCs w:val="21"/>
        </w:rPr>
        <w:t>四</w:t>
      </w:r>
      <w:r>
        <w:rPr>
          <w:rFonts w:ascii="楷体_GB2312" w:hAnsi="楷体_GB2312" w:eastAsia="楷体_GB2312" w:cs="楷体_GB2312"/>
          <w:b/>
          <w:sz w:val="21"/>
          <w:szCs w:val="21"/>
        </w:rPr>
        <w:t>中小学食堂食材采购质量要求清单</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4"/>
        <w:gridCol w:w="7753"/>
      </w:tblGrid>
      <w:tr w14:paraId="49A9328A">
        <w:tblPrEx>
          <w:tblCellMar>
            <w:top w:w="0" w:type="dxa"/>
            <w:left w:w="108" w:type="dxa"/>
            <w:bottom w:w="0" w:type="dxa"/>
            <w:right w:w="108" w:type="dxa"/>
          </w:tblCellMar>
        </w:tblPrEx>
        <w:trPr>
          <w:trHeight w:val="413" w:hRule="atLeast"/>
        </w:trPr>
        <w:tc>
          <w:tcPr>
            <w:tcW w:w="1994" w:type="dxa"/>
            <w:vAlign w:val="center"/>
          </w:tcPr>
          <w:p w14:paraId="7B8058E1">
            <w:pPr>
              <w:spacing w:line="240" w:lineRule="auto"/>
              <w:ind w:firstLine="0" w:firstLineChars="0"/>
              <w:jc w:val="center"/>
              <w:textAlignment w:val="center"/>
              <w:rPr>
                <w:rFonts w:eastAsia="黑体"/>
                <w:bCs/>
                <w:sz w:val="21"/>
                <w:szCs w:val="21"/>
                <w:lang w:bidi="ar"/>
              </w:rPr>
            </w:pPr>
            <w:r>
              <w:rPr>
                <w:rFonts w:ascii="黑体" w:hAnsi="黑体" w:eastAsia="黑体" w:cs="黑体"/>
                <w:b/>
                <w:sz w:val="21"/>
                <w:szCs w:val="21"/>
              </w:rPr>
              <w:t>食材名称-食材编码</w:t>
            </w:r>
          </w:p>
        </w:tc>
        <w:tc>
          <w:tcPr>
            <w:tcW w:w="7753" w:type="dxa"/>
            <w:vAlign w:val="center"/>
          </w:tcPr>
          <w:p w14:paraId="05DEA694">
            <w:pPr>
              <w:spacing w:line="240" w:lineRule="auto"/>
              <w:ind w:firstLine="0" w:firstLineChars="0"/>
              <w:jc w:val="center"/>
              <w:textAlignment w:val="center"/>
              <w:rPr>
                <w:rFonts w:eastAsia="黑体"/>
                <w:bCs/>
                <w:sz w:val="21"/>
                <w:szCs w:val="21"/>
                <w:lang w:bidi="ar"/>
              </w:rPr>
            </w:pPr>
            <w:r>
              <w:rPr>
                <w:rFonts w:ascii="黑体" w:hAnsi="黑体" w:eastAsia="黑体" w:cs="黑体"/>
                <w:b/>
                <w:sz w:val="21"/>
                <w:szCs w:val="21"/>
              </w:rPr>
              <w:t>质量要求</w:t>
            </w:r>
          </w:p>
        </w:tc>
      </w:tr>
      <w:tr w14:paraId="5C9B6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vAlign w:val="center"/>
          </w:tcPr>
          <w:p w14:paraId="7B04A9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油桃</w:t>
            </w:r>
          </w:p>
        </w:tc>
        <w:tc>
          <w:tcPr>
            <w:tcW w:w="7753" w:type="dxa"/>
          </w:tcPr>
          <w:p w14:paraId="7CE79DBD">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6014C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vAlign w:val="center"/>
          </w:tcPr>
          <w:p w14:paraId="4FDDB6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菠萝（净）</w:t>
            </w:r>
          </w:p>
        </w:tc>
        <w:tc>
          <w:tcPr>
            <w:tcW w:w="7753" w:type="dxa"/>
          </w:tcPr>
          <w:p w14:paraId="07AF030D">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4B335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vAlign w:val="center"/>
          </w:tcPr>
          <w:p w14:paraId="18040F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草莓</w:t>
            </w:r>
          </w:p>
        </w:tc>
        <w:tc>
          <w:tcPr>
            <w:tcW w:w="7753" w:type="dxa"/>
          </w:tcPr>
          <w:p w14:paraId="6EDA63CB">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08CC0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vAlign w:val="center"/>
          </w:tcPr>
          <w:p w14:paraId="0CA73E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甜橙</w:t>
            </w:r>
          </w:p>
        </w:tc>
        <w:tc>
          <w:tcPr>
            <w:tcW w:w="7753" w:type="dxa"/>
          </w:tcPr>
          <w:p w14:paraId="0719EDFF">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1A0DD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vAlign w:val="center"/>
          </w:tcPr>
          <w:p w14:paraId="15DF7E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果冻橙</w:t>
            </w:r>
          </w:p>
        </w:tc>
        <w:tc>
          <w:tcPr>
            <w:tcW w:w="7753" w:type="dxa"/>
          </w:tcPr>
          <w:p w14:paraId="39FF813D">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18206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201606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脐橙</w:t>
            </w:r>
          </w:p>
        </w:tc>
        <w:tc>
          <w:tcPr>
            <w:tcW w:w="7753" w:type="dxa"/>
            <w:tcBorders>
              <w:top w:val="single" w:color="auto" w:sz="0" w:space="0"/>
              <w:left w:val="single" w:color="auto" w:sz="0" w:space="0"/>
              <w:bottom w:val="single" w:color="auto" w:sz="0" w:space="0"/>
              <w:right w:val="single" w:color="auto" w:sz="0" w:space="0"/>
            </w:tcBorders>
          </w:tcPr>
          <w:p w14:paraId="0803E2CC">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1D77A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2E7B3E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冬枣</w:t>
            </w:r>
          </w:p>
        </w:tc>
        <w:tc>
          <w:tcPr>
            <w:tcW w:w="7753" w:type="dxa"/>
            <w:tcBorders>
              <w:top w:val="single" w:color="auto" w:sz="0" w:space="0"/>
              <w:left w:val="single" w:color="auto" w:sz="0" w:space="0"/>
              <w:bottom w:val="single" w:color="auto" w:sz="0" w:space="0"/>
              <w:right w:val="single" w:color="auto" w:sz="0" w:space="0"/>
            </w:tcBorders>
          </w:tcPr>
          <w:p w14:paraId="4909F137">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7C475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11E6BE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凤梨</w:t>
            </w:r>
          </w:p>
        </w:tc>
        <w:tc>
          <w:tcPr>
            <w:tcW w:w="7753" w:type="dxa"/>
            <w:tcBorders>
              <w:top w:val="single" w:color="auto" w:sz="0" w:space="0"/>
              <w:left w:val="single" w:color="auto" w:sz="0" w:space="0"/>
              <w:bottom w:val="single" w:color="auto" w:sz="0" w:space="0"/>
              <w:right w:val="single" w:color="auto" w:sz="0" w:space="0"/>
            </w:tcBorders>
          </w:tcPr>
          <w:p w14:paraId="5C351A85">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5DF57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72C78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哈密瓜</w:t>
            </w:r>
          </w:p>
        </w:tc>
        <w:tc>
          <w:tcPr>
            <w:tcW w:w="7753" w:type="dxa"/>
            <w:tcBorders>
              <w:top w:val="single" w:color="auto" w:sz="0" w:space="0"/>
              <w:left w:val="single" w:color="auto" w:sz="0" w:space="0"/>
              <w:bottom w:val="single" w:color="auto" w:sz="0" w:space="0"/>
              <w:right w:val="single" w:color="auto" w:sz="0" w:space="0"/>
            </w:tcBorders>
          </w:tcPr>
          <w:p w14:paraId="6019EF12">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14E9E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2E2FC6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火龙果（白心）</w:t>
            </w:r>
          </w:p>
        </w:tc>
        <w:tc>
          <w:tcPr>
            <w:tcW w:w="7753" w:type="dxa"/>
            <w:tcBorders>
              <w:top w:val="single" w:color="auto" w:sz="0" w:space="0"/>
              <w:left w:val="single" w:color="auto" w:sz="0" w:space="0"/>
              <w:bottom w:val="single" w:color="auto" w:sz="0" w:space="0"/>
              <w:right w:val="single" w:color="auto" w:sz="0" w:space="0"/>
            </w:tcBorders>
          </w:tcPr>
          <w:p w14:paraId="79D253E8">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35E31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C71CC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火龙果（红心）</w:t>
            </w:r>
          </w:p>
        </w:tc>
        <w:tc>
          <w:tcPr>
            <w:tcW w:w="7753" w:type="dxa"/>
            <w:tcBorders>
              <w:top w:val="single" w:color="auto" w:sz="0" w:space="0"/>
              <w:left w:val="single" w:color="auto" w:sz="0" w:space="0"/>
              <w:bottom w:val="single" w:color="auto" w:sz="0" w:space="0"/>
              <w:right w:val="single" w:color="auto" w:sz="0" w:space="0"/>
            </w:tcBorders>
          </w:tcPr>
          <w:p w14:paraId="64AC025A">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2886A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3B621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桔子（橘子）</w:t>
            </w:r>
          </w:p>
        </w:tc>
        <w:tc>
          <w:tcPr>
            <w:tcW w:w="7753" w:type="dxa"/>
            <w:tcBorders>
              <w:top w:val="single" w:color="auto" w:sz="0" w:space="0"/>
              <w:left w:val="single" w:color="auto" w:sz="0" w:space="0"/>
              <w:bottom w:val="single" w:color="auto" w:sz="0" w:space="0"/>
              <w:right w:val="single" w:color="auto" w:sz="0" w:space="0"/>
            </w:tcBorders>
          </w:tcPr>
          <w:p w14:paraId="5D232671">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74CBF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031C5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雪梨</w:t>
            </w:r>
          </w:p>
        </w:tc>
        <w:tc>
          <w:tcPr>
            <w:tcW w:w="7753" w:type="dxa"/>
            <w:tcBorders>
              <w:top w:val="single" w:color="auto" w:sz="0" w:space="0"/>
              <w:left w:val="single" w:color="auto" w:sz="0" w:space="0"/>
              <w:bottom w:val="single" w:color="auto" w:sz="0" w:space="0"/>
              <w:right w:val="single" w:color="auto" w:sz="0" w:space="0"/>
            </w:tcBorders>
          </w:tcPr>
          <w:p w14:paraId="206599DA">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品质新鲜，果形端正，规格均匀，无畸形果，带果柄；果面新鲜洁净，无刺划伤，无压痕，无病虫害，农药残留不超标，需提供同批次农药残留检测合格证明。</w:t>
            </w:r>
          </w:p>
        </w:tc>
      </w:tr>
      <w:tr w14:paraId="6464D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1160A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砀山梨</w:t>
            </w:r>
          </w:p>
        </w:tc>
        <w:tc>
          <w:tcPr>
            <w:tcW w:w="7753" w:type="dxa"/>
            <w:tcBorders>
              <w:top w:val="single" w:color="auto" w:sz="0" w:space="0"/>
              <w:left w:val="single" w:color="auto" w:sz="0" w:space="0"/>
              <w:bottom w:val="single" w:color="auto" w:sz="0" w:space="0"/>
              <w:right w:val="single" w:color="auto" w:sz="0" w:space="0"/>
            </w:tcBorders>
          </w:tcPr>
          <w:p w14:paraId="55A635A5">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品质新鲜，果形端正，规格均匀，无畸形果，带果柄；果面新鲜洁净，无刺划伤，无压痕，无病虫害，农药残留不超标，需提供同批次农药残留检测合格证明。</w:t>
            </w:r>
          </w:p>
        </w:tc>
      </w:tr>
      <w:tr w14:paraId="68E42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0CA55E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库尔勒香梨</w:t>
            </w:r>
          </w:p>
        </w:tc>
        <w:tc>
          <w:tcPr>
            <w:tcW w:w="7753" w:type="dxa"/>
            <w:tcBorders>
              <w:top w:val="single" w:color="auto" w:sz="0" w:space="0"/>
              <w:left w:val="single" w:color="auto" w:sz="0" w:space="0"/>
              <w:bottom w:val="single" w:color="auto" w:sz="0" w:space="0"/>
              <w:right w:val="single" w:color="auto" w:sz="0" w:space="0"/>
            </w:tcBorders>
          </w:tcPr>
          <w:p w14:paraId="3F242675">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品质新鲜，果形端正，规格均匀，无畸形果，带果柄；果面新鲜洁净，无刺划伤，无压痕，无病虫害，农药残留不超标，需提供同批次农药残留检测合格证明。</w:t>
            </w:r>
          </w:p>
        </w:tc>
      </w:tr>
      <w:tr w14:paraId="756EA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1489F8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秋月梨</w:t>
            </w:r>
          </w:p>
        </w:tc>
        <w:tc>
          <w:tcPr>
            <w:tcW w:w="7753" w:type="dxa"/>
            <w:tcBorders>
              <w:top w:val="single" w:color="auto" w:sz="0" w:space="0"/>
              <w:left w:val="single" w:color="auto" w:sz="0" w:space="0"/>
              <w:bottom w:val="single" w:color="auto" w:sz="0" w:space="0"/>
              <w:right w:val="single" w:color="auto" w:sz="0" w:space="0"/>
            </w:tcBorders>
          </w:tcPr>
          <w:p w14:paraId="0C09F7A8">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品质新鲜，果形端正，规格均匀，无畸形果，带果柄；果面新鲜洁净，无刺划伤，无压痕，无病虫害，农药残留不超标，需提供同批次农药残留检测合格证明。</w:t>
            </w:r>
          </w:p>
        </w:tc>
      </w:tr>
      <w:tr w14:paraId="0EE71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30676F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荔枝</w:t>
            </w:r>
          </w:p>
        </w:tc>
        <w:tc>
          <w:tcPr>
            <w:tcW w:w="7753" w:type="dxa"/>
            <w:tcBorders>
              <w:top w:val="single" w:color="auto" w:sz="0" w:space="0"/>
              <w:left w:val="single" w:color="auto" w:sz="0" w:space="0"/>
              <w:bottom w:val="single" w:color="auto" w:sz="0" w:space="0"/>
              <w:right w:val="single" w:color="auto" w:sz="0" w:space="0"/>
            </w:tcBorders>
            <w:shd w:val="clear" w:color="auto" w:fill="auto"/>
          </w:tcPr>
          <w:p w14:paraId="0B27BF6B">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0E017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2AA96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龙眼</w:t>
            </w:r>
          </w:p>
        </w:tc>
        <w:tc>
          <w:tcPr>
            <w:tcW w:w="7753" w:type="dxa"/>
            <w:tcBorders>
              <w:top w:val="single" w:color="auto" w:sz="0" w:space="0"/>
              <w:left w:val="single" w:color="auto" w:sz="0" w:space="0"/>
              <w:bottom w:val="single" w:color="auto" w:sz="0" w:space="0"/>
              <w:right w:val="single" w:color="auto" w:sz="0" w:space="0"/>
            </w:tcBorders>
            <w:shd w:val="clear" w:color="auto" w:fill="auto"/>
          </w:tcPr>
          <w:p w14:paraId="755D0E7B">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432A0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A56D5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猕猴桃（奇异果）</w:t>
            </w:r>
          </w:p>
        </w:tc>
        <w:tc>
          <w:tcPr>
            <w:tcW w:w="7753" w:type="dxa"/>
            <w:tcBorders>
              <w:top w:val="single" w:color="auto" w:sz="0" w:space="0"/>
              <w:left w:val="single" w:color="auto" w:sz="0" w:space="0"/>
              <w:bottom w:val="single" w:color="auto" w:sz="0" w:space="0"/>
              <w:right w:val="single" w:color="auto" w:sz="0" w:space="0"/>
            </w:tcBorders>
          </w:tcPr>
          <w:p w14:paraId="204CF399">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2D24A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3DEB68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苹果60（红富士）</w:t>
            </w:r>
          </w:p>
        </w:tc>
        <w:tc>
          <w:tcPr>
            <w:tcW w:w="7753" w:type="dxa"/>
            <w:tcBorders>
              <w:top w:val="single" w:color="auto" w:sz="0" w:space="0"/>
              <w:left w:val="single" w:color="auto" w:sz="0" w:space="0"/>
              <w:bottom w:val="single" w:color="auto" w:sz="0" w:space="0"/>
              <w:right w:val="single" w:color="auto" w:sz="0" w:space="0"/>
            </w:tcBorders>
          </w:tcPr>
          <w:p w14:paraId="0B1E86C3">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品质新鲜，果形端正，苹果（果径约60mm），果皮光洁，质脆多汁、无压伤，无疤痕，不腐烂发霉，不干皱。无虫害，色泽鲜艳，成熟度适中，肉质致密。农药残留不超标，需提供同批次农药残留检测合格证明。</w:t>
            </w:r>
          </w:p>
        </w:tc>
      </w:tr>
      <w:tr w14:paraId="1B92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72436F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苹果60（国光）</w:t>
            </w:r>
          </w:p>
        </w:tc>
        <w:tc>
          <w:tcPr>
            <w:tcW w:w="7753" w:type="dxa"/>
            <w:tcBorders>
              <w:top w:val="single" w:color="auto" w:sz="0" w:space="0"/>
              <w:left w:val="single" w:color="auto" w:sz="0" w:space="0"/>
              <w:bottom w:val="single" w:color="auto" w:sz="0" w:space="0"/>
              <w:right w:val="single" w:color="auto" w:sz="0" w:space="0"/>
            </w:tcBorders>
          </w:tcPr>
          <w:p w14:paraId="202A8DE7">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品质新鲜，果形端正，苹果（果径约60mm），果皮光洁，质脆多汁、无压伤，无疤痕，不腐烂发霉，不干皱。无虫害，色泽鲜艳，成熟度适中，肉质致密。农药残留不超标，需提供同批次农药残留检测合格证明。</w:t>
            </w:r>
          </w:p>
        </w:tc>
      </w:tr>
      <w:tr w14:paraId="195F4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26378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苹果65（红富士）</w:t>
            </w:r>
          </w:p>
        </w:tc>
        <w:tc>
          <w:tcPr>
            <w:tcW w:w="7753" w:type="dxa"/>
            <w:tcBorders>
              <w:top w:val="single" w:color="auto" w:sz="0" w:space="0"/>
              <w:left w:val="single" w:color="auto" w:sz="0" w:space="0"/>
              <w:bottom w:val="single" w:color="auto" w:sz="0" w:space="0"/>
              <w:right w:val="single" w:color="auto" w:sz="0" w:space="0"/>
            </w:tcBorders>
          </w:tcPr>
          <w:p w14:paraId="1D211640">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品质新鲜，果形端正，苹果（果径约60mm），果皮光洁，质脆多汁、无压伤，无疤痕，不腐烂发霉，不干皱。无虫害，色泽鲜艳，成熟度适中，肉质致密。农药残留不超标，需提供同批次农药残留检测合格证明。</w:t>
            </w:r>
          </w:p>
        </w:tc>
      </w:tr>
      <w:tr w14:paraId="6E88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7705BE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苹果70（红富士）</w:t>
            </w:r>
          </w:p>
        </w:tc>
        <w:tc>
          <w:tcPr>
            <w:tcW w:w="7753" w:type="dxa"/>
            <w:tcBorders>
              <w:top w:val="single" w:color="auto" w:sz="0" w:space="0"/>
              <w:left w:val="single" w:color="auto" w:sz="0" w:space="0"/>
              <w:bottom w:val="single" w:color="auto" w:sz="0" w:space="0"/>
              <w:right w:val="single" w:color="auto" w:sz="0" w:space="0"/>
            </w:tcBorders>
          </w:tcPr>
          <w:p w14:paraId="3261D72E">
            <w:pPr>
              <w:spacing w:line="240" w:lineRule="auto"/>
              <w:ind w:firstLine="0" w:firstLineChars="0"/>
              <w:jc w:val="left"/>
              <w:textAlignment w:val="center"/>
              <w:rPr>
                <w:rFonts w:hint="eastAsia" w:ascii="宋体" w:hAnsi="宋体" w:eastAsia="宋体" w:cs="宋体"/>
                <w:color w:val="0000FF"/>
                <w:sz w:val="21"/>
                <w:szCs w:val="21"/>
              </w:rPr>
            </w:pPr>
            <w:r>
              <w:rPr>
                <w:rFonts w:hint="eastAsia" w:ascii="宋体" w:hAnsi="宋体" w:eastAsia="宋体" w:cs="宋体"/>
                <w:sz w:val="20"/>
              </w:rPr>
              <w:t>品质新鲜，果形端正，苹果（果径约60mm），果皮光洁，质脆多汁、无压伤，无疤痕，不腐烂发霉，不干皱。无虫害，色泽鲜艳，成熟度适中，肉质致密。农药残留不超标，需提供同批次农药残留检测合格证明。</w:t>
            </w:r>
          </w:p>
        </w:tc>
      </w:tr>
      <w:tr w14:paraId="584F5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0F2674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苹果80（红富士）</w:t>
            </w:r>
          </w:p>
        </w:tc>
        <w:tc>
          <w:tcPr>
            <w:tcW w:w="7753" w:type="dxa"/>
            <w:tcBorders>
              <w:top w:val="single" w:color="auto" w:sz="0" w:space="0"/>
              <w:left w:val="single" w:color="auto" w:sz="0" w:space="0"/>
              <w:bottom w:val="single" w:color="auto" w:sz="0" w:space="0"/>
              <w:right w:val="single" w:color="auto" w:sz="0" w:space="0"/>
            </w:tcBorders>
          </w:tcPr>
          <w:p w14:paraId="515F83C7">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品质新鲜，果形端正，苹果（果径约60mm），果皮光洁，质脆多汁、无压伤，无疤痕，不腐烂发霉，不干皱。无虫害，色泽鲜艳，成熟度适中，肉质致密。农药残留不超标，需提供同批次农药残留检测合格证明。</w:t>
            </w:r>
          </w:p>
        </w:tc>
      </w:tr>
      <w:tr w14:paraId="47405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779DB5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苹果85（红富士）</w:t>
            </w:r>
          </w:p>
        </w:tc>
        <w:tc>
          <w:tcPr>
            <w:tcW w:w="7753" w:type="dxa"/>
            <w:tcBorders>
              <w:top w:val="single" w:color="auto" w:sz="0" w:space="0"/>
              <w:left w:val="single" w:color="auto" w:sz="0" w:space="0"/>
              <w:bottom w:val="single" w:color="auto" w:sz="0" w:space="0"/>
              <w:right w:val="single" w:color="auto" w:sz="0" w:space="0"/>
            </w:tcBorders>
          </w:tcPr>
          <w:p w14:paraId="783C9580">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品质新鲜，果形端正，苹果（果径约60mm），果皮光洁，质脆多汁、无压伤，无疤痕，不腐烂发霉，不干皱。无虫害，色泽鲜艳，成熟度适中，肉质致密。农药残留不超标，需提供同批次农药残留检测合格证明。</w:t>
            </w:r>
          </w:p>
        </w:tc>
      </w:tr>
      <w:tr w14:paraId="15871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0949FD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巨峰葡萄</w:t>
            </w:r>
          </w:p>
        </w:tc>
        <w:tc>
          <w:tcPr>
            <w:tcW w:w="7753" w:type="dxa"/>
            <w:tcBorders>
              <w:top w:val="single" w:color="auto" w:sz="0" w:space="0"/>
              <w:left w:val="single" w:color="auto" w:sz="0" w:space="0"/>
              <w:bottom w:val="single" w:color="auto" w:sz="0" w:space="0"/>
              <w:right w:val="single" w:color="auto" w:sz="0" w:space="0"/>
            </w:tcBorders>
          </w:tcPr>
          <w:p w14:paraId="76938CA2">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品质新鲜，果形端正，果粒面完好，皮上无斑痕，果珠饱满，大小均匀，轻提果穗枝梗，微微抖动，果实不抖落或抖落极少。农药残留不超标，需提供同批次农药残留检测合格证明。</w:t>
            </w:r>
          </w:p>
        </w:tc>
      </w:tr>
      <w:tr w14:paraId="5D60B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7A367A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玫瑰葡萄</w:t>
            </w:r>
          </w:p>
        </w:tc>
        <w:tc>
          <w:tcPr>
            <w:tcW w:w="7753" w:type="dxa"/>
            <w:tcBorders>
              <w:top w:val="single" w:color="auto" w:sz="0" w:space="0"/>
              <w:left w:val="single" w:color="auto" w:sz="0" w:space="0"/>
              <w:bottom w:val="single" w:color="auto" w:sz="0" w:space="0"/>
              <w:right w:val="single" w:color="auto" w:sz="0" w:space="0"/>
            </w:tcBorders>
          </w:tcPr>
          <w:p w14:paraId="1702B183">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品质新鲜，果形端正，果粒面完好，皮上无斑痕，果珠饱满，大小均匀，轻提果穗枝梗，微微抖动，果实不抖落或抖落极少。农药残留不超标，需提供同批次农药残留检测合格证明。</w:t>
            </w:r>
          </w:p>
        </w:tc>
      </w:tr>
      <w:tr w14:paraId="5FC67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36F07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红提（无籽）</w:t>
            </w:r>
          </w:p>
        </w:tc>
        <w:tc>
          <w:tcPr>
            <w:tcW w:w="7753" w:type="dxa"/>
            <w:tcBorders>
              <w:top w:val="single" w:color="auto" w:sz="0" w:space="0"/>
              <w:left w:val="single" w:color="auto" w:sz="0" w:space="0"/>
              <w:bottom w:val="single" w:color="auto" w:sz="0" w:space="0"/>
              <w:right w:val="single" w:color="auto" w:sz="0" w:space="0"/>
            </w:tcBorders>
          </w:tcPr>
          <w:p w14:paraId="3574E01D">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0"/>
              </w:rPr>
              <w:t>品质新鲜，果形端正，果穗完整，新鲜洁净，外形美观，无任何病斑或裂口，无异常的外部水分，无异常气味和滋味，具有适于市场和贮存要求的生理成熟度。农药残留不超标，需提供同批次农药残留检测合格证明。</w:t>
            </w:r>
          </w:p>
        </w:tc>
      </w:tr>
      <w:tr w14:paraId="533FE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C49C8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圣女果（小西红柿、樱桃西红柿、樱桃番茄、小柿子）</w:t>
            </w:r>
          </w:p>
        </w:tc>
        <w:tc>
          <w:tcPr>
            <w:tcW w:w="7753" w:type="dxa"/>
            <w:tcBorders>
              <w:top w:val="single" w:color="auto" w:sz="0" w:space="0"/>
              <w:left w:val="single" w:color="auto" w:sz="0" w:space="0"/>
              <w:bottom w:val="single" w:color="auto" w:sz="0" w:space="0"/>
              <w:right w:val="single" w:color="auto" w:sz="0" w:space="0"/>
            </w:tcBorders>
          </w:tcPr>
          <w:p w14:paraId="1596BF91">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1DD6E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566B2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甜瓜（香瓜、白皮瓜）</w:t>
            </w:r>
          </w:p>
        </w:tc>
        <w:tc>
          <w:tcPr>
            <w:tcW w:w="7753" w:type="dxa"/>
            <w:tcBorders>
              <w:top w:val="single" w:color="auto" w:sz="0" w:space="0"/>
              <w:left w:val="single" w:color="auto" w:sz="0" w:space="0"/>
              <w:bottom w:val="single" w:color="auto" w:sz="0" w:space="0"/>
              <w:right w:val="single" w:color="auto" w:sz="0" w:space="0"/>
            </w:tcBorders>
          </w:tcPr>
          <w:p w14:paraId="5FE98D19">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0CC9C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79EA1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西瓜（无籽）</w:t>
            </w:r>
          </w:p>
        </w:tc>
        <w:tc>
          <w:tcPr>
            <w:tcW w:w="7753" w:type="dxa"/>
            <w:tcBorders>
              <w:top w:val="single" w:color="auto" w:sz="0" w:space="0"/>
              <w:left w:val="single" w:color="auto" w:sz="0" w:space="0"/>
              <w:bottom w:val="single" w:color="auto" w:sz="0" w:space="0"/>
              <w:right w:val="single" w:color="auto" w:sz="0" w:space="0"/>
            </w:tcBorders>
          </w:tcPr>
          <w:p w14:paraId="7B97E219">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205A1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353D27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香蕉（国产）</w:t>
            </w:r>
          </w:p>
        </w:tc>
        <w:tc>
          <w:tcPr>
            <w:tcW w:w="7753" w:type="dxa"/>
            <w:tcBorders>
              <w:top w:val="single" w:color="auto" w:sz="0" w:space="0"/>
              <w:left w:val="single" w:color="auto" w:sz="0" w:space="0"/>
              <w:bottom w:val="single" w:color="auto" w:sz="0" w:space="0"/>
              <w:right w:val="single" w:color="auto" w:sz="0" w:space="0"/>
            </w:tcBorders>
          </w:tcPr>
          <w:p w14:paraId="0619A19F">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品质新鲜，果形端正，梳柄完整，不缺只口，单果均匀；色泽自然、光亮；皮色青黄，果面光滑，无病黑斑，无虫疤，无霉菌，无创伤。农药残留不超标，需提供同批次农药残留检测合格证明。</w:t>
            </w:r>
          </w:p>
        </w:tc>
      </w:tr>
      <w:tr w14:paraId="255AC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3A8F10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香蕉（进口）</w:t>
            </w:r>
          </w:p>
        </w:tc>
        <w:tc>
          <w:tcPr>
            <w:tcW w:w="7753" w:type="dxa"/>
            <w:tcBorders>
              <w:top w:val="single" w:color="auto" w:sz="0" w:space="0"/>
              <w:left w:val="single" w:color="auto" w:sz="0" w:space="0"/>
              <w:bottom w:val="single" w:color="auto" w:sz="0" w:space="0"/>
              <w:right w:val="single" w:color="auto" w:sz="0" w:space="0"/>
            </w:tcBorders>
          </w:tcPr>
          <w:p w14:paraId="1D82288F">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品质新鲜，果形端正，梳柄完整，不缺只口，单果均匀；色泽自然、光亮；皮色青黄，果面光滑，无病黑斑，无虫疤，无霉菌，无创伤。农药残留不超标，需提供同批次农药残留检测合格证明。</w:t>
            </w:r>
          </w:p>
        </w:tc>
      </w:tr>
      <w:tr w14:paraId="0D79A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258985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车厘子</w:t>
            </w:r>
          </w:p>
        </w:tc>
        <w:tc>
          <w:tcPr>
            <w:tcW w:w="7753" w:type="dxa"/>
            <w:tcBorders>
              <w:top w:val="single" w:color="auto" w:sz="0" w:space="0"/>
              <w:left w:val="single" w:color="auto" w:sz="0" w:space="0"/>
              <w:bottom w:val="single" w:color="auto" w:sz="0" w:space="0"/>
              <w:right w:val="single" w:color="auto" w:sz="0" w:space="0"/>
            </w:tcBorders>
          </w:tcPr>
          <w:p w14:paraId="27C36154">
            <w:pPr>
              <w:spacing w:line="240" w:lineRule="auto"/>
              <w:ind w:firstLine="0" w:firstLineChars="0"/>
              <w:jc w:val="left"/>
              <w:textAlignment w:val="center"/>
              <w:rPr>
                <w:rFonts w:hint="eastAsia" w:ascii="宋体" w:hAnsi="宋体" w:eastAsia="宋体" w:cs="宋体"/>
                <w:sz w:val="21"/>
                <w:szCs w:val="21"/>
              </w:rPr>
            </w:pPr>
            <w:r>
              <w:rPr>
                <w:rFonts w:ascii="宋体" w:hAnsi="宋体" w:eastAsia="宋体" w:cs="宋体"/>
                <w:sz w:val="20"/>
              </w:rPr>
              <w:t>品质新鲜，果形端正，外形完整良好，洁净，果身坚实，果面无裂痕、腐烂、水分、病虫害、药害，大小均匀，农药残留不超标，需提供同批次农药残留检测合格证明。</w:t>
            </w:r>
          </w:p>
        </w:tc>
      </w:tr>
      <w:tr w14:paraId="0A869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0E0264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柚子（红心）</w:t>
            </w:r>
          </w:p>
        </w:tc>
        <w:tc>
          <w:tcPr>
            <w:tcW w:w="7753" w:type="dxa"/>
            <w:tcBorders>
              <w:top w:val="single" w:color="auto" w:sz="0" w:space="0"/>
              <w:left w:val="single" w:color="auto" w:sz="0" w:space="0"/>
              <w:bottom w:val="single" w:color="auto" w:sz="0" w:space="0"/>
              <w:right w:val="single" w:color="auto" w:sz="0" w:space="0"/>
            </w:tcBorders>
          </w:tcPr>
          <w:p w14:paraId="0CD60B92">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4F91C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7B662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越桔（越橘、红豆、牙疙瘩）</w:t>
            </w:r>
          </w:p>
        </w:tc>
        <w:tc>
          <w:tcPr>
            <w:tcW w:w="7753" w:type="dxa"/>
            <w:tcBorders>
              <w:top w:val="single" w:color="auto" w:sz="0" w:space="0"/>
              <w:left w:val="single" w:color="auto" w:sz="0" w:space="0"/>
              <w:bottom w:val="single" w:color="auto" w:sz="0" w:space="0"/>
              <w:right w:val="single" w:color="auto" w:sz="0" w:space="0"/>
            </w:tcBorders>
          </w:tcPr>
          <w:p w14:paraId="5ADC46B7">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14826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272398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蓝莓</w:t>
            </w:r>
          </w:p>
        </w:tc>
        <w:tc>
          <w:tcPr>
            <w:tcW w:w="7753" w:type="dxa"/>
            <w:tcBorders>
              <w:top w:val="single" w:color="auto" w:sz="0" w:space="0"/>
              <w:left w:val="single" w:color="auto" w:sz="0" w:space="0"/>
              <w:bottom w:val="single" w:color="auto" w:sz="0" w:space="0"/>
              <w:right w:val="single" w:color="auto" w:sz="0" w:space="0"/>
            </w:tcBorders>
          </w:tcPr>
          <w:p w14:paraId="1B9A963D">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0CA4F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6AD395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羊角蜜</w:t>
            </w:r>
          </w:p>
        </w:tc>
        <w:tc>
          <w:tcPr>
            <w:tcW w:w="7753" w:type="dxa"/>
            <w:tcBorders>
              <w:top w:val="single" w:color="auto" w:sz="0" w:space="0"/>
              <w:left w:val="single" w:color="auto" w:sz="0" w:space="0"/>
              <w:bottom w:val="single" w:color="auto" w:sz="0" w:space="0"/>
              <w:right w:val="single" w:color="auto" w:sz="0" w:space="0"/>
            </w:tcBorders>
          </w:tcPr>
          <w:p w14:paraId="520B0AAA">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17A54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2F0744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红枣</w:t>
            </w:r>
          </w:p>
        </w:tc>
        <w:tc>
          <w:tcPr>
            <w:tcW w:w="7753" w:type="dxa"/>
            <w:tcBorders>
              <w:top w:val="single" w:color="auto" w:sz="0" w:space="0"/>
              <w:left w:val="single" w:color="auto" w:sz="0" w:space="0"/>
              <w:bottom w:val="single" w:color="auto" w:sz="0" w:space="0"/>
              <w:right w:val="single" w:color="auto" w:sz="0" w:space="0"/>
            </w:tcBorders>
          </w:tcPr>
          <w:p w14:paraId="44EB72F0">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250D4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3AD316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砂糖橘</w:t>
            </w:r>
          </w:p>
        </w:tc>
        <w:tc>
          <w:tcPr>
            <w:tcW w:w="7753" w:type="dxa"/>
            <w:tcBorders>
              <w:top w:val="single" w:color="auto" w:sz="0" w:space="0"/>
              <w:left w:val="single" w:color="auto" w:sz="0" w:space="0"/>
              <w:bottom w:val="single" w:color="auto" w:sz="0" w:space="0"/>
              <w:right w:val="single" w:color="auto" w:sz="0" w:space="0"/>
            </w:tcBorders>
          </w:tcPr>
          <w:p w14:paraId="4F0C4704">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12E75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0A8E38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千禧果（樱桃番茄）</w:t>
            </w:r>
          </w:p>
        </w:tc>
        <w:tc>
          <w:tcPr>
            <w:tcW w:w="7753" w:type="dxa"/>
            <w:tcBorders>
              <w:top w:val="single" w:color="auto" w:sz="0" w:space="0"/>
              <w:left w:val="single" w:color="auto" w:sz="0" w:space="0"/>
              <w:bottom w:val="single" w:color="auto" w:sz="0" w:space="0"/>
              <w:right w:val="single" w:color="auto" w:sz="0" w:space="0"/>
            </w:tcBorders>
          </w:tcPr>
          <w:p w14:paraId="0D2300EE">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7D5DA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500BBD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蜜桔</w:t>
            </w:r>
          </w:p>
        </w:tc>
        <w:tc>
          <w:tcPr>
            <w:tcW w:w="7753" w:type="dxa"/>
            <w:tcBorders>
              <w:top w:val="single" w:color="auto" w:sz="0" w:space="0"/>
              <w:left w:val="single" w:color="auto" w:sz="0" w:space="0"/>
              <w:bottom w:val="single" w:color="auto" w:sz="0" w:space="0"/>
              <w:right w:val="single" w:color="auto" w:sz="0" w:space="0"/>
            </w:tcBorders>
          </w:tcPr>
          <w:p w14:paraId="6D6CAE0A">
            <w:pPr>
              <w:pStyle w:val="13"/>
              <w:widowControl/>
              <w:shd w:val="clear" w:color="auto" w:fill="FFFFFF"/>
              <w:spacing w:beforeAutospacing="1" w:afterAutospacing="1"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r w14:paraId="3280B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Borders>
              <w:top w:val="single" w:color="auto" w:sz="0" w:space="0"/>
              <w:left w:val="single" w:color="auto" w:sz="0" w:space="0"/>
              <w:bottom w:val="single" w:color="auto" w:sz="0" w:space="0"/>
              <w:right w:val="single" w:color="auto" w:sz="0" w:space="0"/>
            </w:tcBorders>
            <w:vAlign w:val="center"/>
          </w:tcPr>
          <w:p w14:paraId="0E18AF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青葡萄干</w:t>
            </w:r>
          </w:p>
        </w:tc>
        <w:tc>
          <w:tcPr>
            <w:tcW w:w="7753" w:type="dxa"/>
            <w:tcBorders>
              <w:top w:val="single" w:color="auto" w:sz="0" w:space="0"/>
              <w:left w:val="single" w:color="auto" w:sz="0" w:space="0"/>
              <w:bottom w:val="single" w:color="auto" w:sz="0" w:space="0"/>
              <w:right w:val="single" w:color="auto" w:sz="0" w:space="0"/>
            </w:tcBorders>
          </w:tcPr>
          <w:p w14:paraId="641FC976">
            <w:pPr>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品质新鲜，果形端正，外形完整良好，洁净，果身坚实，果面无裂痕、腐烂、水分、病虫害、药害，大小均匀，农药残留不超标，需提供同批次农药残留检测合格证明。</w:t>
            </w:r>
          </w:p>
        </w:tc>
      </w:tr>
    </w:tbl>
    <w:p w14:paraId="0E078E09">
      <w:pPr>
        <w:widowControl/>
        <w:ind w:firstLine="422"/>
        <w:jc w:val="left"/>
        <w:rPr>
          <w:rFonts w:hint="eastAsia" w:cs="宋体" w:asciiTheme="minorEastAsia" w:hAnsiTheme="minorEastAsia" w:eastAsiaTheme="minorEastAsia"/>
          <w:b/>
          <w:bCs/>
          <w:color w:val="FF0000"/>
          <w:sz w:val="21"/>
          <w:szCs w:val="21"/>
          <w:u w:val="single"/>
        </w:rPr>
      </w:pPr>
      <w:r>
        <w:rPr>
          <w:rFonts w:hint="eastAsia" w:cs="楷体_GB2312" w:asciiTheme="minorEastAsia" w:hAnsiTheme="minorEastAsia" w:eastAsiaTheme="minorEastAsia"/>
          <w:b/>
          <w:sz w:val="21"/>
          <w:szCs w:val="21"/>
        </w:rPr>
        <w:t>3</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四</w:t>
      </w:r>
      <w:r>
        <w:rPr>
          <w:rFonts w:cs="楷体_GB2312" w:asciiTheme="minorEastAsia" w:hAnsiTheme="minorEastAsia" w:eastAsiaTheme="minorEastAsia"/>
          <w:b/>
          <w:sz w:val="21"/>
          <w:szCs w:val="21"/>
        </w:rPr>
        <w:t>中标供应商数量：</w:t>
      </w:r>
      <w:r>
        <w:rPr>
          <w:rFonts w:cs="宋体" w:asciiTheme="minorEastAsia" w:hAnsiTheme="minorEastAsia" w:eastAsiaTheme="minorEastAsia"/>
          <w:b/>
          <w:bCs/>
          <w:color w:val="FF0000"/>
          <w:sz w:val="21"/>
          <w:szCs w:val="21"/>
          <w:u w:val="single"/>
        </w:rPr>
        <w:t>本标段招标产生的</w:t>
      </w:r>
      <w:r>
        <w:rPr>
          <w:rFonts w:hint="eastAsia" w:cs="宋体" w:asciiTheme="minorEastAsia" w:hAnsiTheme="minorEastAsia" w:eastAsiaTheme="minorEastAsia"/>
          <w:b/>
          <w:bCs/>
          <w:color w:val="FF0000"/>
          <w:sz w:val="21"/>
          <w:szCs w:val="21"/>
          <w:u w:val="single"/>
        </w:rPr>
        <w:t>实际供货供应商为2家，参与实际供货竞价的供应商数量为6家。</w:t>
      </w:r>
    </w:p>
    <w:p w14:paraId="52E09BED">
      <w:pPr>
        <w:rPr>
          <w:rFonts w:hint="eastAsia" w:cs="宋体" w:asciiTheme="minorEastAsia" w:hAnsiTheme="minorEastAsia" w:eastAsiaTheme="minorEastAsia"/>
          <w:sz w:val="21"/>
          <w:szCs w:val="21"/>
          <w:u w:val="wavyHeavy"/>
        </w:rPr>
      </w:pPr>
    </w:p>
    <w:p w14:paraId="0DCAB6D5">
      <w:pPr>
        <w:pStyle w:val="4"/>
        <w:spacing w:line="560" w:lineRule="atLeast"/>
        <w:ind w:firstLine="42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三、特别提示</w:t>
      </w:r>
    </w:p>
    <w:p w14:paraId="34D4B3C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（一）每标段招标需求由《中小学食堂食材采购需求总量（预估）表》和《学校配送片区划分表》《各标段供货学校名单》《中小学食堂食材采购质量要求清单》共同组成，投标人应同时响应。</w:t>
      </w:r>
    </w:p>
    <w:p w14:paraId="5F021EE1">
      <w:pPr>
        <w:spacing w:line="560" w:lineRule="atLeast"/>
        <w:rPr>
          <w:rFonts w:hint="eastAsia" w:asciiTheme="minorEastAsia" w:hAnsiTheme="minorEastAsia" w:eastAsiaTheme="minorEastAsia"/>
          <w:sz w:val="21"/>
          <w:szCs w:val="21"/>
        </w:rPr>
      </w:pPr>
      <w:r>
        <w:rPr>
          <w:rFonts w:asciiTheme="minorEastAsia" w:hAnsiTheme="minorEastAsia" w:eastAsiaTheme="minorEastAsia"/>
          <w:sz w:val="21"/>
          <w:szCs w:val="21"/>
        </w:rPr>
        <w:t>（二）本项目各学校各类食材需求量为预估量，中标供应商实际供货量以学校上传至平台的需求量为准。</w:t>
      </w:r>
    </w:p>
    <w:p w14:paraId="6F67770D">
      <w:pPr>
        <w:pStyle w:val="3"/>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三</w:t>
      </w:r>
      <w:r>
        <w:rPr>
          <w:rFonts w:hint="eastAsia" w:asciiTheme="minorEastAsia" w:hAnsiTheme="minorEastAsia" w:eastAsiaTheme="minorEastAsia"/>
          <w:sz w:val="21"/>
          <w:szCs w:val="21"/>
        </w:rPr>
        <w:t>）相关技术指标</w:t>
      </w:r>
    </w:p>
    <w:p w14:paraId="6F4F1B57">
      <w:pPr>
        <w:spacing w:line="560" w:lineRule="atLeast"/>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蔬菜</w:t>
      </w:r>
      <w:r>
        <w:rPr>
          <w:rFonts w:hint="eastAsia" w:cs="宋体" w:asciiTheme="minorEastAsia" w:hAnsiTheme="minorEastAsia" w:eastAsiaTheme="minorEastAsia"/>
          <w:sz w:val="21"/>
          <w:szCs w:val="21"/>
        </w:rPr>
        <w:t>类</w:t>
      </w:r>
    </w:p>
    <w:tbl>
      <w:tblPr>
        <w:tblStyle w:val="14"/>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0"/>
        <w:gridCol w:w="12"/>
        <w:gridCol w:w="6851"/>
      </w:tblGrid>
      <w:tr w14:paraId="4D55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720" w:type="dxa"/>
            <w:vAlign w:val="center"/>
          </w:tcPr>
          <w:p w14:paraId="48D8CEEB">
            <w:pPr>
              <w:overflowPunct/>
              <w:spacing w:line="240" w:lineRule="auto"/>
              <w:ind w:firstLine="0" w:firstLineChars="0"/>
              <w:jc w:val="center"/>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序号</w:t>
            </w:r>
          </w:p>
        </w:tc>
        <w:tc>
          <w:tcPr>
            <w:tcW w:w="1622" w:type="dxa"/>
            <w:gridSpan w:val="2"/>
            <w:vAlign w:val="center"/>
          </w:tcPr>
          <w:p w14:paraId="4086E004">
            <w:pPr>
              <w:overflowPunct/>
              <w:spacing w:line="240" w:lineRule="auto"/>
              <w:ind w:firstLine="0" w:firstLineChars="0"/>
              <w:jc w:val="center"/>
              <w:rPr>
                <w:rFonts w:hint="eastAsia" w:asciiTheme="minorEastAsia" w:hAnsiTheme="minorEastAsia" w:eastAsiaTheme="minorEastAsia"/>
                <w:b/>
                <w:bCs/>
                <w:sz w:val="21"/>
                <w:szCs w:val="21"/>
              </w:rPr>
            </w:pPr>
            <w:r>
              <w:rPr>
                <w:rFonts w:hint="eastAsia" w:cs="宋体" w:asciiTheme="minorEastAsia" w:hAnsiTheme="minorEastAsia" w:eastAsiaTheme="minorEastAsia"/>
                <w:b/>
                <w:bCs/>
                <w:sz w:val="21"/>
                <w:szCs w:val="21"/>
              </w:rPr>
              <w:t>货</w:t>
            </w:r>
            <w:r>
              <w:rPr>
                <w:rFonts w:hint="eastAsia" w:cs="MS Gothic" w:asciiTheme="minorEastAsia" w:hAnsiTheme="minorEastAsia" w:eastAsiaTheme="minorEastAsia"/>
                <w:b/>
                <w:bCs/>
                <w:sz w:val="21"/>
                <w:szCs w:val="21"/>
              </w:rPr>
              <w:t>物种</w:t>
            </w:r>
            <w:r>
              <w:rPr>
                <w:rFonts w:hint="eastAsia" w:cs="宋体" w:asciiTheme="minorEastAsia" w:hAnsiTheme="minorEastAsia" w:eastAsiaTheme="minorEastAsia"/>
                <w:b/>
                <w:bCs/>
                <w:sz w:val="21"/>
                <w:szCs w:val="21"/>
              </w:rPr>
              <w:t>类</w:t>
            </w:r>
          </w:p>
        </w:tc>
        <w:tc>
          <w:tcPr>
            <w:tcW w:w="6851" w:type="dxa"/>
            <w:vAlign w:val="center"/>
          </w:tcPr>
          <w:p w14:paraId="114CE0B5">
            <w:pPr>
              <w:overflowPunct/>
              <w:spacing w:line="240" w:lineRule="auto"/>
              <w:ind w:firstLine="0" w:firstLineChars="0"/>
              <w:jc w:val="center"/>
              <w:rPr>
                <w:rFonts w:hint="eastAsia" w:asciiTheme="minorEastAsia" w:hAnsiTheme="minorEastAsia" w:eastAsiaTheme="minorEastAsia"/>
                <w:b/>
                <w:bCs/>
                <w:sz w:val="21"/>
                <w:szCs w:val="21"/>
              </w:rPr>
            </w:pPr>
            <w:r>
              <w:rPr>
                <w:rFonts w:hint="eastAsia" w:cs="宋体" w:asciiTheme="minorEastAsia" w:hAnsiTheme="minorEastAsia" w:eastAsiaTheme="minorEastAsia"/>
                <w:b/>
                <w:bCs/>
                <w:sz w:val="21"/>
                <w:szCs w:val="21"/>
              </w:rPr>
              <w:t>质</w:t>
            </w:r>
            <w:r>
              <w:rPr>
                <w:rFonts w:hint="eastAsia" w:cs="MS Gothic" w:asciiTheme="minorEastAsia" w:hAnsiTheme="minorEastAsia" w:eastAsiaTheme="minorEastAsia"/>
                <w:b/>
                <w:bCs/>
                <w:sz w:val="21"/>
                <w:szCs w:val="21"/>
              </w:rPr>
              <w:t>量要求</w:t>
            </w:r>
            <w:r>
              <w:rPr>
                <w:rFonts w:hint="eastAsia" w:cs="宋体" w:asciiTheme="minorEastAsia" w:hAnsiTheme="minorEastAsia" w:eastAsiaTheme="minorEastAsia"/>
                <w:b/>
                <w:bCs/>
                <w:sz w:val="21"/>
                <w:szCs w:val="21"/>
              </w:rPr>
              <w:t>标</w:t>
            </w:r>
            <w:r>
              <w:rPr>
                <w:rFonts w:hint="eastAsia" w:cs="MS Gothic" w:asciiTheme="minorEastAsia" w:hAnsiTheme="minorEastAsia" w:eastAsiaTheme="minorEastAsia"/>
                <w:b/>
                <w:bCs/>
                <w:sz w:val="21"/>
                <w:szCs w:val="21"/>
              </w:rPr>
              <w:t>准</w:t>
            </w:r>
          </w:p>
        </w:tc>
      </w:tr>
      <w:tr w14:paraId="1421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20" w:type="dxa"/>
            <w:vAlign w:val="center"/>
          </w:tcPr>
          <w:p w14:paraId="5A55DC30">
            <w:pPr>
              <w:overflowPunct/>
              <w:spacing w:line="240" w:lineRule="auto"/>
              <w:ind w:firstLine="0" w:firstLineChars="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1</w:t>
            </w:r>
          </w:p>
        </w:tc>
        <w:tc>
          <w:tcPr>
            <w:tcW w:w="1622" w:type="dxa"/>
            <w:gridSpan w:val="2"/>
            <w:vAlign w:val="center"/>
          </w:tcPr>
          <w:p w14:paraId="2AED085D">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叶菜</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。青菜、白菜等</w:t>
            </w:r>
          </w:p>
        </w:tc>
        <w:tc>
          <w:tcPr>
            <w:tcW w:w="6851" w:type="dxa"/>
            <w:vAlign w:val="center"/>
          </w:tcPr>
          <w:p w14:paraId="626692FA">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外形正常，叶梗光滑幼嫩，不干</w:t>
            </w:r>
            <w:r>
              <w:rPr>
                <w:rFonts w:hint="eastAsia" w:cs="宋体" w:asciiTheme="minorEastAsia" w:hAnsiTheme="minorEastAsia" w:eastAsiaTheme="minorEastAsia"/>
                <w:sz w:val="21"/>
                <w:szCs w:val="21"/>
              </w:rPr>
              <w:t>瘪</w:t>
            </w:r>
            <w:r>
              <w:rPr>
                <w:rFonts w:hint="eastAsia" w:cs="MS Gothic" w:asciiTheme="minorEastAsia" w:hAnsiTheme="minorEastAsia" w:eastAsiaTheme="minorEastAsia"/>
                <w:sz w:val="21"/>
                <w:szCs w:val="21"/>
              </w:rPr>
              <w:t>凋萎，无</w:t>
            </w:r>
            <w:r>
              <w:rPr>
                <w:rFonts w:hint="eastAsia" w:cs="宋体" w:asciiTheme="minorEastAsia" w:hAnsiTheme="minorEastAsia" w:eastAsiaTheme="minorEastAsia"/>
                <w:sz w:val="21"/>
                <w:szCs w:val="21"/>
              </w:rPr>
              <w:t>过</w:t>
            </w:r>
            <w:r>
              <w:rPr>
                <w:rFonts w:hint="eastAsia" w:cs="MS Gothic" w:asciiTheme="minorEastAsia" w:hAnsiTheme="minorEastAsia" w:eastAsiaTheme="minorEastAsia"/>
                <w:sz w:val="21"/>
                <w:szCs w:val="21"/>
              </w:rPr>
              <w:t>多黄叶，色</w:t>
            </w:r>
            <w:r>
              <w:rPr>
                <w:rFonts w:hint="eastAsia" w:cs="宋体" w:asciiTheme="minorEastAsia" w:hAnsiTheme="minorEastAsia" w:eastAsiaTheme="minorEastAsia"/>
                <w:sz w:val="21"/>
                <w:szCs w:val="21"/>
              </w:rPr>
              <w:t>泽</w:t>
            </w:r>
            <w:r>
              <w:rPr>
                <w:rFonts w:hint="eastAsia" w:cs="MS Gothic" w:asciiTheme="minorEastAsia" w:hAnsiTheme="minorEastAsia" w:eastAsiaTheme="minorEastAsia"/>
                <w:sz w:val="21"/>
                <w:szCs w:val="21"/>
              </w:rPr>
              <w:t>正常。去除根</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，不含土，无虫害，大白菜、卷心菜切开心不</w:t>
            </w:r>
            <w:r>
              <w:rPr>
                <w:rFonts w:hint="eastAsia" w:cs="宋体" w:asciiTheme="minorEastAsia" w:hAnsiTheme="minorEastAsia" w:eastAsiaTheme="minorEastAsia"/>
                <w:sz w:val="21"/>
                <w:szCs w:val="21"/>
              </w:rPr>
              <w:t>变</w:t>
            </w:r>
            <w:r>
              <w:rPr>
                <w:rFonts w:hint="eastAsia" w:cs="MS Gothic" w:asciiTheme="minorEastAsia" w:hAnsiTheme="minorEastAsia" w:eastAsiaTheme="minorEastAsia"/>
                <w:sz w:val="21"/>
                <w:szCs w:val="21"/>
              </w:rPr>
              <w:t>黑，无腐</w:t>
            </w:r>
            <w:r>
              <w:rPr>
                <w:rFonts w:hint="eastAsia" w:cs="宋体" w:asciiTheme="minorEastAsia" w:hAnsiTheme="minorEastAsia" w:eastAsiaTheme="minorEastAsia"/>
                <w:sz w:val="21"/>
                <w:szCs w:val="21"/>
              </w:rPr>
              <w:t>烂</w:t>
            </w:r>
            <w:r>
              <w:rPr>
                <w:rFonts w:hint="eastAsia" w:cs="MS Gothic" w:asciiTheme="minorEastAsia" w:hAnsiTheme="minorEastAsia" w:eastAsiaTheme="minorEastAsia"/>
                <w:sz w:val="21"/>
                <w:szCs w:val="21"/>
              </w:rPr>
              <w:t>情形，无明</w:t>
            </w:r>
            <w:r>
              <w:rPr>
                <w:rFonts w:hint="eastAsia" w:cs="宋体" w:asciiTheme="minorEastAsia" w:hAnsiTheme="minorEastAsia" w:eastAsiaTheme="minorEastAsia"/>
                <w:sz w:val="21"/>
                <w:szCs w:val="21"/>
              </w:rPr>
              <w:t>显</w:t>
            </w:r>
            <w:r>
              <w:rPr>
                <w:rFonts w:hint="eastAsia" w:cs="MS Gothic" w:asciiTheme="minorEastAsia" w:hAnsiTheme="minorEastAsia" w:eastAsiaTheme="minorEastAsia"/>
                <w:sz w:val="21"/>
                <w:szCs w:val="21"/>
              </w:rPr>
              <w:t>浸水</w:t>
            </w:r>
            <w:r>
              <w:rPr>
                <w:rFonts w:hint="eastAsia" w:cs="宋体" w:asciiTheme="minorEastAsia" w:hAnsiTheme="minorEastAsia" w:eastAsiaTheme="minorEastAsia"/>
                <w:sz w:val="21"/>
                <w:szCs w:val="21"/>
              </w:rPr>
              <w:t>现</w:t>
            </w:r>
            <w:r>
              <w:rPr>
                <w:rFonts w:hint="eastAsia" w:cs="MS Gothic" w:asciiTheme="minorEastAsia" w:hAnsiTheme="minorEastAsia" w:eastAsiaTheme="minorEastAsia"/>
                <w:sz w:val="21"/>
                <w:szCs w:val="21"/>
              </w:rPr>
              <w:t>象；</w:t>
            </w:r>
            <w:r>
              <w:rPr>
                <w:rFonts w:hint="eastAsia" w:cs="宋体" w:asciiTheme="minorEastAsia" w:hAnsiTheme="minorEastAsia" w:eastAsiaTheme="minorEastAsia"/>
                <w:sz w:val="21"/>
                <w:szCs w:val="21"/>
              </w:rPr>
              <w:t>农药</w:t>
            </w:r>
            <w:r>
              <w:rPr>
                <w:rFonts w:hint="eastAsia" w:cs="MS Gothic" w:asciiTheme="minorEastAsia" w:hAnsiTheme="minorEastAsia" w:eastAsiaTheme="minorEastAsia"/>
                <w:sz w:val="21"/>
                <w:szCs w:val="21"/>
              </w:rPr>
              <w:t>残留不超</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w:t>
            </w:r>
          </w:p>
        </w:tc>
      </w:tr>
      <w:tr w14:paraId="103F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20" w:type="dxa"/>
            <w:vAlign w:val="center"/>
          </w:tcPr>
          <w:p w14:paraId="6179F637">
            <w:pPr>
              <w:overflowPunct/>
              <w:spacing w:line="240" w:lineRule="auto"/>
              <w:ind w:firstLine="0" w:firstLineChars="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2</w:t>
            </w:r>
          </w:p>
        </w:tc>
        <w:tc>
          <w:tcPr>
            <w:tcW w:w="1610" w:type="dxa"/>
            <w:vAlign w:val="center"/>
          </w:tcPr>
          <w:p w14:paraId="1EE790CC">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根茎</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。如</w:t>
            </w:r>
            <w:r>
              <w:rPr>
                <w:rFonts w:hint="eastAsia" w:cs="宋体" w:asciiTheme="minorEastAsia" w:hAnsiTheme="minorEastAsia" w:eastAsiaTheme="minorEastAsia"/>
                <w:sz w:val="21"/>
                <w:szCs w:val="21"/>
              </w:rPr>
              <w:t>萝</w:t>
            </w:r>
            <w:r>
              <w:rPr>
                <w:rFonts w:hint="eastAsia" w:cs="MS Gothic" w:asciiTheme="minorEastAsia" w:hAnsiTheme="minorEastAsia" w:eastAsiaTheme="minorEastAsia"/>
                <w:sz w:val="21"/>
                <w:szCs w:val="21"/>
              </w:rPr>
              <w:t>卜、土豆、</w:t>
            </w:r>
            <w:r>
              <w:rPr>
                <w:rFonts w:hint="eastAsia" w:cs="宋体" w:asciiTheme="minorEastAsia" w:hAnsiTheme="minorEastAsia" w:eastAsiaTheme="minorEastAsia"/>
                <w:sz w:val="21"/>
                <w:szCs w:val="21"/>
              </w:rPr>
              <w:t>莴</w:t>
            </w:r>
            <w:r>
              <w:rPr>
                <w:rFonts w:hint="eastAsia" w:cs="MS Gothic" w:asciiTheme="minorEastAsia" w:hAnsiTheme="minorEastAsia" w:eastAsiaTheme="minorEastAsia"/>
                <w:sz w:val="21"/>
                <w:szCs w:val="21"/>
              </w:rPr>
              <w:t>笋等</w:t>
            </w:r>
          </w:p>
        </w:tc>
        <w:tc>
          <w:tcPr>
            <w:tcW w:w="6863" w:type="dxa"/>
            <w:gridSpan w:val="2"/>
            <w:vAlign w:val="center"/>
          </w:tcPr>
          <w:p w14:paraId="34AA9C68">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无虫咬、</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芽、</w:t>
            </w:r>
            <w:r>
              <w:rPr>
                <w:rFonts w:hint="eastAsia" w:cs="宋体" w:asciiTheme="minorEastAsia" w:hAnsiTheme="minorEastAsia" w:eastAsiaTheme="minorEastAsia"/>
                <w:sz w:val="21"/>
                <w:szCs w:val="21"/>
              </w:rPr>
              <w:t>发</w:t>
            </w:r>
            <w:r>
              <w:rPr>
                <w:rFonts w:asciiTheme="minorEastAsia" w:hAnsiTheme="minorEastAsia" w:eastAsiaTheme="minorEastAsia"/>
                <w:sz w:val="21"/>
                <w:szCs w:val="21"/>
              </w:rPr>
              <w:t>霉</w:t>
            </w:r>
            <w:r>
              <w:rPr>
                <w:rFonts w:hint="eastAsia" w:cs="宋体" w:asciiTheme="minorEastAsia" w:hAnsiTheme="minorEastAsia" w:eastAsiaTheme="minorEastAsia"/>
                <w:sz w:val="21"/>
                <w:szCs w:val="21"/>
              </w:rPr>
              <w:t>现</w:t>
            </w:r>
            <w:r>
              <w:rPr>
                <w:rFonts w:hint="eastAsia" w:cs="MS Gothic" w:asciiTheme="minorEastAsia" w:hAnsiTheme="minorEastAsia" w:eastAsiaTheme="minorEastAsia"/>
                <w:sz w:val="21"/>
                <w:szCs w:val="21"/>
              </w:rPr>
              <w:t>象，新</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，形</w:t>
            </w:r>
            <w:r>
              <w:rPr>
                <w:rFonts w:hint="eastAsia" w:cs="宋体" w:asciiTheme="minorEastAsia" w:hAnsiTheme="minorEastAsia" w:eastAsiaTheme="minorEastAsia"/>
                <w:sz w:val="21"/>
                <w:szCs w:val="21"/>
              </w:rPr>
              <w:t>态</w:t>
            </w:r>
            <w:r>
              <w:rPr>
                <w:rFonts w:hint="eastAsia" w:cs="MS Gothic" w:asciiTheme="minorEastAsia" w:hAnsiTheme="minorEastAsia" w:eastAsiaTheme="minorEastAsia"/>
                <w:sz w:val="21"/>
                <w:szCs w:val="21"/>
              </w:rPr>
              <w:t>大小与甲方自</w:t>
            </w:r>
            <w:r>
              <w:rPr>
                <w:rFonts w:hint="eastAsia" w:cs="宋体" w:asciiTheme="minorEastAsia" w:hAnsiTheme="minorEastAsia" w:eastAsiaTheme="minorEastAsia"/>
                <w:sz w:val="21"/>
                <w:szCs w:val="21"/>
              </w:rPr>
              <w:t>购标</w:t>
            </w:r>
            <w:r>
              <w:rPr>
                <w:rFonts w:hint="eastAsia" w:cs="MS Gothic" w:asciiTheme="minorEastAsia" w:hAnsiTheme="minorEastAsia" w:eastAsiaTheme="minorEastAsia"/>
                <w:sz w:val="21"/>
                <w:szCs w:val="21"/>
              </w:rPr>
              <w:t>准相当。</w:t>
            </w:r>
            <w:r>
              <w:rPr>
                <w:rFonts w:hint="eastAsia" w:cs="宋体" w:asciiTheme="minorEastAsia" w:hAnsiTheme="minorEastAsia" w:eastAsiaTheme="minorEastAsia"/>
                <w:sz w:val="21"/>
                <w:szCs w:val="21"/>
              </w:rPr>
              <w:t>农药</w:t>
            </w:r>
            <w:r>
              <w:rPr>
                <w:rFonts w:hint="eastAsia" w:cs="MS Gothic" w:asciiTheme="minorEastAsia" w:hAnsiTheme="minorEastAsia" w:eastAsiaTheme="minorEastAsia"/>
                <w:sz w:val="21"/>
                <w:szCs w:val="21"/>
              </w:rPr>
              <w:t>残留不超</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w:t>
            </w:r>
          </w:p>
        </w:tc>
      </w:tr>
      <w:tr w14:paraId="637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20" w:type="dxa"/>
            <w:vAlign w:val="center"/>
          </w:tcPr>
          <w:p w14:paraId="5C2561B2">
            <w:pPr>
              <w:overflowPunct/>
              <w:spacing w:line="240" w:lineRule="auto"/>
              <w:ind w:firstLine="0" w:firstLineChars="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4</w:t>
            </w:r>
          </w:p>
        </w:tc>
        <w:tc>
          <w:tcPr>
            <w:tcW w:w="1622" w:type="dxa"/>
            <w:gridSpan w:val="2"/>
            <w:vAlign w:val="center"/>
          </w:tcPr>
          <w:p w14:paraId="2121D9FC">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花果</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。如西</w:t>
            </w:r>
            <w:r>
              <w:rPr>
                <w:rFonts w:hint="eastAsia" w:cs="宋体" w:asciiTheme="minorEastAsia" w:hAnsiTheme="minorEastAsia" w:eastAsiaTheme="minorEastAsia"/>
                <w:sz w:val="21"/>
                <w:szCs w:val="21"/>
              </w:rPr>
              <w:t>兰</w:t>
            </w:r>
            <w:r>
              <w:rPr>
                <w:rFonts w:hint="eastAsia" w:cs="MS Gothic" w:asciiTheme="minorEastAsia" w:hAnsiTheme="minorEastAsia" w:eastAsiaTheme="minorEastAsia"/>
                <w:sz w:val="21"/>
                <w:szCs w:val="21"/>
              </w:rPr>
              <w:t>花、白菜花等</w:t>
            </w:r>
          </w:p>
        </w:tc>
        <w:tc>
          <w:tcPr>
            <w:tcW w:w="6851" w:type="dxa"/>
            <w:vAlign w:val="center"/>
          </w:tcPr>
          <w:p w14:paraId="2AB456BD">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无虫害，成熟度良好，新</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固有的色</w:t>
            </w:r>
            <w:r>
              <w:rPr>
                <w:rFonts w:hint="eastAsia" w:cs="宋体" w:asciiTheme="minorEastAsia" w:hAnsiTheme="minorEastAsia" w:eastAsiaTheme="minorEastAsia"/>
                <w:sz w:val="21"/>
                <w:szCs w:val="21"/>
              </w:rPr>
              <w:t>泽鲜</w:t>
            </w:r>
            <w:r>
              <w:rPr>
                <w:rFonts w:hint="eastAsia" w:cs="MS Gothic" w:asciiTheme="minorEastAsia" w:hAnsiTheme="minorEastAsia" w:eastAsiaTheme="minorEastAsia"/>
                <w:sz w:val="21"/>
                <w:szCs w:val="21"/>
              </w:rPr>
              <w:t>明，无</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霉</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黄。</w:t>
            </w:r>
            <w:r>
              <w:rPr>
                <w:rFonts w:hint="eastAsia" w:cs="宋体" w:asciiTheme="minorEastAsia" w:hAnsiTheme="minorEastAsia" w:eastAsiaTheme="minorEastAsia"/>
                <w:sz w:val="21"/>
                <w:szCs w:val="21"/>
              </w:rPr>
              <w:t>农药</w:t>
            </w:r>
            <w:r>
              <w:rPr>
                <w:rFonts w:hint="eastAsia" w:cs="MS Gothic" w:asciiTheme="minorEastAsia" w:hAnsiTheme="minorEastAsia" w:eastAsiaTheme="minorEastAsia"/>
                <w:sz w:val="21"/>
                <w:szCs w:val="21"/>
              </w:rPr>
              <w:t>残留不超</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w:t>
            </w:r>
          </w:p>
        </w:tc>
      </w:tr>
      <w:tr w14:paraId="714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14:paraId="6953D1F3">
            <w:pPr>
              <w:overflowPunct/>
              <w:spacing w:line="240" w:lineRule="auto"/>
              <w:ind w:firstLine="0" w:firstLineChars="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5</w:t>
            </w:r>
          </w:p>
        </w:tc>
        <w:tc>
          <w:tcPr>
            <w:tcW w:w="1622" w:type="dxa"/>
            <w:gridSpan w:val="2"/>
            <w:vAlign w:val="center"/>
          </w:tcPr>
          <w:p w14:paraId="4FAA34B6">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瓜果</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。番茄、黄瓜、茄子等</w:t>
            </w:r>
          </w:p>
        </w:tc>
        <w:tc>
          <w:tcPr>
            <w:tcW w:w="6851" w:type="dxa"/>
            <w:vAlign w:val="center"/>
          </w:tcPr>
          <w:p w14:paraId="4FB5175D">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外表光亮无斑点，有新</w:t>
            </w:r>
            <w:r>
              <w:rPr>
                <w:rFonts w:hint="eastAsia" w:cs="宋体" w:asciiTheme="minorEastAsia" w:hAnsiTheme="minorEastAsia" w:eastAsiaTheme="minorEastAsia"/>
                <w:sz w:val="21"/>
                <w:szCs w:val="21"/>
              </w:rPr>
              <w:t>鲜连</w:t>
            </w:r>
            <w:r>
              <w:rPr>
                <w:rFonts w:hint="eastAsia" w:cs="MS Gothic" w:asciiTheme="minorEastAsia" w:hAnsiTheme="minorEastAsia" w:eastAsiaTheme="minorEastAsia"/>
                <w:sz w:val="21"/>
                <w:szCs w:val="21"/>
              </w:rPr>
              <w:t>接的秧，形状正常、大小均匀，无</w:t>
            </w:r>
            <w:r>
              <w:rPr>
                <w:rFonts w:hint="eastAsia" w:cs="宋体" w:asciiTheme="minorEastAsia" w:hAnsiTheme="minorEastAsia" w:eastAsiaTheme="minorEastAsia"/>
                <w:sz w:val="21"/>
                <w:szCs w:val="21"/>
              </w:rPr>
              <w:t>软</w:t>
            </w:r>
            <w:r>
              <w:rPr>
                <w:rFonts w:hint="eastAsia" w:cs="MS Gothic" w:asciiTheme="minorEastAsia" w:hAnsiTheme="minorEastAsia" w:eastAsiaTheme="minorEastAsia"/>
                <w:sz w:val="21"/>
                <w:szCs w:val="21"/>
              </w:rPr>
              <w:t>塌，成熟度适度。无腐</w:t>
            </w:r>
            <w:r>
              <w:rPr>
                <w:rFonts w:hint="eastAsia" w:cs="宋体" w:asciiTheme="minorEastAsia" w:hAnsiTheme="minorEastAsia" w:eastAsiaTheme="minorEastAsia"/>
                <w:sz w:val="21"/>
                <w:szCs w:val="21"/>
              </w:rPr>
              <w:t>烂</w:t>
            </w:r>
            <w:r>
              <w:rPr>
                <w:rFonts w:hint="eastAsia" w:cs="MS Gothic" w:asciiTheme="minorEastAsia" w:hAnsiTheme="minorEastAsia" w:eastAsiaTheme="minorEastAsia"/>
                <w:sz w:val="21"/>
                <w:szCs w:val="21"/>
              </w:rPr>
              <w:t>，无</w:t>
            </w:r>
            <w:r>
              <w:rPr>
                <w:rFonts w:hint="eastAsia" w:cs="宋体" w:asciiTheme="minorEastAsia" w:hAnsiTheme="minorEastAsia" w:eastAsiaTheme="minorEastAsia"/>
                <w:sz w:val="21"/>
                <w:szCs w:val="21"/>
              </w:rPr>
              <w:t>污</w:t>
            </w:r>
            <w:r>
              <w:rPr>
                <w:rFonts w:hint="eastAsia" w:cs="MS Gothic" w:asciiTheme="minorEastAsia" w:hAnsiTheme="minorEastAsia" w:eastAsiaTheme="minorEastAsia"/>
                <w:sz w:val="21"/>
                <w:szCs w:val="21"/>
              </w:rPr>
              <w:t>染，清</w:t>
            </w:r>
            <w:r>
              <w:rPr>
                <w:rFonts w:hint="eastAsia" w:cs="宋体" w:asciiTheme="minorEastAsia" w:hAnsiTheme="minorEastAsia" w:eastAsiaTheme="minorEastAsia"/>
                <w:sz w:val="21"/>
                <w:szCs w:val="21"/>
              </w:rPr>
              <w:t>洁</w:t>
            </w:r>
            <w:r>
              <w:rPr>
                <w:rFonts w:hint="eastAsia" w:cs="MS Gothic" w:asciiTheme="minorEastAsia" w:hAnsiTheme="minorEastAsia" w:eastAsiaTheme="minorEastAsia"/>
                <w:sz w:val="21"/>
                <w:szCs w:val="21"/>
              </w:rPr>
              <w:t>、新</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，无异味、无病虫</w:t>
            </w:r>
            <w:r>
              <w:rPr>
                <w:rFonts w:hint="eastAsia" w:cs="宋体" w:asciiTheme="minorEastAsia" w:hAnsiTheme="minorEastAsia" w:eastAsiaTheme="minorEastAsia"/>
                <w:sz w:val="21"/>
                <w:szCs w:val="21"/>
              </w:rPr>
              <w:t>损</w:t>
            </w:r>
            <w:r>
              <w:rPr>
                <w:rFonts w:hint="eastAsia" w:cs="MS Gothic" w:asciiTheme="minorEastAsia" w:hAnsiTheme="minorEastAsia" w:eastAsiaTheme="minorEastAsia"/>
                <w:sz w:val="21"/>
                <w:szCs w:val="21"/>
              </w:rPr>
              <w:t>害。</w:t>
            </w:r>
            <w:r>
              <w:rPr>
                <w:rFonts w:hint="eastAsia" w:cs="宋体" w:asciiTheme="minorEastAsia" w:hAnsiTheme="minorEastAsia" w:eastAsiaTheme="minorEastAsia"/>
                <w:sz w:val="21"/>
                <w:szCs w:val="21"/>
              </w:rPr>
              <w:t>农药</w:t>
            </w:r>
            <w:r>
              <w:rPr>
                <w:rFonts w:hint="eastAsia" w:cs="MS Gothic" w:asciiTheme="minorEastAsia" w:hAnsiTheme="minorEastAsia" w:eastAsiaTheme="minorEastAsia"/>
                <w:sz w:val="21"/>
                <w:szCs w:val="21"/>
              </w:rPr>
              <w:t>残留不超</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w:t>
            </w:r>
          </w:p>
        </w:tc>
      </w:tr>
      <w:tr w14:paraId="3BD4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14:paraId="5CE8AAEB">
            <w:pPr>
              <w:overflowPunct/>
              <w:spacing w:line="240" w:lineRule="auto"/>
              <w:ind w:firstLine="0" w:firstLineChars="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6</w:t>
            </w:r>
          </w:p>
        </w:tc>
        <w:tc>
          <w:tcPr>
            <w:tcW w:w="1622" w:type="dxa"/>
            <w:gridSpan w:val="2"/>
            <w:vAlign w:val="center"/>
          </w:tcPr>
          <w:p w14:paraId="64F1DBE6">
            <w:pPr>
              <w:overflowPunct/>
              <w:spacing w:line="240" w:lineRule="auto"/>
              <w:ind w:firstLine="0" w:firstLineChars="0"/>
              <w:rPr>
                <w:rFonts w:hint="eastAsia" w:asciiTheme="minorEastAsia" w:hAnsiTheme="minorEastAsia" w:eastAsiaTheme="minorEastAsia"/>
                <w:sz w:val="21"/>
                <w:szCs w:val="21"/>
              </w:rPr>
            </w:pPr>
            <w:r>
              <w:rPr>
                <w:rFonts w:asciiTheme="minorEastAsia" w:hAnsiTheme="minorEastAsia" w:eastAsiaTheme="minorEastAsia"/>
                <w:sz w:val="21"/>
                <w:szCs w:val="21"/>
              </w:rPr>
              <w:t>菌菇</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。香菇、蘑菇等</w:t>
            </w:r>
          </w:p>
        </w:tc>
        <w:tc>
          <w:tcPr>
            <w:tcW w:w="6851" w:type="dxa"/>
            <w:vAlign w:val="center"/>
          </w:tcPr>
          <w:p w14:paraId="2D8E014A">
            <w:pPr>
              <w:overflowPunct/>
              <w:spacing w:line="240" w:lineRule="auto"/>
              <w:ind w:firstLine="0" w:firstLineChars="0"/>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饱满</w:t>
            </w:r>
            <w:r>
              <w:rPr>
                <w:rFonts w:hint="eastAsia" w:cs="MS Gothic" w:asciiTheme="minorEastAsia" w:hAnsiTheme="minorEastAsia" w:eastAsiaTheme="minorEastAsia"/>
                <w:sz w:val="21"/>
                <w:szCs w:val="21"/>
              </w:rPr>
              <w:t>新</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、水分适宜，不</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霉、无</w:t>
            </w:r>
            <w:r>
              <w:rPr>
                <w:rFonts w:hint="eastAsia" w:cs="宋体" w:asciiTheme="minorEastAsia" w:hAnsiTheme="minorEastAsia" w:eastAsiaTheme="minorEastAsia"/>
                <w:sz w:val="21"/>
                <w:szCs w:val="21"/>
              </w:rPr>
              <w:t>软</w:t>
            </w:r>
            <w:r>
              <w:rPr>
                <w:rFonts w:hint="eastAsia" w:cs="MS Gothic" w:asciiTheme="minorEastAsia" w:hAnsiTheme="minorEastAsia" w:eastAsiaTheme="minorEastAsia"/>
                <w:sz w:val="21"/>
                <w:szCs w:val="21"/>
              </w:rPr>
              <w:t>塌、无</w:t>
            </w:r>
            <w:r>
              <w:rPr>
                <w:rFonts w:hint="eastAsia" w:cs="宋体" w:asciiTheme="minorEastAsia" w:hAnsiTheme="minorEastAsia" w:eastAsiaTheme="minorEastAsia"/>
                <w:sz w:val="21"/>
                <w:szCs w:val="21"/>
              </w:rPr>
              <w:t>变</w:t>
            </w:r>
            <w:r>
              <w:rPr>
                <w:rFonts w:hint="eastAsia" w:cs="MS Gothic" w:asciiTheme="minorEastAsia" w:hAnsiTheme="minorEastAsia" w:eastAsiaTheme="minorEastAsia"/>
                <w:sz w:val="21"/>
                <w:szCs w:val="21"/>
              </w:rPr>
              <w:t>色，形状正常、大小均匀。</w:t>
            </w:r>
            <w:r>
              <w:rPr>
                <w:rFonts w:hint="eastAsia" w:cs="宋体" w:asciiTheme="minorEastAsia" w:hAnsiTheme="minorEastAsia" w:eastAsiaTheme="minorEastAsia"/>
                <w:sz w:val="21"/>
                <w:szCs w:val="21"/>
              </w:rPr>
              <w:t>农药</w:t>
            </w:r>
            <w:r>
              <w:rPr>
                <w:rFonts w:hint="eastAsia" w:cs="MS Gothic" w:asciiTheme="minorEastAsia" w:hAnsiTheme="minorEastAsia" w:eastAsiaTheme="minorEastAsia"/>
                <w:sz w:val="21"/>
                <w:szCs w:val="21"/>
              </w:rPr>
              <w:t>残留不超</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w:t>
            </w:r>
          </w:p>
        </w:tc>
      </w:tr>
      <w:tr w14:paraId="0B81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720" w:type="dxa"/>
            <w:vAlign w:val="center"/>
          </w:tcPr>
          <w:p w14:paraId="57FEE32D">
            <w:pPr>
              <w:overflowPunct/>
              <w:spacing w:line="240" w:lineRule="auto"/>
              <w:ind w:firstLine="0" w:firstLineChars="0"/>
              <w:jc w:val="center"/>
              <w:rPr>
                <w:rFonts w:hint="eastAsia" w:asciiTheme="minorEastAsia" w:hAnsiTheme="minorEastAsia" w:eastAsiaTheme="minorEastAsia"/>
                <w:b/>
                <w:bCs/>
                <w:sz w:val="21"/>
                <w:szCs w:val="21"/>
              </w:rPr>
            </w:pPr>
          </w:p>
        </w:tc>
        <w:tc>
          <w:tcPr>
            <w:tcW w:w="1622" w:type="dxa"/>
            <w:gridSpan w:val="2"/>
            <w:vAlign w:val="center"/>
          </w:tcPr>
          <w:p w14:paraId="685E0E96">
            <w:pPr>
              <w:overflowPunct/>
              <w:spacing w:line="240" w:lineRule="auto"/>
              <w:ind w:firstLine="0" w:firstLineChars="0"/>
              <w:jc w:val="center"/>
              <w:rPr>
                <w:rFonts w:hint="eastAsia" w:asciiTheme="minorEastAsia" w:hAnsiTheme="minorEastAsia" w:eastAsiaTheme="minorEastAsia"/>
                <w:b/>
                <w:bCs/>
                <w:sz w:val="21"/>
                <w:szCs w:val="21"/>
              </w:rPr>
            </w:pPr>
          </w:p>
        </w:tc>
        <w:tc>
          <w:tcPr>
            <w:tcW w:w="6851" w:type="dxa"/>
            <w:vAlign w:val="center"/>
          </w:tcPr>
          <w:p w14:paraId="7B627724">
            <w:pPr>
              <w:overflowPunct/>
              <w:spacing w:line="240" w:lineRule="auto"/>
              <w:ind w:firstLine="0" w:firstLineChars="0"/>
              <w:jc w:val="center"/>
              <w:rPr>
                <w:rFonts w:hint="eastAsia" w:asciiTheme="minorEastAsia" w:hAnsiTheme="minorEastAsia" w:eastAsiaTheme="minorEastAsia"/>
                <w:b/>
                <w:bCs/>
                <w:sz w:val="21"/>
                <w:szCs w:val="21"/>
              </w:rPr>
            </w:pPr>
          </w:p>
        </w:tc>
      </w:tr>
    </w:tbl>
    <w:p w14:paraId="060E85FF">
      <w:pPr>
        <w:overflowPunct/>
        <w:adjustRightInd/>
        <w:rPr>
          <w:rFonts w:hint="eastAsia" w:asciiTheme="minorEastAsia" w:hAnsiTheme="minorEastAsia" w:eastAsiaTheme="minorEastAsia"/>
          <w:sz w:val="21"/>
          <w:szCs w:val="21"/>
        </w:rPr>
      </w:pPr>
    </w:p>
    <w:p w14:paraId="763729CD">
      <w:pPr>
        <w:overflowPunct/>
        <w:adjustRightInd/>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highlight w:val="yellow"/>
        </w:rPr>
        <w:t>冷</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猪肉</w:t>
      </w:r>
      <w:r>
        <w:rPr>
          <w:rFonts w:hint="eastAsia" w:cs="宋体" w:asciiTheme="minorEastAsia" w:hAnsiTheme="minorEastAsia" w:eastAsiaTheme="minorEastAsia"/>
          <w:sz w:val="21"/>
          <w:szCs w:val="21"/>
          <w:highlight w:val="yellow"/>
        </w:rPr>
        <w:t>类</w:t>
      </w:r>
    </w:p>
    <w:p w14:paraId="3D4B9715">
      <w:pPr>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（1）</w:t>
      </w:r>
      <w:r>
        <w:rPr>
          <w:rFonts w:hint="eastAsia" w:cs="宋体" w:asciiTheme="minorEastAsia" w:hAnsiTheme="minorEastAsia" w:eastAsiaTheme="minorEastAsia"/>
          <w:sz w:val="21"/>
          <w:szCs w:val="21"/>
          <w:highlight w:val="yellow"/>
        </w:rPr>
        <w:t>总</w:t>
      </w:r>
      <w:r>
        <w:rPr>
          <w:rFonts w:hint="eastAsia" w:cs="MS Gothic" w:asciiTheme="minorEastAsia" w:hAnsiTheme="minorEastAsia" w:eastAsiaTheme="minorEastAsia"/>
          <w:sz w:val="21"/>
          <w:szCs w:val="21"/>
          <w:highlight w:val="yellow"/>
        </w:rPr>
        <w:t>体要求：本次招</w:t>
      </w:r>
      <w:r>
        <w:rPr>
          <w:rFonts w:hint="eastAsia" w:cs="宋体" w:asciiTheme="minorEastAsia" w:hAnsiTheme="minorEastAsia" w:eastAsiaTheme="minorEastAsia"/>
          <w:sz w:val="21"/>
          <w:szCs w:val="21"/>
          <w:highlight w:val="yellow"/>
        </w:rPr>
        <w:t>标</w:t>
      </w:r>
      <w:r>
        <w:rPr>
          <w:rFonts w:hint="eastAsia" w:cs="MS Gothic" w:asciiTheme="minorEastAsia" w:hAnsiTheme="minorEastAsia" w:eastAsiaTheme="minorEastAsia"/>
          <w:sz w:val="21"/>
          <w:szCs w:val="21"/>
          <w:highlight w:val="yellow"/>
        </w:rPr>
        <w:t>所需</w:t>
      </w:r>
      <w:r>
        <w:rPr>
          <w:rFonts w:hint="eastAsia" w:cs="宋体" w:asciiTheme="minorEastAsia" w:hAnsiTheme="minorEastAsia" w:eastAsiaTheme="minorEastAsia"/>
          <w:sz w:val="21"/>
          <w:szCs w:val="21"/>
          <w:highlight w:val="yellow"/>
        </w:rPr>
        <w:t>标</w:t>
      </w:r>
      <w:r>
        <w:rPr>
          <w:rFonts w:hint="eastAsia" w:cs="MS Gothic" w:asciiTheme="minorEastAsia" w:hAnsiTheme="minorEastAsia" w:eastAsiaTheme="minorEastAsia"/>
          <w:sz w:val="21"/>
          <w:szCs w:val="21"/>
          <w:highlight w:val="yellow"/>
        </w:rPr>
        <w:t>的物以冷</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肉</w:t>
      </w:r>
      <w:r>
        <w:rPr>
          <w:rFonts w:hint="eastAsia" w:cs="宋体" w:asciiTheme="minorEastAsia" w:hAnsiTheme="minorEastAsia" w:eastAsiaTheme="minorEastAsia"/>
          <w:sz w:val="21"/>
          <w:szCs w:val="21"/>
          <w:highlight w:val="yellow"/>
        </w:rPr>
        <w:t>为</w:t>
      </w:r>
      <w:r>
        <w:rPr>
          <w:rFonts w:hint="eastAsia" w:cs="MS Gothic" w:asciiTheme="minorEastAsia" w:hAnsiTheme="minorEastAsia" w:eastAsiaTheme="minorEastAsia"/>
          <w:sz w:val="21"/>
          <w:szCs w:val="21"/>
          <w:highlight w:val="yellow"/>
        </w:rPr>
        <w:t>主。乙方保</w:t>
      </w:r>
      <w:r>
        <w:rPr>
          <w:rFonts w:hint="eastAsia" w:cs="宋体" w:asciiTheme="minorEastAsia" w:hAnsiTheme="minorEastAsia" w:eastAsiaTheme="minorEastAsia"/>
          <w:sz w:val="21"/>
          <w:szCs w:val="21"/>
          <w:highlight w:val="yellow"/>
        </w:rPr>
        <w:t>证</w:t>
      </w:r>
      <w:r>
        <w:rPr>
          <w:rFonts w:hint="eastAsia" w:cs="MS Gothic" w:asciiTheme="minorEastAsia" w:hAnsiTheme="minorEastAsia" w:eastAsiaTheme="minorEastAsia"/>
          <w:sz w:val="21"/>
          <w:szCs w:val="21"/>
          <w:highlight w:val="yellow"/>
        </w:rPr>
        <w:t>正</w:t>
      </w:r>
      <w:r>
        <w:rPr>
          <w:rFonts w:hint="eastAsia" w:cs="宋体" w:asciiTheme="minorEastAsia" w:hAnsiTheme="minorEastAsia" w:eastAsiaTheme="minorEastAsia"/>
          <w:sz w:val="21"/>
          <w:szCs w:val="21"/>
          <w:highlight w:val="yellow"/>
        </w:rPr>
        <w:t>规</w:t>
      </w:r>
      <w:r>
        <w:rPr>
          <w:rFonts w:hint="eastAsia" w:cs="MS Gothic" w:asciiTheme="minorEastAsia" w:hAnsiTheme="minorEastAsia" w:eastAsiaTheme="minorEastAsia"/>
          <w:sz w:val="21"/>
          <w:szCs w:val="21"/>
          <w:highlight w:val="yellow"/>
        </w:rPr>
        <w:t>的</w:t>
      </w:r>
      <w:r>
        <w:rPr>
          <w:rFonts w:hint="eastAsia" w:cs="宋体" w:asciiTheme="minorEastAsia" w:hAnsiTheme="minorEastAsia" w:eastAsiaTheme="minorEastAsia"/>
          <w:sz w:val="21"/>
          <w:szCs w:val="21"/>
          <w:highlight w:val="yellow"/>
        </w:rPr>
        <w:t>进货</w:t>
      </w:r>
      <w:r>
        <w:rPr>
          <w:rFonts w:hint="eastAsia" w:cs="MS Gothic" w:asciiTheme="minorEastAsia" w:hAnsiTheme="minorEastAsia" w:eastAsiaTheme="minorEastAsia"/>
          <w:sz w:val="21"/>
          <w:szCs w:val="21"/>
          <w:highlight w:val="yellow"/>
        </w:rPr>
        <w:t>渠道，所供</w:t>
      </w:r>
      <w:r>
        <w:rPr>
          <w:rFonts w:hint="eastAsia" w:cs="宋体" w:asciiTheme="minorEastAsia" w:hAnsiTheme="minorEastAsia" w:eastAsiaTheme="minorEastAsia"/>
          <w:sz w:val="21"/>
          <w:szCs w:val="21"/>
          <w:highlight w:val="yellow"/>
        </w:rPr>
        <w:t>标</w:t>
      </w:r>
      <w:r>
        <w:rPr>
          <w:rFonts w:hint="eastAsia" w:asciiTheme="minorEastAsia" w:hAnsiTheme="minorEastAsia" w:eastAsiaTheme="minorEastAsia"/>
          <w:sz w:val="21"/>
          <w:szCs w:val="21"/>
          <w:highlight w:val="yellow"/>
        </w:rPr>
        <w:t>的物必</w:t>
      </w:r>
      <w:r>
        <w:rPr>
          <w:rFonts w:hint="eastAsia" w:cs="宋体" w:asciiTheme="minorEastAsia" w:hAnsiTheme="minorEastAsia" w:eastAsiaTheme="minorEastAsia"/>
          <w:sz w:val="21"/>
          <w:szCs w:val="21"/>
          <w:highlight w:val="yellow"/>
        </w:rPr>
        <w:t>须卫</w:t>
      </w:r>
      <w:r>
        <w:rPr>
          <w:rFonts w:hint="eastAsia" w:cs="MS Gothic" w:asciiTheme="minorEastAsia" w:hAnsiTheme="minorEastAsia" w:eastAsiaTheme="minorEastAsia"/>
          <w:sz w:val="21"/>
          <w:szCs w:val="21"/>
          <w:highlight w:val="yellow"/>
        </w:rPr>
        <w:t>生、清</w:t>
      </w:r>
      <w:r>
        <w:rPr>
          <w:rFonts w:hint="eastAsia" w:cs="宋体" w:asciiTheme="minorEastAsia" w:hAnsiTheme="minorEastAsia" w:eastAsiaTheme="minorEastAsia"/>
          <w:sz w:val="21"/>
          <w:szCs w:val="21"/>
          <w:highlight w:val="yellow"/>
        </w:rPr>
        <w:t>洁</w:t>
      </w:r>
      <w:r>
        <w:rPr>
          <w:rFonts w:hint="eastAsia" w:cs="MS Gothic" w:asciiTheme="minorEastAsia" w:hAnsiTheme="minorEastAsia" w:eastAsiaTheme="minorEastAsia"/>
          <w:sz w:val="21"/>
          <w:szCs w:val="21"/>
          <w:highlight w:val="yellow"/>
        </w:rPr>
        <w:t>、新</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、无</w:t>
      </w:r>
      <w:r>
        <w:rPr>
          <w:rFonts w:hint="eastAsia" w:cs="宋体" w:asciiTheme="minorEastAsia" w:hAnsiTheme="minorEastAsia" w:eastAsiaTheme="minorEastAsia"/>
          <w:sz w:val="21"/>
          <w:szCs w:val="21"/>
          <w:highlight w:val="yellow"/>
        </w:rPr>
        <w:t>污</w:t>
      </w:r>
      <w:r>
        <w:rPr>
          <w:rFonts w:hint="eastAsia" w:cs="MS Gothic" w:asciiTheme="minorEastAsia" w:hAnsiTheme="minorEastAsia" w:eastAsiaTheme="minorEastAsia"/>
          <w:sz w:val="21"/>
          <w:szCs w:val="21"/>
          <w:highlight w:val="yellow"/>
        </w:rPr>
        <w:t>染、无假冒</w:t>
      </w:r>
      <w:r>
        <w:rPr>
          <w:rFonts w:hint="eastAsia" w:cs="宋体" w:asciiTheme="minorEastAsia" w:hAnsiTheme="minorEastAsia" w:eastAsiaTheme="minorEastAsia"/>
          <w:sz w:val="21"/>
          <w:szCs w:val="21"/>
          <w:highlight w:val="yellow"/>
        </w:rPr>
        <w:t>伪</w:t>
      </w:r>
      <w:r>
        <w:rPr>
          <w:rFonts w:hint="eastAsia" w:cs="MS Gothic" w:asciiTheme="minorEastAsia" w:hAnsiTheme="minorEastAsia" w:eastAsiaTheme="minorEastAsia"/>
          <w:sz w:val="21"/>
          <w:szCs w:val="21"/>
          <w:highlight w:val="yellow"/>
        </w:rPr>
        <w:t>劣、无</w:t>
      </w:r>
      <w:r>
        <w:rPr>
          <w:rFonts w:hint="eastAsia" w:cs="宋体" w:asciiTheme="minorEastAsia" w:hAnsiTheme="minorEastAsia" w:eastAsiaTheme="minorEastAsia"/>
          <w:sz w:val="21"/>
          <w:szCs w:val="21"/>
          <w:highlight w:val="yellow"/>
        </w:rPr>
        <w:t>过</w:t>
      </w:r>
      <w:r>
        <w:rPr>
          <w:rFonts w:hint="eastAsia" w:cs="MS Gothic" w:asciiTheme="minorEastAsia" w:hAnsiTheme="minorEastAsia" w:eastAsiaTheme="minorEastAsia"/>
          <w:sz w:val="21"/>
          <w:szCs w:val="21"/>
          <w:highlight w:val="yellow"/>
        </w:rPr>
        <w:t>期</w:t>
      </w:r>
      <w:r>
        <w:rPr>
          <w:rFonts w:hint="eastAsia" w:cs="宋体" w:asciiTheme="minorEastAsia" w:hAnsiTheme="minorEastAsia" w:eastAsiaTheme="minorEastAsia"/>
          <w:sz w:val="21"/>
          <w:szCs w:val="21"/>
          <w:highlight w:val="yellow"/>
        </w:rPr>
        <w:t>变质</w:t>
      </w:r>
      <w:r>
        <w:rPr>
          <w:rFonts w:hint="eastAsia" w:cs="MS Gothic" w:asciiTheme="minorEastAsia" w:hAnsiTheme="minorEastAsia" w:eastAsiaTheme="minorEastAsia"/>
          <w:sz w:val="21"/>
          <w:szCs w:val="21"/>
          <w:highlight w:val="yellow"/>
        </w:rPr>
        <w:t>及“三无”商品，符合《食品安全法》、</w:t>
      </w:r>
      <w:r>
        <w:rPr>
          <w:rFonts w:hint="eastAsia" w:asciiTheme="minorEastAsia" w:hAnsiTheme="minorEastAsia" w:eastAsiaTheme="minorEastAsia"/>
          <w:sz w:val="21"/>
          <w:szCs w:val="21"/>
          <w:highlight w:val="yellow"/>
        </w:rPr>
        <w:t>GB</w:t>
      </w:r>
      <w:r>
        <w:rPr>
          <w:rFonts w:asciiTheme="minorEastAsia" w:hAnsiTheme="minorEastAsia" w:eastAsiaTheme="minorEastAsia"/>
          <w:sz w:val="21"/>
          <w:szCs w:val="21"/>
          <w:highlight w:val="yellow"/>
        </w:rPr>
        <w:t xml:space="preserve"> 9959.1-2001 </w:t>
      </w:r>
      <w:r>
        <w:rPr>
          <w:rFonts w:hint="eastAsia" w:asciiTheme="minorEastAsia" w:hAnsiTheme="minorEastAsia" w:eastAsiaTheme="minorEastAsia"/>
          <w:sz w:val="21"/>
          <w:szCs w:val="21"/>
          <w:highlight w:val="yellow"/>
        </w:rPr>
        <w:t>、GB/Ｔ9959.2-2008等法</w:t>
      </w:r>
      <w:r>
        <w:rPr>
          <w:rFonts w:hint="eastAsia" w:cs="宋体" w:asciiTheme="minorEastAsia" w:hAnsiTheme="minorEastAsia" w:eastAsiaTheme="minorEastAsia"/>
          <w:sz w:val="21"/>
          <w:szCs w:val="21"/>
          <w:highlight w:val="yellow"/>
        </w:rPr>
        <w:t>规</w:t>
      </w:r>
      <w:r>
        <w:rPr>
          <w:rFonts w:hint="eastAsia" w:cs="MS Gothic" w:asciiTheme="minorEastAsia" w:hAnsiTheme="minorEastAsia" w:eastAsiaTheme="minorEastAsia"/>
          <w:sz w:val="21"/>
          <w:szCs w:val="21"/>
          <w:highlight w:val="yellow"/>
        </w:rPr>
        <w:t>要求和国</w:t>
      </w:r>
      <w:r>
        <w:rPr>
          <w:rFonts w:hint="eastAsia" w:cs="宋体" w:asciiTheme="minorEastAsia" w:hAnsiTheme="minorEastAsia" w:eastAsiaTheme="minorEastAsia"/>
          <w:sz w:val="21"/>
          <w:szCs w:val="21"/>
          <w:highlight w:val="yellow"/>
        </w:rPr>
        <w:t>标标</w:t>
      </w:r>
      <w:r>
        <w:rPr>
          <w:rFonts w:hint="eastAsia" w:cs="MS Gothic" w:asciiTheme="minorEastAsia" w:hAnsiTheme="minorEastAsia" w:eastAsiaTheme="minorEastAsia"/>
          <w:sz w:val="21"/>
          <w:szCs w:val="21"/>
          <w:highlight w:val="yellow"/>
        </w:rPr>
        <w:t>准。</w:t>
      </w:r>
    </w:p>
    <w:p w14:paraId="17EFD2FA">
      <w:pPr>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（2）具体</w:t>
      </w:r>
      <w:r>
        <w:rPr>
          <w:rFonts w:hint="eastAsia" w:cs="宋体" w:asciiTheme="minorEastAsia" w:hAnsiTheme="minorEastAsia" w:eastAsiaTheme="minorEastAsia"/>
          <w:sz w:val="21"/>
          <w:szCs w:val="21"/>
          <w:highlight w:val="yellow"/>
        </w:rPr>
        <w:t>标</w:t>
      </w:r>
      <w:r>
        <w:rPr>
          <w:rFonts w:hint="eastAsia" w:cs="MS Gothic" w:asciiTheme="minorEastAsia" w:hAnsiTheme="minorEastAsia" w:eastAsiaTheme="minorEastAsia"/>
          <w:sz w:val="21"/>
          <w:szCs w:val="21"/>
          <w:highlight w:val="yellow"/>
        </w:rPr>
        <w:t>准：片猪肉生</w:t>
      </w:r>
      <w:r>
        <w:rPr>
          <w:rFonts w:hint="eastAsia" w:cs="宋体" w:asciiTheme="minorEastAsia" w:hAnsiTheme="minorEastAsia" w:eastAsiaTheme="minorEastAsia"/>
          <w:sz w:val="21"/>
          <w:szCs w:val="21"/>
          <w:highlight w:val="yellow"/>
        </w:rPr>
        <w:t>产</w:t>
      </w:r>
      <w:r>
        <w:rPr>
          <w:rFonts w:hint="eastAsia" w:cs="MS Gothic" w:asciiTheme="minorEastAsia" w:hAnsiTheme="minorEastAsia" w:eastAsiaTheme="minorEastAsia"/>
          <w:sz w:val="21"/>
          <w:szCs w:val="21"/>
          <w:highlight w:val="yellow"/>
        </w:rPr>
        <w:t>原料</w:t>
      </w:r>
      <w:r>
        <w:rPr>
          <w:rFonts w:hint="eastAsia" w:cs="宋体" w:asciiTheme="minorEastAsia" w:hAnsiTheme="minorEastAsia" w:eastAsiaTheme="minorEastAsia"/>
          <w:sz w:val="21"/>
          <w:szCs w:val="21"/>
          <w:highlight w:val="yellow"/>
        </w:rPr>
        <w:t>应</w:t>
      </w:r>
      <w:r>
        <w:rPr>
          <w:rFonts w:hint="eastAsia" w:cs="MS Gothic" w:asciiTheme="minorEastAsia" w:hAnsiTheme="minorEastAsia" w:eastAsiaTheme="minorEastAsia"/>
          <w:sz w:val="21"/>
          <w:szCs w:val="21"/>
          <w:highlight w:val="yellow"/>
        </w:rPr>
        <w:t>来自非疫区，并持有</w:t>
      </w:r>
      <w:r>
        <w:rPr>
          <w:rFonts w:hint="eastAsia" w:cs="宋体" w:asciiTheme="minorEastAsia" w:hAnsiTheme="minorEastAsia" w:eastAsiaTheme="minorEastAsia"/>
          <w:sz w:val="21"/>
          <w:szCs w:val="21"/>
          <w:highlight w:val="yellow"/>
        </w:rPr>
        <w:t>产</w:t>
      </w:r>
      <w:r>
        <w:rPr>
          <w:rFonts w:hint="eastAsia" w:cs="MS Gothic" w:asciiTheme="minorEastAsia" w:hAnsiTheme="minorEastAsia" w:eastAsiaTheme="minorEastAsia"/>
          <w:sz w:val="21"/>
          <w:szCs w:val="21"/>
          <w:highlight w:val="yellow"/>
        </w:rPr>
        <w:t>地</w:t>
      </w:r>
      <w:r>
        <w:rPr>
          <w:rFonts w:hint="eastAsia" w:cs="宋体" w:asciiTheme="minorEastAsia" w:hAnsiTheme="minorEastAsia" w:eastAsiaTheme="minorEastAsia"/>
          <w:sz w:val="21"/>
          <w:szCs w:val="21"/>
          <w:highlight w:val="yellow"/>
        </w:rPr>
        <w:t>动</w:t>
      </w:r>
      <w:r>
        <w:rPr>
          <w:rFonts w:hint="eastAsia" w:cs="MS Gothic" w:asciiTheme="minorEastAsia" w:hAnsiTheme="minorEastAsia" w:eastAsiaTheme="minorEastAsia"/>
          <w:sz w:val="21"/>
          <w:szCs w:val="21"/>
          <w:highlight w:val="yellow"/>
        </w:rPr>
        <w:t>物防疫</w:t>
      </w:r>
      <w:r>
        <w:rPr>
          <w:rFonts w:hint="eastAsia" w:cs="宋体" w:asciiTheme="minorEastAsia" w:hAnsiTheme="minorEastAsia" w:eastAsiaTheme="minorEastAsia"/>
          <w:sz w:val="21"/>
          <w:szCs w:val="21"/>
          <w:highlight w:val="yellow"/>
        </w:rPr>
        <w:t>监</w:t>
      </w:r>
      <w:r>
        <w:rPr>
          <w:rFonts w:hint="eastAsia" w:cs="MS Gothic" w:asciiTheme="minorEastAsia" w:hAnsiTheme="minorEastAsia" w:eastAsiaTheme="minorEastAsia"/>
          <w:sz w:val="21"/>
          <w:szCs w:val="21"/>
          <w:highlight w:val="yellow"/>
        </w:rPr>
        <w:t>督机构出具的</w:t>
      </w:r>
      <w:r>
        <w:rPr>
          <w:rFonts w:hint="eastAsia" w:cs="宋体" w:asciiTheme="minorEastAsia" w:hAnsiTheme="minorEastAsia" w:eastAsiaTheme="minorEastAsia"/>
          <w:sz w:val="21"/>
          <w:szCs w:val="21"/>
          <w:highlight w:val="yellow"/>
        </w:rPr>
        <w:t>检</w:t>
      </w:r>
      <w:r>
        <w:rPr>
          <w:rFonts w:hint="eastAsia" w:cs="MS Gothic" w:asciiTheme="minorEastAsia" w:hAnsiTheme="minorEastAsia" w:eastAsiaTheme="minorEastAsia"/>
          <w:sz w:val="21"/>
          <w:szCs w:val="21"/>
          <w:highlight w:val="yellow"/>
        </w:rPr>
        <w:t>疫</w:t>
      </w:r>
      <w:r>
        <w:rPr>
          <w:rFonts w:hint="eastAsia" w:cs="宋体" w:asciiTheme="minorEastAsia" w:hAnsiTheme="minorEastAsia" w:eastAsiaTheme="minorEastAsia"/>
          <w:sz w:val="21"/>
          <w:szCs w:val="21"/>
          <w:highlight w:val="yellow"/>
        </w:rPr>
        <w:t>证</w:t>
      </w:r>
      <w:r>
        <w:rPr>
          <w:rFonts w:hint="eastAsia" w:cs="MS Gothic" w:asciiTheme="minorEastAsia" w:hAnsiTheme="minorEastAsia" w:eastAsiaTheme="minorEastAsia"/>
          <w:sz w:val="21"/>
          <w:szCs w:val="21"/>
          <w:highlight w:val="yellow"/>
        </w:rPr>
        <w:t>明，</w:t>
      </w:r>
      <w:r>
        <w:rPr>
          <w:rFonts w:hint="eastAsia" w:cs="宋体" w:asciiTheme="minorEastAsia" w:hAnsiTheme="minorEastAsia" w:eastAsiaTheme="minorEastAsia"/>
          <w:sz w:val="21"/>
          <w:szCs w:val="21"/>
          <w:highlight w:val="yellow"/>
        </w:rPr>
        <w:t>严</w:t>
      </w:r>
      <w:r>
        <w:rPr>
          <w:rFonts w:hint="eastAsia" w:cs="MS Gothic" w:asciiTheme="minorEastAsia" w:hAnsiTheme="minorEastAsia" w:eastAsiaTheme="minorEastAsia"/>
          <w:sz w:val="21"/>
          <w:szCs w:val="21"/>
          <w:highlight w:val="yellow"/>
        </w:rPr>
        <w:t>禁公（母）种猪及晚</w:t>
      </w:r>
      <w:r>
        <w:rPr>
          <w:rFonts w:hint="eastAsia" w:cs="宋体" w:asciiTheme="minorEastAsia" w:hAnsiTheme="minorEastAsia" w:eastAsiaTheme="minorEastAsia"/>
          <w:sz w:val="21"/>
          <w:szCs w:val="21"/>
          <w:highlight w:val="yellow"/>
        </w:rPr>
        <w:t>阉</w:t>
      </w:r>
      <w:r>
        <w:rPr>
          <w:rFonts w:hint="eastAsia" w:cs="MS Gothic" w:asciiTheme="minorEastAsia" w:hAnsiTheme="minorEastAsia" w:eastAsiaTheme="minorEastAsia"/>
          <w:sz w:val="21"/>
          <w:szCs w:val="21"/>
          <w:highlight w:val="yellow"/>
        </w:rPr>
        <w:t>猪用于加工猪肉；</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片猪肉重在</w:t>
      </w:r>
      <w:r>
        <w:rPr>
          <w:rFonts w:hint="eastAsia" w:asciiTheme="minorEastAsia" w:hAnsiTheme="minorEastAsia" w:eastAsiaTheme="minorEastAsia"/>
          <w:sz w:val="21"/>
          <w:szCs w:val="21"/>
          <w:highlight w:val="yellow"/>
        </w:rPr>
        <w:t>25公斤以上40公斤以内，肋条花</w:t>
      </w:r>
      <w:r>
        <w:rPr>
          <w:rFonts w:hint="eastAsia" w:cs="宋体" w:asciiTheme="minorEastAsia" w:hAnsiTheme="minorEastAsia" w:eastAsiaTheme="minorEastAsia"/>
          <w:sz w:val="21"/>
          <w:szCs w:val="21"/>
          <w:highlight w:val="yellow"/>
        </w:rPr>
        <w:t>层</w:t>
      </w:r>
      <w:r>
        <w:rPr>
          <w:rFonts w:hint="eastAsia" w:cs="MS Gothic" w:asciiTheme="minorEastAsia" w:hAnsiTheme="minorEastAsia" w:eastAsiaTheme="minorEastAsia"/>
          <w:sz w:val="21"/>
          <w:szCs w:val="21"/>
          <w:highlight w:val="yellow"/>
        </w:rPr>
        <w:t>好，</w:t>
      </w:r>
      <w:r>
        <w:rPr>
          <w:rFonts w:hint="eastAsia" w:cs="宋体" w:asciiTheme="minorEastAsia" w:hAnsiTheme="minorEastAsia" w:eastAsiaTheme="minorEastAsia"/>
          <w:sz w:val="21"/>
          <w:szCs w:val="21"/>
          <w:highlight w:val="yellow"/>
        </w:rPr>
        <w:t>颜</w:t>
      </w:r>
      <w:r>
        <w:rPr>
          <w:rFonts w:hint="eastAsia" w:cs="MS Gothic" w:asciiTheme="minorEastAsia" w:hAnsiTheme="minorEastAsia" w:eastAsiaTheme="minorEastAsia"/>
          <w:sz w:val="21"/>
          <w:szCs w:val="21"/>
          <w:highlight w:val="yellow"/>
        </w:rPr>
        <w:t>色正常，胴体修割整</w:t>
      </w:r>
      <w:r>
        <w:rPr>
          <w:rFonts w:hint="eastAsia" w:cs="宋体" w:asciiTheme="minorEastAsia" w:hAnsiTheme="minorEastAsia" w:eastAsiaTheme="minorEastAsia"/>
          <w:sz w:val="21"/>
          <w:szCs w:val="21"/>
          <w:highlight w:val="yellow"/>
        </w:rPr>
        <w:t>齐</w:t>
      </w:r>
      <w:r>
        <w:rPr>
          <w:rFonts w:hint="eastAsia" w:cs="MS Gothic" w:asciiTheme="minorEastAsia" w:hAnsiTheme="minorEastAsia" w:eastAsiaTheme="minorEastAsia"/>
          <w:sz w:val="21"/>
          <w:szCs w:val="21"/>
          <w:highlight w:val="yellow"/>
        </w:rPr>
        <w:t>干</w:t>
      </w:r>
      <w:r>
        <w:rPr>
          <w:rFonts w:hint="eastAsia" w:cs="宋体" w:asciiTheme="minorEastAsia" w:hAnsiTheme="minorEastAsia" w:eastAsiaTheme="minorEastAsia"/>
          <w:sz w:val="21"/>
          <w:szCs w:val="21"/>
          <w:highlight w:val="yellow"/>
        </w:rPr>
        <w:t>净</w:t>
      </w:r>
      <w:r>
        <w:rPr>
          <w:rFonts w:hint="eastAsia" w:cs="MS Gothic" w:asciiTheme="minorEastAsia" w:hAnsiTheme="minorEastAsia" w:eastAsiaTheme="minorEastAsia"/>
          <w:sz w:val="21"/>
          <w:szCs w:val="21"/>
          <w:highlight w:val="yellow"/>
        </w:rPr>
        <w:t>，脂肪</w:t>
      </w:r>
      <w:r>
        <w:rPr>
          <w:rFonts w:hint="eastAsia" w:cs="宋体" w:asciiTheme="minorEastAsia" w:hAnsiTheme="minorEastAsia" w:eastAsiaTheme="minorEastAsia"/>
          <w:sz w:val="21"/>
          <w:szCs w:val="21"/>
          <w:highlight w:val="yellow"/>
        </w:rPr>
        <w:t>层</w:t>
      </w:r>
      <w:r>
        <w:rPr>
          <w:rFonts w:hint="eastAsia" w:cs="MS Gothic" w:asciiTheme="minorEastAsia" w:hAnsiTheme="minorEastAsia" w:eastAsiaTheme="minorEastAsia"/>
          <w:sz w:val="21"/>
          <w:szCs w:val="21"/>
          <w:highlight w:val="yellow"/>
        </w:rPr>
        <w:t>厚度在</w:t>
      </w:r>
      <w:r>
        <w:rPr>
          <w:rFonts w:hint="eastAsia" w:asciiTheme="minorEastAsia" w:hAnsiTheme="minorEastAsia" w:eastAsiaTheme="minorEastAsia"/>
          <w:sz w:val="21"/>
          <w:szCs w:val="21"/>
          <w:highlight w:val="yellow"/>
        </w:rPr>
        <w:t>1.0</w:t>
      </w:r>
      <w:r>
        <w:rPr>
          <w:rFonts w:asciiTheme="minorEastAsia" w:hAnsiTheme="minorEastAsia" w:eastAsiaTheme="minorEastAsia"/>
          <w:sz w:val="21"/>
          <w:szCs w:val="21"/>
          <w:highlight w:val="yellow"/>
        </w:rPr>
        <w:t>—</w:t>
      </w:r>
      <w:r>
        <w:rPr>
          <w:rFonts w:hint="eastAsia" w:asciiTheme="minorEastAsia" w:hAnsiTheme="minorEastAsia" w:eastAsiaTheme="minorEastAsia"/>
          <w:sz w:val="21"/>
          <w:szCs w:val="21"/>
          <w:highlight w:val="yellow"/>
        </w:rPr>
        <w:t>2.5cm以内。</w:t>
      </w:r>
      <w:r>
        <w:rPr>
          <w:rFonts w:hint="eastAsia" w:cs="宋体" w:asciiTheme="minorEastAsia" w:hAnsiTheme="minorEastAsia" w:eastAsiaTheme="minorEastAsia"/>
          <w:sz w:val="21"/>
          <w:szCs w:val="21"/>
          <w:highlight w:val="yellow"/>
        </w:rPr>
        <w:t>统</w:t>
      </w:r>
      <w:r>
        <w:rPr>
          <w:rFonts w:hint="eastAsia" w:cs="MS Gothic" w:asciiTheme="minorEastAsia" w:hAnsiTheme="minorEastAsia" w:eastAsiaTheme="minorEastAsia"/>
          <w:sz w:val="21"/>
          <w:szCs w:val="21"/>
          <w:highlight w:val="yellow"/>
        </w:rPr>
        <w:t>排去尾骨、前脖骨，不</w:t>
      </w:r>
      <w:r>
        <w:rPr>
          <w:rFonts w:hint="eastAsia" w:asciiTheme="minorEastAsia" w:hAnsiTheme="minorEastAsia" w:eastAsiaTheme="minorEastAsia"/>
          <w:sz w:val="21"/>
          <w:szCs w:val="21"/>
          <w:highlight w:val="yellow"/>
        </w:rPr>
        <w:t>得</w:t>
      </w:r>
      <w:r>
        <w:rPr>
          <w:rFonts w:hint="eastAsia" w:cs="宋体" w:asciiTheme="minorEastAsia" w:hAnsiTheme="minorEastAsia" w:eastAsiaTheme="minorEastAsia"/>
          <w:sz w:val="21"/>
          <w:szCs w:val="21"/>
          <w:highlight w:val="yellow"/>
        </w:rPr>
        <w:t>带</w:t>
      </w:r>
      <w:r>
        <w:rPr>
          <w:rFonts w:hint="eastAsia" w:cs="MS Gothic" w:asciiTheme="minorEastAsia" w:hAnsiTheme="minorEastAsia" w:eastAsiaTheme="minorEastAsia"/>
          <w:sz w:val="21"/>
          <w:szCs w:val="21"/>
          <w:highlight w:val="yellow"/>
        </w:rPr>
        <w:t>膘油。猪蹄去毛，无破</w:t>
      </w:r>
      <w:r>
        <w:rPr>
          <w:rFonts w:hint="eastAsia" w:cs="宋体" w:asciiTheme="minorEastAsia" w:hAnsiTheme="minorEastAsia" w:eastAsiaTheme="minorEastAsia"/>
          <w:sz w:val="21"/>
          <w:szCs w:val="21"/>
          <w:highlight w:val="yellow"/>
        </w:rPr>
        <w:t>损</w:t>
      </w:r>
      <w:r>
        <w:rPr>
          <w:rFonts w:hint="eastAsia" w:cs="MS Gothic" w:asciiTheme="minorEastAsia" w:hAnsiTheme="minorEastAsia" w:eastAsiaTheme="minorEastAsia"/>
          <w:sz w:val="21"/>
          <w:szCs w:val="21"/>
          <w:highlight w:val="yellow"/>
        </w:rPr>
        <w:t>、血斑，</w:t>
      </w:r>
      <w:r>
        <w:rPr>
          <w:rFonts w:hint="eastAsia" w:cs="宋体" w:asciiTheme="minorEastAsia" w:hAnsiTheme="minorEastAsia" w:eastAsiaTheme="minorEastAsia"/>
          <w:sz w:val="21"/>
          <w:szCs w:val="21"/>
          <w:highlight w:val="yellow"/>
        </w:rPr>
        <w:t>带</w:t>
      </w:r>
      <w:r>
        <w:rPr>
          <w:rFonts w:hint="eastAsia" w:cs="MS Gothic" w:asciiTheme="minorEastAsia" w:hAnsiTheme="minorEastAsia" w:eastAsiaTheme="minorEastAsia"/>
          <w:sz w:val="21"/>
          <w:szCs w:val="21"/>
          <w:highlight w:val="yellow"/>
        </w:rPr>
        <w:t>筋。（</w:t>
      </w:r>
      <w:r>
        <w:rPr>
          <w:rFonts w:hint="eastAsia" w:cs="宋体" w:asciiTheme="minorEastAsia" w:hAnsiTheme="minorEastAsia" w:eastAsiaTheme="minorEastAsia"/>
          <w:sz w:val="21"/>
          <w:szCs w:val="21"/>
          <w:highlight w:val="yellow"/>
        </w:rPr>
        <w:t>详见</w:t>
      </w:r>
      <w:r>
        <w:rPr>
          <w:rFonts w:hint="eastAsia" w:cs="MS Gothic" w:asciiTheme="minorEastAsia" w:hAnsiTheme="minorEastAsia" w:eastAsiaTheme="minorEastAsia"/>
          <w:sz w:val="21"/>
          <w:szCs w:val="21"/>
          <w:highlight w:val="yellow"/>
        </w:rPr>
        <w:t>附表）</w:t>
      </w:r>
    </w:p>
    <w:p w14:paraId="667D8C32">
      <w:pPr>
        <w:ind w:left="640" w:leftChars="200" w:firstLine="0" w:firstLineChars="0"/>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（3）附表：猪肉相关技</w:t>
      </w:r>
      <w:r>
        <w:rPr>
          <w:rFonts w:hint="eastAsia" w:cs="宋体" w:asciiTheme="minorEastAsia" w:hAnsiTheme="minorEastAsia" w:eastAsiaTheme="minorEastAsia"/>
          <w:sz w:val="21"/>
          <w:szCs w:val="21"/>
          <w:highlight w:val="yellow"/>
        </w:rPr>
        <w:t>术</w:t>
      </w:r>
      <w:r>
        <w:rPr>
          <w:rFonts w:hint="eastAsia" w:asciiTheme="minorEastAsia" w:hAnsiTheme="minorEastAsia" w:eastAsiaTheme="minorEastAsia"/>
          <w:sz w:val="21"/>
          <w:szCs w:val="21"/>
          <w:highlight w:val="yellow"/>
        </w:rPr>
        <w:t>指</w:t>
      </w:r>
      <w:r>
        <w:rPr>
          <w:rFonts w:hint="eastAsia" w:cs="宋体" w:asciiTheme="minorEastAsia" w:hAnsiTheme="minorEastAsia" w:eastAsiaTheme="minorEastAsia"/>
          <w:sz w:val="21"/>
          <w:szCs w:val="21"/>
          <w:highlight w:val="yellow"/>
        </w:rPr>
        <w:t>标</w:t>
      </w:r>
    </w:p>
    <w:tbl>
      <w:tblPr>
        <w:tblStyle w:val="14"/>
        <w:tblW w:w="88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461"/>
        <w:gridCol w:w="1450"/>
      </w:tblGrid>
      <w:tr w14:paraId="5877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trPr>
        <w:tc>
          <w:tcPr>
            <w:tcW w:w="971" w:type="dxa"/>
            <w:vAlign w:val="center"/>
          </w:tcPr>
          <w:p w14:paraId="79785006">
            <w:pPr>
              <w:overflowPunct/>
              <w:adjustRightInd/>
              <w:snapToGrid/>
              <w:spacing w:line="240" w:lineRule="auto"/>
              <w:ind w:right="-125" w:rightChars="-39" w:firstLine="0" w:firstLineChars="0"/>
              <w:contextualSpacing/>
              <w:jc w:val="center"/>
              <w:rPr>
                <w:rFonts w:hint="eastAsia" w:asciiTheme="minorEastAsia" w:hAnsiTheme="minorEastAsia" w:eastAsiaTheme="minorEastAsia"/>
                <w:b/>
                <w:bCs/>
                <w:sz w:val="21"/>
                <w:szCs w:val="21"/>
                <w:highlight w:val="yellow"/>
              </w:rPr>
            </w:pPr>
            <w:r>
              <w:rPr>
                <w:rFonts w:hint="eastAsia" w:asciiTheme="minorEastAsia" w:hAnsiTheme="minorEastAsia" w:eastAsiaTheme="minorEastAsia"/>
                <w:b/>
                <w:bCs/>
                <w:sz w:val="21"/>
                <w:szCs w:val="21"/>
                <w:highlight w:val="yellow"/>
              </w:rPr>
              <w:t>品种</w:t>
            </w:r>
          </w:p>
        </w:tc>
        <w:tc>
          <w:tcPr>
            <w:tcW w:w="6461" w:type="dxa"/>
            <w:vAlign w:val="center"/>
          </w:tcPr>
          <w:p w14:paraId="17A2EBAC">
            <w:pPr>
              <w:overflowPunct/>
              <w:adjustRightInd/>
              <w:snapToGrid/>
              <w:spacing w:line="240" w:lineRule="auto"/>
              <w:ind w:right="-125" w:rightChars="-39" w:firstLine="0" w:firstLineChars="0"/>
              <w:contextualSpacing/>
              <w:jc w:val="center"/>
              <w:rPr>
                <w:rFonts w:hint="eastAsia" w:asciiTheme="minorEastAsia" w:hAnsiTheme="minorEastAsia" w:eastAsiaTheme="minorEastAsia"/>
                <w:b/>
                <w:bCs/>
                <w:sz w:val="21"/>
                <w:szCs w:val="21"/>
                <w:highlight w:val="yellow"/>
              </w:rPr>
            </w:pPr>
            <w:r>
              <w:rPr>
                <w:rFonts w:hint="eastAsia" w:asciiTheme="minorEastAsia" w:hAnsiTheme="minorEastAsia" w:eastAsiaTheme="minorEastAsia"/>
                <w:b/>
                <w:bCs/>
                <w:sz w:val="21"/>
                <w:szCs w:val="21"/>
                <w:highlight w:val="yellow"/>
              </w:rPr>
              <w:t>品</w:t>
            </w:r>
            <w:r>
              <w:rPr>
                <w:rFonts w:hint="eastAsia" w:cs="宋体" w:asciiTheme="minorEastAsia" w:hAnsiTheme="minorEastAsia" w:eastAsiaTheme="minorEastAsia"/>
                <w:b/>
                <w:bCs/>
                <w:sz w:val="21"/>
                <w:szCs w:val="21"/>
                <w:highlight w:val="yellow"/>
              </w:rPr>
              <w:t>质</w:t>
            </w:r>
            <w:r>
              <w:rPr>
                <w:rFonts w:hint="eastAsia" w:cs="MS Gothic" w:asciiTheme="minorEastAsia" w:hAnsiTheme="minorEastAsia" w:eastAsiaTheme="minorEastAsia"/>
                <w:b/>
                <w:bCs/>
                <w:sz w:val="21"/>
                <w:szCs w:val="21"/>
                <w:highlight w:val="yellow"/>
              </w:rPr>
              <w:t>要求</w:t>
            </w:r>
          </w:p>
        </w:tc>
        <w:tc>
          <w:tcPr>
            <w:tcW w:w="1450" w:type="dxa"/>
            <w:vAlign w:val="center"/>
          </w:tcPr>
          <w:p w14:paraId="6037D1C4">
            <w:pPr>
              <w:overflowPunct/>
              <w:adjustRightInd/>
              <w:snapToGrid/>
              <w:spacing w:line="240" w:lineRule="auto"/>
              <w:ind w:right="-125" w:rightChars="-39" w:firstLine="0" w:firstLineChars="0"/>
              <w:contextualSpacing/>
              <w:jc w:val="center"/>
              <w:rPr>
                <w:rFonts w:hint="eastAsia" w:asciiTheme="minorEastAsia" w:hAnsiTheme="minorEastAsia" w:eastAsiaTheme="minorEastAsia"/>
                <w:b/>
                <w:bCs/>
                <w:sz w:val="21"/>
                <w:szCs w:val="21"/>
                <w:highlight w:val="yellow"/>
              </w:rPr>
            </w:pPr>
            <w:r>
              <w:rPr>
                <w:rFonts w:hint="eastAsia" w:asciiTheme="minorEastAsia" w:hAnsiTheme="minorEastAsia" w:eastAsiaTheme="minorEastAsia"/>
                <w:b/>
                <w:bCs/>
                <w:sz w:val="21"/>
                <w:szCs w:val="21"/>
                <w:highlight w:val="yellow"/>
              </w:rPr>
              <w:t>包装要求</w:t>
            </w:r>
          </w:p>
        </w:tc>
      </w:tr>
      <w:tr w14:paraId="2835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1" w:type="dxa"/>
            <w:vAlign w:val="center"/>
          </w:tcPr>
          <w:p w14:paraId="6FFDCE84">
            <w:pPr>
              <w:overflowPunct/>
              <w:spacing w:line="240" w:lineRule="auto"/>
              <w:ind w:right="-125" w:rightChars="-39" w:firstLine="0" w:firstLineChars="0"/>
              <w:contextualSpacing/>
              <w:jc w:val="center"/>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猪肉</w:t>
            </w:r>
          </w:p>
        </w:tc>
        <w:tc>
          <w:tcPr>
            <w:tcW w:w="6461" w:type="dxa"/>
            <w:vAlign w:val="center"/>
          </w:tcPr>
          <w:p w14:paraId="76E894F0">
            <w:pPr>
              <w:widowControl/>
              <w:overflowPunct/>
              <w:spacing w:line="240" w:lineRule="auto"/>
              <w:ind w:firstLine="0" w:firstLineChars="0"/>
              <w:contextualSpacing/>
              <w:jc w:val="left"/>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使用冷</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肉，猪肉</w:t>
            </w:r>
            <w:r>
              <w:rPr>
                <w:rFonts w:hint="eastAsia" w:cs="宋体" w:asciiTheme="minorEastAsia" w:hAnsiTheme="minorEastAsia" w:eastAsiaTheme="minorEastAsia"/>
                <w:sz w:val="21"/>
                <w:szCs w:val="21"/>
                <w:highlight w:val="yellow"/>
              </w:rPr>
              <w:t>质</w:t>
            </w:r>
            <w:r>
              <w:rPr>
                <w:rFonts w:hint="eastAsia" w:cs="MS Gothic" w:asciiTheme="minorEastAsia" w:hAnsiTheme="minorEastAsia" w:eastAsiaTheme="minorEastAsia"/>
                <w:sz w:val="21"/>
                <w:szCs w:val="21"/>
                <w:highlight w:val="yellow"/>
              </w:rPr>
              <w:t>量必</w:t>
            </w:r>
            <w:r>
              <w:rPr>
                <w:rFonts w:hint="eastAsia" w:cs="宋体" w:asciiTheme="minorEastAsia" w:hAnsiTheme="minorEastAsia" w:eastAsiaTheme="minorEastAsia"/>
                <w:sz w:val="21"/>
                <w:szCs w:val="21"/>
                <w:highlight w:val="yellow"/>
              </w:rPr>
              <w:t>须</w:t>
            </w:r>
            <w:r>
              <w:rPr>
                <w:rFonts w:hint="eastAsia" w:cs="MS Gothic" w:asciiTheme="minorEastAsia" w:hAnsiTheme="minorEastAsia" w:eastAsiaTheme="minorEastAsia"/>
                <w:sz w:val="21"/>
                <w:szCs w:val="21"/>
                <w:highlight w:val="yellow"/>
              </w:rPr>
              <w:t>符合</w:t>
            </w:r>
            <w:r>
              <w:rPr>
                <w:rFonts w:hint="eastAsia" w:asciiTheme="minorEastAsia" w:hAnsiTheme="minorEastAsia" w:eastAsiaTheme="minorEastAsia"/>
                <w:sz w:val="21"/>
                <w:szCs w:val="21"/>
                <w:highlight w:val="yellow"/>
              </w:rPr>
              <w:t>GB/Ｔ9959.2-2008食品安全国家</w:t>
            </w:r>
            <w:r>
              <w:rPr>
                <w:rFonts w:hint="eastAsia" w:cs="宋体" w:asciiTheme="minorEastAsia" w:hAnsiTheme="minorEastAsia" w:eastAsiaTheme="minorEastAsia"/>
                <w:sz w:val="21"/>
                <w:szCs w:val="21"/>
                <w:highlight w:val="yellow"/>
              </w:rPr>
              <w:t>标</w:t>
            </w:r>
            <w:r>
              <w:rPr>
                <w:rFonts w:hint="eastAsia" w:cs="MS Gothic" w:asciiTheme="minorEastAsia" w:hAnsiTheme="minorEastAsia" w:eastAsiaTheme="minorEastAsia"/>
                <w:sz w:val="21"/>
                <w:szCs w:val="21"/>
                <w:highlight w:val="yellow"/>
              </w:rPr>
              <w:t>准，主要</w:t>
            </w:r>
            <w:r>
              <w:rPr>
                <w:rFonts w:hint="eastAsia" w:cs="宋体" w:asciiTheme="minorEastAsia" w:hAnsiTheme="minorEastAsia" w:eastAsiaTheme="minorEastAsia"/>
                <w:sz w:val="21"/>
                <w:szCs w:val="21"/>
                <w:highlight w:val="yellow"/>
              </w:rPr>
              <w:t>产</w:t>
            </w:r>
            <w:r>
              <w:rPr>
                <w:rFonts w:hint="eastAsia" w:cs="MS Gothic" w:asciiTheme="minorEastAsia" w:hAnsiTheme="minorEastAsia" w:eastAsiaTheme="minorEastAsia"/>
                <w:sz w:val="21"/>
                <w:szCs w:val="21"/>
                <w:highlight w:val="yellow"/>
              </w:rPr>
              <w:t>品包括大排肉、</w:t>
            </w:r>
            <w:r>
              <w:rPr>
                <w:rFonts w:hint="eastAsia" w:cs="宋体" w:asciiTheme="minorEastAsia" w:hAnsiTheme="minorEastAsia" w:eastAsiaTheme="minorEastAsia"/>
                <w:sz w:val="21"/>
                <w:szCs w:val="21"/>
                <w:highlight w:val="yellow"/>
              </w:rPr>
              <w:t>带</w:t>
            </w:r>
            <w:r>
              <w:rPr>
                <w:rFonts w:hint="eastAsia" w:cs="MS Gothic" w:asciiTheme="minorEastAsia" w:hAnsiTheme="minorEastAsia" w:eastAsiaTheme="minorEastAsia"/>
                <w:sz w:val="21"/>
                <w:szCs w:val="21"/>
                <w:highlight w:val="yellow"/>
              </w:rPr>
              <w:t>皮</w:t>
            </w:r>
            <w:r>
              <w:rPr>
                <w:rFonts w:hint="eastAsia" w:cs="宋体" w:asciiTheme="minorEastAsia" w:hAnsiTheme="minorEastAsia" w:eastAsiaTheme="minorEastAsia"/>
                <w:sz w:val="21"/>
                <w:szCs w:val="21"/>
                <w:highlight w:val="yellow"/>
              </w:rPr>
              <w:t>软</w:t>
            </w:r>
            <w:r>
              <w:rPr>
                <w:rFonts w:hint="eastAsia" w:cs="MS Gothic" w:asciiTheme="minorEastAsia" w:hAnsiTheme="minorEastAsia" w:eastAsiaTheme="minorEastAsia"/>
                <w:sz w:val="21"/>
                <w:szCs w:val="21"/>
                <w:highlight w:val="yellow"/>
              </w:rPr>
              <w:t>前段（前</w:t>
            </w:r>
            <w:r>
              <w:rPr>
                <w:rFonts w:hint="eastAsia" w:cs="宋体" w:asciiTheme="minorEastAsia" w:hAnsiTheme="minorEastAsia" w:eastAsiaTheme="minorEastAsia"/>
                <w:sz w:val="21"/>
                <w:szCs w:val="21"/>
                <w:highlight w:val="yellow"/>
              </w:rPr>
              <w:t>夹</w:t>
            </w:r>
            <w:r>
              <w:rPr>
                <w:rFonts w:hint="eastAsia" w:cs="MS Gothic" w:asciiTheme="minorEastAsia" w:hAnsiTheme="minorEastAsia" w:eastAsiaTheme="minorEastAsia"/>
                <w:sz w:val="21"/>
                <w:szCs w:val="21"/>
                <w:highlight w:val="yellow"/>
              </w:rPr>
              <w:t>心）、</w:t>
            </w:r>
            <w:r>
              <w:rPr>
                <w:rFonts w:hint="eastAsia" w:cs="宋体" w:asciiTheme="minorEastAsia" w:hAnsiTheme="minorEastAsia" w:eastAsiaTheme="minorEastAsia"/>
                <w:sz w:val="21"/>
                <w:szCs w:val="21"/>
                <w:highlight w:val="yellow"/>
              </w:rPr>
              <w:t>带</w:t>
            </w:r>
            <w:r>
              <w:rPr>
                <w:rFonts w:hint="eastAsia" w:cs="MS Gothic" w:asciiTheme="minorEastAsia" w:hAnsiTheme="minorEastAsia" w:eastAsiaTheme="minorEastAsia"/>
                <w:sz w:val="21"/>
                <w:szCs w:val="21"/>
                <w:highlight w:val="yellow"/>
              </w:rPr>
              <w:t>皮</w:t>
            </w:r>
            <w:r>
              <w:rPr>
                <w:rFonts w:hint="eastAsia" w:cs="宋体" w:asciiTheme="minorEastAsia" w:hAnsiTheme="minorEastAsia" w:eastAsiaTheme="minorEastAsia"/>
                <w:sz w:val="21"/>
                <w:szCs w:val="21"/>
                <w:highlight w:val="yellow"/>
              </w:rPr>
              <w:t>软</w:t>
            </w:r>
            <w:r>
              <w:rPr>
                <w:rFonts w:hint="eastAsia" w:cs="MS Gothic" w:asciiTheme="minorEastAsia" w:hAnsiTheme="minorEastAsia" w:eastAsiaTheme="minorEastAsia"/>
                <w:sz w:val="21"/>
                <w:szCs w:val="21"/>
                <w:highlight w:val="yellow"/>
              </w:rPr>
              <w:t>白条后段（后</w:t>
            </w:r>
            <w:r>
              <w:rPr>
                <w:rFonts w:hint="eastAsia" w:cs="宋体" w:asciiTheme="minorEastAsia" w:hAnsiTheme="minorEastAsia" w:eastAsiaTheme="minorEastAsia"/>
                <w:sz w:val="21"/>
                <w:szCs w:val="21"/>
                <w:highlight w:val="yellow"/>
              </w:rPr>
              <w:t>夹</w:t>
            </w:r>
            <w:r>
              <w:rPr>
                <w:rFonts w:hint="eastAsia" w:cs="MS Gothic" w:asciiTheme="minorEastAsia" w:hAnsiTheme="minorEastAsia" w:eastAsiaTheme="minorEastAsia"/>
                <w:sz w:val="21"/>
                <w:szCs w:val="21"/>
                <w:highlight w:val="yellow"/>
              </w:rPr>
              <w:t>心）、</w:t>
            </w:r>
            <w:r>
              <w:rPr>
                <w:rFonts w:hint="eastAsia" w:cs="宋体" w:asciiTheme="minorEastAsia" w:hAnsiTheme="minorEastAsia" w:eastAsiaTheme="minorEastAsia"/>
                <w:sz w:val="21"/>
                <w:szCs w:val="21"/>
                <w:highlight w:val="yellow"/>
              </w:rPr>
              <w:t>带</w:t>
            </w:r>
            <w:r>
              <w:rPr>
                <w:rFonts w:hint="eastAsia" w:cs="MS Gothic" w:asciiTheme="minorEastAsia" w:hAnsiTheme="minorEastAsia" w:eastAsiaTheme="minorEastAsia"/>
                <w:sz w:val="21"/>
                <w:szCs w:val="21"/>
                <w:highlight w:val="yellow"/>
              </w:rPr>
              <w:t>皮五花肉、</w:t>
            </w:r>
            <w:r>
              <w:rPr>
                <w:rFonts w:hint="eastAsia" w:cs="宋体" w:asciiTheme="minorEastAsia" w:hAnsiTheme="minorEastAsia" w:eastAsiaTheme="minorEastAsia"/>
                <w:sz w:val="21"/>
                <w:szCs w:val="21"/>
                <w:highlight w:val="yellow"/>
              </w:rPr>
              <w:t>纯</w:t>
            </w:r>
            <w:r>
              <w:rPr>
                <w:rFonts w:hint="eastAsia" w:cs="MS Gothic" w:asciiTheme="minorEastAsia" w:hAnsiTheme="minorEastAsia" w:eastAsiaTheme="minorEastAsia"/>
                <w:sz w:val="21"/>
                <w:szCs w:val="21"/>
                <w:highlight w:val="yellow"/>
              </w:rPr>
              <w:t>精肉、肉</w:t>
            </w:r>
            <w:r>
              <w:rPr>
                <w:rFonts w:hint="eastAsia" w:cs="宋体" w:asciiTheme="minorEastAsia" w:hAnsiTheme="minorEastAsia" w:eastAsiaTheme="minorEastAsia"/>
                <w:sz w:val="21"/>
                <w:szCs w:val="21"/>
                <w:highlight w:val="yellow"/>
              </w:rPr>
              <w:t>丝</w:t>
            </w:r>
            <w:r>
              <w:rPr>
                <w:rFonts w:hint="eastAsia" w:cs="MS Gothic" w:asciiTheme="minorEastAsia" w:hAnsiTheme="minorEastAsia" w:eastAsiaTheme="minorEastAsia"/>
                <w:sz w:val="21"/>
                <w:szCs w:val="21"/>
                <w:highlight w:val="yellow"/>
              </w:rPr>
              <w:t>、肉片、有</w:t>
            </w:r>
            <w:r>
              <w:rPr>
                <w:rFonts w:hint="eastAsia" w:cs="宋体" w:asciiTheme="minorEastAsia" w:hAnsiTheme="minorEastAsia" w:eastAsiaTheme="minorEastAsia"/>
                <w:sz w:val="21"/>
                <w:szCs w:val="21"/>
                <w:highlight w:val="yellow"/>
              </w:rPr>
              <w:t>颈</w:t>
            </w:r>
            <w:r>
              <w:rPr>
                <w:rFonts w:hint="eastAsia" w:cs="MS Gothic" w:asciiTheme="minorEastAsia" w:hAnsiTheme="minorEastAsia" w:eastAsiaTheme="minorEastAsia"/>
                <w:sz w:val="21"/>
                <w:szCs w:val="21"/>
                <w:highlight w:val="yellow"/>
              </w:rPr>
              <w:t>前排、扇骨、猪蹄、猪肝等；</w:t>
            </w:r>
          </w:p>
          <w:p w14:paraId="53A6A61C">
            <w:pPr>
              <w:widowControl/>
              <w:overflowPunct/>
              <w:spacing w:line="240" w:lineRule="auto"/>
              <w:ind w:firstLine="0" w:firstLineChars="0"/>
              <w:contextualSpacing/>
              <w:jc w:val="left"/>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要求提供同批次《</w:t>
            </w:r>
            <w:r>
              <w:rPr>
                <w:rFonts w:hint="eastAsia" w:cs="宋体" w:asciiTheme="minorEastAsia" w:hAnsiTheme="minorEastAsia" w:eastAsiaTheme="minorEastAsia"/>
                <w:sz w:val="21"/>
                <w:szCs w:val="21"/>
                <w:highlight w:val="yellow"/>
              </w:rPr>
              <w:t>动</w:t>
            </w:r>
            <w:r>
              <w:rPr>
                <w:rFonts w:hint="eastAsia" w:cs="MS Gothic" w:asciiTheme="minorEastAsia" w:hAnsiTheme="minorEastAsia" w:eastAsiaTheme="minorEastAsia"/>
                <w:sz w:val="21"/>
                <w:szCs w:val="21"/>
                <w:highlight w:val="yellow"/>
              </w:rPr>
              <w:t>物或</w:t>
            </w:r>
            <w:r>
              <w:rPr>
                <w:rFonts w:hint="eastAsia" w:cs="宋体" w:asciiTheme="minorEastAsia" w:hAnsiTheme="minorEastAsia" w:eastAsiaTheme="minorEastAsia"/>
                <w:sz w:val="21"/>
                <w:szCs w:val="21"/>
                <w:highlight w:val="yellow"/>
              </w:rPr>
              <w:t>动</w:t>
            </w:r>
            <w:r>
              <w:rPr>
                <w:rFonts w:hint="eastAsia" w:cs="MS Gothic" w:asciiTheme="minorEastAsia" w:hAnsiTheme="minorEastAsia" w:eastAsiaTheme="minorEastAsia"/>
                <w:sz w:val="21"/>
                <w:szCs w:val="21"/>
                <w:highlight w:val="yellow"/>
              </w:rPr>
              <w:t>物</w:t>
            </w:r>
            <w:r>
              <w:rPr>
                <w:rFonts w:hint="eastAsia" w:cs="宋体" w:asciiTheme="minorEastAsia" w:hAnsiTheme="minorEastAsia" w:eastAsiaTheme="minorEastAsia"/>
                <w:sz w:val="21"/>
                <w:szCs w:val="21"/>
                <w:highlight w:val="yellow"/>
              </w:rPr>
              <w:t>产</w:t>
            </w:r>
            <w:r>
              <w:rPr>
                <w:rFonts w:hint="eastAsia" w:cs="MS Gothic" w:asciiTheme="minorEastAsia" w:hAnsiTheme="minorEastAsia" w:eastAsiaTheme="minorEastAsia"/>
                <w:sz w:val="21"/>
                <w:szCs w:val="21"/>
                <w:highlight w:val="yellow"/>
              </w:rPr>
              <w:t>品分</w:t>
            </w:r>
            <w:r>
              <w:rPr>
                <w:rFonts w:hint="eastAsia" w:cs="宋体" w:asciiTheme="minorEastAsia" w:hAnsiTheme="minorEastAsia" w:eastAsiaTheme="minorEastAsia"/>
                <w:sz w:val="21"/>
                <w:szCs w:val="21"/>
                <w:highlight w:val="yellow"/>
              </w:rPr>
              <w:t>销</w:t>
            </w:r>
            <w:r>
              <w:rPr>
                <w:rFonts w:hint="eastAsia" w:cs="MS Gothic" w:asciiTheme="minorEastAsia" w:hAnsiTheme="minorEastAsia" w:eastAsiaTheme="minorEastAsia"/>
                <w:sz w:val="21"/>
                <w:szCs w:val="21"/>
                <w:highlight w:val="yellow"/>
              </w:rPr>
              <w:t>信息凭</w:t>
            </w:r>
            <w:r>
              <w:rPr>
                <w:rFonts w:hint="eastAsia" w:cs="宋体" w:asciiTheme="minorEastAsia" w:hAnsiTheme="minorEastAsia" w:eastAsiaTheme="minorEastAsia"/>
                <w:sz w:val="21"/>
                <w:szCs w:val="21"/>
                <w:highlight w:val="yellow"/>
              </w:rPr>
              <w:t>证</w:t>
            </w:r>
            <w:r>
              <w:rPr>
                <w:rFonts w:hint="eastAsia" w:cs="MS Gothic" w:asciiTheme="minorEastAsia" w:hAnsiTheme="minorEastAsia" w:eastAsiaTheme="minorEastAsia"/>
                <w:sz w:val="21"/>
                <w:szCs w:val="21"/>
                <w:highlight w:val="yellow"/>
              </w:rPr>
              <w:t>》或《</w:t>
            </w:r>
            <w:r>
              <w:rPr>
                <w:rFonts w:hint="eastAsia" w:cs="宋体" w:asciiTheme="minorEastAsia" w:hAnsiTheme="minorEastAsia" w:eastAsiaTheme="minorEastAsia"/>
                <w:sz w:val="21"/>
                <w:szCs w:val="21"/>
                <w:highlight w:val="yellow"/>
              </w:rPr>
              <w:t>动</w:t>
            </w:r>
            <w:r>
              <w:rPr>
                <w:rFonts w:hint="eastAsia" w:cs="MS Gothic" w:asciiTheme="minorEastAsia" w:hAnsiTheme="minorEastAsia" w:eastAsiaTheme="minorEastAsia"/>
                <w:sz w:val="21"/>
                <w:szCs w:val="21"/>
                <w:highlight w:val="yellow"/>
              </w:rPr>
              <w:t>物</w:t>
            </w:r>
            <w:r>
              <w:rPr>
                <w:rFonts w:hint="eastAsia" w:cs="宋体" w:asciiTheme="minorEastAsia" w:hAnsiTheme="minorEastAsia" w:eastAsiaTheme="minorEastAsia"/>
                <w:sz w:val="21"/>
                <w:szCs w:val="21"/>
                <w:highlight w:val="yellow"/>
              </w:rPr>
              <w:t>检</w:t>
            </w:r>
            <w:r>
              <w:rPr>
                <w:rFonts w:hint="eastAsia" w:cs="MS Gothic" w:asciiTheme="minorEastAsia" w:hAnsiTheme="minorEastAsia" w:eastAsiaTheme="minorEastAsia"/>
                <w:sz w:val="21"/>
                <w:szCs w:val="21"/>
                <w:highlight w:val="yellow"/>
              </w:rPr>
              <w:t>疫合格</w:t>
            </w:r>
            <w:r>
              <w:rPr>
                <w:rFonts w:hint="eastAsia" w:cs="宋体" w:asciiTheme="minorEastAsia" w:hAnsiTheme="minorEastAsia" w:eastAsiaTheme="minorEastAsia"/>
                <w:sz w:val="21"/>
                <w:szCs w:val="21"/>
                <w:highlight w:val="yellow"/>
              </w:rPr>
              <w:t>证</w:t>
            </w:r>
            <w:r>
              <w:rPr>
                <w:rFonts w:hint="eastAsia" w:cs="MS Gothic" w:asciiTheme="minorEastAsia" w:hAnsiTheme="minorEastAsia" w:eastAsiaTheme="minorEastAsia"/>
                <w:sz w:val="21"/>
                <w:szCs w:val="21"/>
                <w:highlight w:val="yellow"/>
              </w:rPr>
              <w:t>》和《肉品品</w:t>
            </w:r>
            <w:r>
              <w:rPr>
                <w:rFonts w:hint="eastAsia" w:cs="宋体" w:asciiTheme="minorEastAsia" w:hAnsiTheme="minorEastAsia" w:eastAsiaTheme="minorEastAsia"/>
                <w:sz w:val="21"/>
                <w:szCs w:val="21"/>
                <w:highlight w:val="yellow"/>
              </w:rPr>
              <w:t>质检验</w:t>
            </w:r>
            <w:r>
              <w:rPr>
                <w:rFonts w:hint="eastAsia" w:cs="MS Gothic" w:asciiTheme="minorEastAsia" w:hAnsiTheme="minorEastAsia" w:eastAsiaTheme="minorEastAsia"/>
                <w:sz w:val="21"/>
                <w:szCs w:val="21"/>
                <w:highlight w:val="yellow"/>
              </w:rPr>
              <w:t>合格</w:t>
            </w:r>
            <w:r>
              <w:rPr>
                <w:rFonts w:hint="eastAsia" w:cs="宋体" w:asciiTheme="minorEastAsia" w:hAnsiTheme="minorEastAsia" w:eastAsiaTheme="minorEastAsia"/>
                <w:sz w:val="21"/>
                <w:szCs w:val="21"/>
                <w:highlight w:val="yellow"/>
              </w:rPr>
              <w:t>证</w:t>
            </w:r>
            <w:r>
              <w:rPr>
                <w:rFonts w:hint="eastAsia" w:cs="MS Gothic" w:asciiTheme="minorEastAsia" w:hAnsiTheme="minorEastAsia" w:eastAsiaTheme="minorEastAsia"/>
                <w:sz w:val="21"/>
                <w:szCs w:val="21"/>
                <w:highlight w:val="yellow"/>
              </w:rPr>
              <w:t>》、《非洲猪瘟</w:t>
            </w:r>
            <w:r>
              <w:rPr>
                <w:rFonts w:hint="eastAsia" w:cs="宋体" w:asciiTheme="minorEastAsia" w:hAnsiTheme="minorEastAsia" w:eastAsiaTheme="minorEastAsia"/>
                <w:sz w:val="21"/>
                <w:szCs w:val="21"/>
                <w:highlight w:val="yellow"/>
              </w:rPr>
              <w:t>检测</w:t>
            </w:r>
            <w:r>
              <w:rPr>
                <w:rFonts w:hint="eastAsia" w:cs="MS Gothic" w:asciiTheme="minorEastAsia" w:hAnsiTheme="minorEastAsia" w:eastAsiaTheme="minorEastAsia"/>
                <w:sz w:val="21"/>
                <w:szCs w:val="21"/>
                <w:highlight w:val="yellow"/>
              </w:rPr>
              <w:t>情况》</w:t>
            </w:r>
          </w:p>
          <w:p w14:paraId="3B3F61CE">
            <w:pPr>
              <w:widowControl/>
              <w:overflowPunct/>
              <w:spacing w:line="240" w:lineRule="auto"/>
              <w:ind w:firstLine="0" w:firstLineChars="0"/>
              <w:contextualSpacing/>
              <w:jc w:val="left"/>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配送工具必</w:t>
            </w:r>
            <w:r>
              <w:rPr>
                <w:rFonts w:hint="eastAsia" w:cs="宋体" w:asciiTheme="minorEastAsia" w:hAnsiTheme="minorEastAsia" w:eastAsiaTheme="minorEastAsia"/>
                <w:sz w:val="21"/>
                <w:szCs w:val="21"/>
                <w:highlight w:val="yellow"/>
              </w:rPr>
              <w:t>须</w:t>
            </w:r>
            <w:r>
              <w:rPr>
                <w:rFonts w:hint="eastAsia" w:cs="MS Gothic" w:asciiTheme="minorEastAsia" w:hAnsiTheme="minorEastAsia" w:eastAsiaTheme="minorEastAsia"/>
                <w:sz w:val="21"/>
                <w:szCs w:val="21"/>
                <w:highlight w:val="yellow"/>
              </w:rPr>
              <w:t>符合</w:t>
            </w:r>
            <w:r>
              <w:rPr>
                <w:rFonts w:hint="eastAsia" w:cs="宋体" w:asciiTheme="minorEastAsia" w:hAnsiTheme="minorEastAsia" w:eastAsiaTheme="minorEastAsia"/>
                <w:sz w:val="21"/>
                <w:szCs w:val="21"/>
                <w:highlight w:val="yellow"/>
              </w:rPr>
              <w:t>卫</w:t>
            </w:r>
            <w:r>
              <w:rPr>
                <w:rFonts w:hint="eastAsia" w:cs="MS Gothic" w:asciiTheme="minorEastAsia" w:hAnsiTheme="minorEastAsia" w:eastAsiaTheme="minorEastAsia"/>
                <w:sz w:val="21"/>
                <w:szCs w:val="21"/>
                <w:highlight w:val="yellow"/>
              </w:rPr>
              <w:t>生要求，不得与其他</w:t>
            </w:r>
            <w:r>
              <w:rPr>
                <w:rFonts w:hint="eastAsia" w:cs="宋体" w:asciiTheme="minorEastAsia" w:hAnsiTheme="minorEastAsia" w:eastAsiaTheme="minorEastAsia"/>
                <w:sz w:val="21"/>
                <w:szCs w:val="21"/>
                <w:highlight w:val="yellow"/>
              </w:rPr>
              <w:t>货</w:t>
            </w:r>
            <w:r>
              <w:rPr>
                <w:rFonts w:hint="eastAsia" w:cs="MS Gothic" w:asciiTheme="minorEastAsia" w:hAnsiTheme="minorEastAsia" w:eastAsiaTheme="minorEastAsia"/>
                <w:sz w:val="21"/>
                <w:szCs w:val="21"/>
                <w:highlight w:val="yellow"/>
              </w:rPr>
              <w:t>物混装，防止肉品二次</w:t>
            </w:r>
            <w:r>
              <w:rPr>
                <w:rFonts w:hint="eastAsia" w:cs="宋体" w:asciiTheme="minorEastAsia" w:hAnsiTheme="minorEastAsia" w:eastAsiaTheme="minorEastAsia"/>
                <w:sz w:val="21"/>
                <w:szCs w:val="21"/>
                <w:highlight w:val="yellow"/>
              </w:rPr>
              <w:t>污</w:t>
            </w:r>
            <w:r>
              <w:rPr>
                <w:rFonts w:hint="eastAsia" w:cs="MS Gothic" w:asciiTheme="minorEastAsia" w:hAnsiTheme="minorEastAsia" w:eastAsiaTheme="minorEastAsia"/>
                <w:sz w:val="21"/>
                <w:szCs w:val="21"/>
                <w:highlight w:val="yellow"/>
              </w:rPr>
              <w:t>染；</w:t>
            </w:r>
          </w:p>
          <w:p w14:paraId="0997E951">
            <w:pPr>
              <w:widowControl/>
              <w:overflowPunct/>
              <w:spacing w:line="240" w:lineRule="auto"/>
              <w:ind w:firstLine="0" w:firstLineChars="0"/>
              <w:contextualSpacing/>
              <w:jc w:val="left"/>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投</w:t>
            </w:r>
            <w:r>
              <w:rPr>
                <w:rFonts w:hint="eastAsia" w:cs="宋体" w:asciiTheme="minorEastAsia" w:hAnsiTheme="minorEastAsia" w:eastAsiaTheme="minorEastAsia"/>
                <w:sz w:val="21"/>
                <w:szCs w:val="21"/>
                <w:highlight w:val="yellow"/>
              </w:rPr>
              <w:t>标时</w:t>
            </w:r>
            <w:r>
              <w:rPr>
                <w:rFonts w:hint="eastAsia" w:asciiTheme="minorEastAsia" w:hAnsiTheme="minorEastAsia" w:eastAsiaTheme="minorEastAsia"/>
                <w:sz w:val="21"/>
                <w:szCs w:val="21"/>
                <w:highlight w:val="yellow"/>
              </w:rPr>
              <w:t>承</w:t>
            </w:r>
            <w:r>
              <w:rPr>
                <w:rFonts w:hint="eastAsia" w:cs="宋体" w:asciiTheme="minorEastAsia" w:hAnsiTheme="minorEastAsia" w:eastAsiaTheme="minorEastAsia"/>
                <w:sz w:val="21"/>
                <w:szCs w:val="21"/>
                <w:highlight w:val="yellow"/>
              </w:rPr>
              <w:t>诺</w:t>
            </w:r>
            <w:r>
              <w:rPr>
                <w:rFonts w:hint="eastAsia" w:cs="MS Gothic" w:asciiTheme="minorEastAsia" w:hAnsiTheme="minorEastAsia" w:eastAsiaTheme="minorEastAsia"/>
                <w:sz w:val="21"/>
                <w:szCs w:val="21"/>
                <w:highlight w:val="yellow"/>
              </w:rPr>
              <w:t>使用知名品牌冷</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肉，</w:t>
            </w:r>
            <w:r>
              <w:rPr>
                <w:rFonts w:hint="eastAsia" w:cs="宋体" w:asciiTheme="minorEastAsia" w:hAnsiTheme="minorEastAsia" w:eastAsiaTheme="minorEastAsia"/>
                <w:sz w:val="21"/>
                <w:szCs w:val="21"/>
                <w:highlight w:val="yellow"/>
              </w:rPr>
              <w:t>则</w:t>
            </w:r>
            <w:r>
              <w:rPr>
                <w:rFonts w:hint="eastAsia" w:cs="MS Gothic" w:asciiTheme="minorEastAsia" w:hAnsiTheme="minorEastAsia" w:eastAsiaTheme="minorEastAsia"/>
                <w:sz w:val="21"/>
                <w:szCs w:val="21"/>
                <w:highlight w:val="yellow"/>
              </w:rPr>
              <w:t>在供</w:t>
            </w:r>
            <w:r>
              <w:rPr>
                <w:rFonts w:hint="eastAsia" w:cs="宋体" w:asciiTheme="minorEastAsia" w:hAnsiTheme="minorEastAsia" w:eastAsiaTheme="minorEastAsia"/>
                <w:sz w:val="21"/>
                <w:szCs w:val="21"/>
                <w:highlight w:val="yellow"/>
              </w:rPr>
              <w:t>货时</w:t>
            </w:r>
            <w:r>
              <w:rPr>
                <w:rFonts w:hint="eastAsia" w:cs="MS Gothic" w:asciiTheme="minorEastAsia" w:hAnsiTheme="minorEastAsia" w:eastAsiaTheme="minorEastAsia"/>
                <w:sz w:val="21"/>
                <w:szCs w:val="21"/>
                <w:highlight w:val="yellow"/>
              </w:rPr>
              <w:t>必</w:t>
            </w:r>
            <w:r>
              <w:rPr>
                <w:rFonts w:hint="eastAsia" w:cs="宋体" w:asciiTheme="minorEastAsia" w:hAnsiTheme="minorEastAsia" w:eastAsiaTheme="minorEastAsia"/>
                <w:sz w:val="21"/>
                <w:szCs w:val="21"/>
                <w:highlight w:val="yellow"/>
              </w:rPr>
              <w:t>须</w:t>
            </w:r>
            <w:r>
              <w:rPr>
                <w:rFonts w:hint="eastAsia" w:cs="MS Gothic" w:asciiTheme="minorEastAsia" w:hAnsiTheme="minorEastAsia" w:eastAsiaTheme="minorEastAsia"/>
                <w:sz w:val="21"/>
                <w:szCs w:val="21"/>
                <w:highlight w:val="yellow"/>
              </w:rPr>
              <w:t>供</w:t>
            </w:r>
            <w:r>
              <w:rPr>
                <w:rFonts w:hint="eastAsia" w:cs="宋体" w:asciiTheme="minorEastAsia" w:hAnsiTheme="minorEastAsia" w:eastAsiaTheme="minorEastAsia"/>
                <w:sz w:val="21"/>
                <w:szCs w:val="21"/>
                <w:highlight w:val="yellow"/>
              </w:rPr>
              <w:t>应该</w:t>
            </w:r>
            <w:r>
              <w:rPr>
                <w:rFonts w:hint="eastAsia" w:cs="MS Gothic" w:asciiTheme="minorEastAsia" w:hAnsiTheme="minorEastAsia" w:eastAsiaTheme="minorEastAsia"/>
                <w:sz w:val="21"/>
                <w:szCs w:val="21"/>
                <w:highlight w:val="yellow"/>
              </w:rPr>
              <w:t>品牌冷</w:t>
            </w:r>
            <w:r>
              <w:rPr>
                <w:rFonts w:hint="eastAsia" w:cs="宋体" w:asciiTheme="minorEastAsia" w:hAnsiTheme="minorEastAsia" w:eastAsiaTheme="minorEastAsia"/>
                <w:sz w:val="21"/>
                <w:szCs w:val="21"/>
                <w:highlight w:val="yellow"/>
              </w:rPr>
              <w:t>鲜</w:t>
            </w:r>
            <w:r>
              <w:rPr>
                <w:rFonts w:hint="eastAsia" w:cs="MS Gothic" w:asciiTheme="minorEastAsia" w:hAnsiTheme="minorEastAsia" w:eastAsiaTheme="minorEastAsia"/>
                <w:sz w:val="21"/>
                <w:szCs w:val="21"/>
                <w:highlight w:val="yellow"/>
              </w:rPr>
              <w:t>肉。</w:t>
            </w:r>
          </w:p>
        </w:tc>
        <w:tc>
          <w:tcPr>
            <w:tcW w:w="1450" w:type="dxa"/>
            <w:vAlign w:val="center"/>
          </w:tcPr>
          <w:p w14:paraId="23DE74DC">
            <w:pPr>
              <w:overflowPunct/>
              <w:spacing w:line="240" w:lineRule="auto"/>
              <w:ind w:right="-125" w:rightChars="-39" w:firstLine="0" w:firstLineChars="0"/>
              <w:contextualSpacing/>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highlight w:val="yellow"/>
              </w:rPr>
              <w:t>按招</w:t>
            </w:r>
            <w:r>
              <w:rPr>
                <w:rFonts w:hint="eastAsia" w:cs="宋体" w:asciiTheme="minorEastAsia" w:hAnsiTheme="minorEastAsia" w:eastAsiaTheme="minorEastAsia"/>
                <w:bCs/>
                <w:sz w:val="21"/>
                <w:szCs w:val="21"/>
                <w:highlight w:val="yellow"/>
              </w:rPr>
              <w:t>标</w:t>
            </w:r>
            <w:r>
              <w:rPr>
                <w:rFonts w:hint="eastAsia" w:cs="MS Gothic" w:asciiTheme="minorEastAsia" w:hAnsiTheme="minorEastAsia" w:eastAsiaTheme="minorEastAsia"/>
                <w:bCs/>
                <w:sz w:val="21"/>
                <w:szCs w:val="21"/>
                <w:highlight w:val="yellow"/>
              </w:rPr>
              <w:t>方学校要求分切加工</w:t>
            </w:r>
          </w:p>
        </w:tc>
      </w:tr>
    </w:tbl>
    <w:tbl>
      <w:tblPr>
        <w:tblStyle w:val="15"/>
        <w:tblW w:w="88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461"/>
        <w:gridCol w:w="1450"/>
      </w:tblGrid>
      <w:tr w14:paraId="562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14:paraId="377B7E86">
            <w:pPr>
              <w:widowControl/>
              <w:spacing w:line="240" w:lineRule="auto"/>
              <w:ind w:firstLine="0" w:firstLineChars="0"/>
              <w:jc w:val="center"/>
              <w:textAlignment w:val="center"/>
              <w:rPr>
                <w:rFonts w:hint="eastAsia" w:asciiTheme="minorEastAsia" w:hAnsiTheme="minorEastAsia" w:eastAsiaTheme="minorEastAsia"/>
                <w:bCs/>
                <w:sz w:val="21"/>
                <w:szCs w:val="21"/>
                <w:lang w:bidi="ar"/>
              </w:rPr>
            </w:pPr>
            <w:r>
              <w:rPr>
                <w:rFonts w:hint="eastAsia" w:asciiTheme="minorEastAsia" w:hAnsiTheme="minorEastAsia" w:eastAsiaTheme="minorEastAsia"/>
                <w:sz w:val="21"/>
                <w:szCs w:val="21"/>
              </w:rPr>
              <w:t>牛肉</w:t>
            </w:r>
          </w:p>
        </w:tc>
        <w:tc>
          <w:tcPr>
            <w:tcW w:w="6459" w:type="dxa"/>
            <w:vAlign w:val="center"/>
          </w:tcPr>
          <w:p w14:paraId="17B1AC0E">
            <w:pPr>
              <w:overflowPunct/>
              <w:spacing w:line="240" w:lineRule="auto"/>
              <w:ind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使用</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冻</w:t>
            </w:r>
            <w:r>
              <w:rPr>
                <w:rFonts w:hint="eastAsia" w:cs="MS Gothic" w:asciiTheme="minorEastAsia" w:hAnsiTheme="minorEastAsia" w:eastAsiaTheme="minorEastAsia"/>
                <w:sz w:val="21"/>
                <w:szCs w:val="21"/>
              </w:rPr>
              <w:t>牛肉，牛肉</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asciiTheme="minorEastAsia" w:hAnsiTheme="minorEastAsia" w:eastAsiaTheme="minorEastAsia"/>
                <w:sz w:val="21"/>
                <w:szCs w:val="21"/>
              </w:rPr>
              <w:t>GB/Ｔ17238-2008食品安全国家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准，主要</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品包括牛腿肉、牛腱、牛腩、牛里脊等；</w:t>
            </w:r>
          </w:p>
          <w:p w14:paraId="1622529B">
            <w:pPr>
              <w:overflowPunct/>
              <w:spacing w:line="240" w:lineRule="auto"/>
              <w:ind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要求提供同批次《</w:t>
            </w:r>
            <w:r>
              <w:rPr>
                <w:rFonts w:hint="eastAsia" w:cs="宋体" w:asciiTheme="minorEastAsia" w:hAnsiTheme="minorEastAsia" w:eastAsiaTheme="minorEastAsia"/>
                <w:sz w:val="21"/>
                <w:szCs w:val="21"/>
              </w:rPr>
              <w:t>动</w:t>
            </w:r>
            <w:r>
              <w:rPr>
                <w:rFonts w:hint="eastAsia" w:cs="MS Gothic" w:asciiTheme="minorEastAsia" w:hAnsiTheme="minorEastAsia" w:eastAsiaTheme="minorEastAsia"/>
                <w:sz w:val="21"/>
                <w:szCs w:val="21"/>
              </w:rPr>
              <w:t>物</w:t>
            </w:r>
            <w:r>
              <w:rPr>
                <w:rFonts w:hint="eastAsia" w:cs="宋体" w:asciiTheme="minorEastAsia" w:hAnsiTheme="minorEastAsia" w:eastAsiaTheme="minorEastAsia"/>
                <w:sz w:val="21"/>
                <w:szCs w:val="21"/>
              </w:rPr>
              <w:t>检</w:t>
            </w:r>
            <w:r>
              <w:rPr>
                <w:rFonts w:hint="eastAsia" w:cs="MS Gothic" w:asciiTheme="minorEastAsia" w:hAnsiTheme="minorEastAsia" w:eastAsiaTheme="minorEastAsia"/>
                <w:sz w:val="21"/>
                <w:szCs w:val="21"/>
              </w:rPr>
              <w:t>疫合格</w:t>
            </w:r>
            <w:r>
              <w:rPr>
                <w:rFonts w:hint="eastAsia" w:cs="宋体" w:asciiTheme="minorEastAsia" w:hAnsiTheme="minorEastAsia" w:eastAsiaTheme="minorEastAsia"/>
                <w:sz w:val="21"/>
                <w:szCs w:val="21"/>
              </w:rPr>
              <w:t>证</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进</w:t>
            </w:r>
            <w:r>
              <w:rPr>
                <w:rFonts w:hint="eastAsia" w:cs="MS Gothic" w:asciiTheme="minorEastAsia" w:hAnsiTheme="minorEastAsia" w:eastAsiaTheme="minorEastAsia"/>
                <w:sz w:val="21"/>
                <w:szCs w:val="21"/>
              </w:rPr>
              <w:t>口</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品需提供</w:t>
            </w:r>
            <w:r>
              <w:rPr>
                <w:rFonts w:hint="eastAsia" w:cs="宋体" w:asciiTheme="minorEastAsia" w:hAnsiTheme="minorEastAsia" w:eastAsiaTheme="minorEastAsia"/>
                <w:sz w:val="21"/>
                <w:szCs w:val="21"/>
              </w:rPr>
              <w:t>进</w:t>
            </w:r>
            <w:r>
              <w:rPr>
                <w:rFonts w:hint="eastAsia" w:cs="MS Gothic" w:asciiTheme="minorEastAsia" w:hAnsiTheme="minorEastAsia" w:eastAsiaTheme="minorEastAsia"/>
                <w:sz w:val="21"/>
                <w:szCs w:val="21"/>
              </w:rPr>
              <w:t>口</w:t>
            </w:r>
            <w:r>
              <w:rPr>
                <w:rFonts w:hint="eastAsia" w:cs="宋体" w:asciiTheme="minorEastAsia" w:hAnsiTheme="minorEastAsia" w:eastAsiaTheme="minorEastAsia"/>
                <w:sz w:val="21"/>
                <w:szCs w:val="21"/>
              </w:rPr>
              <w:t>证</w:t>
            </w:r>
            <w:r>
              <w:rPr>
                <w:rFonts w:hint="eastAsia" w:cs="MS Gothic" w:asciiTheme="minorEastAsia" w:hAnsiTheme="minorEastAsia" w:eastAsiaTheme="minorEastAsia"/>
                <w:sz w:val="21"/>
                <w:szCs w:val="21"/>
              </w:rPr>
              <w:t>明；</w:t>
            </w:r>
          </w:p>
          <w:p w14:paraId="3DC7BCA8">
            <w:pPr>
              <w:widowControl/>
              <w:spacing w:line="240" w:lineRule="auto"/>
              <w:ind w:firstLine="0" w:firstLineChars="0"/>
              <w:jc w:val="left"/>
              <w:textAlignment w:val="center"/>
              <w:rPr>
                <w:rFonts w:hint="eastAsia" w:asciiTheme="minorEastAsia" w:hAnsiTheme="minorEastAsia" w:eastAsiaTheme="minorEastAsia"/>
                <w:bCs/>
                <w:sz w:val="21"/>
                <w:szCs w:val="21"/>
                <w:lang w:bidi="ar"/>
              </w:rPr>
            </w:pPr>
            <w:r>
              <w:rPr>
                <w:rFonts w:hint="eastAsia" w:asciiTheme="minorEastAsia" w:hAnsiTheme="minorEastAsia" w:eastAsiaTheme="minorEastAsia"/>
                <w:sz w:val="21"/>
                <w:szCs w:val="21"/>
              </w:rPr>
              <w:t>配送工具必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cs="宋体" w:asciiTheme="minorEastAsia" w:hAnsiTheme="minorEastAsia" w:eastAsiaTheme="minorEastAsia"/>
                <w:sz w:val="21"/>
                <w:szCs w:val="21"/>
              </w:rPr>
              <w:t>卫</w:t>
            </w:r>
            <w:r>
              <w:rPr>
                <w:rFonts w:hint="eastAsia" w:cs="MS Gothic" w:asciiTheme="minorEastAsia" w:hAnsiTheme="minorEastAsia" w:eastAsiaTheme="minorEastAsia"/>
                <w:sz w:val="21"/>
                <w:szCs w:val="21"/>
              </w:rPr>
              <w:t>生要求，不得与其他</w:t>
            </w:r>
            <w:r>
              <w:rPr>
                <w:rFonts w:hint="eastAsia" w:cs="宋体" w:asciiTheme="minorEastAsia" w:hAnsiTheme="minorEastAsia" w:eastAsiaTheme="minorEastAsia"/>
                <w:sz w:val="21"/>
                <w:szCs w:val="21"/>
              </w:rPr>
              <w:t>货</w:t>
            </w:r>
            <w:r>
              <w:rPr>
                <w:rFonts w:hint="eastAsia" w:cs="MS Gothic" w:asciiTheme="minorEastAsia" w:hAnsiTheme="minorEastAsia" w:eastAsiaTheme="minorEastAsia"/>
                <w:sz w:val="21"/>
                <w:szCs w:val="21"/>
              </w:rPr>
              <w:t>物混装，防止肉品二次</w:t>
            </w:r>
            <w:r>
              <w:rPr>
                <w:rFonts w:hint="eastAsia" w:cs="宋体" w:asciiTheme="minorEastAsia" w:hAnsiTheme="minorEastAsia" w:eastAsiaTheme="minorEastAsia"/>
                <w:sz w:val="21"/>
                <w:szCs w:val="21"/>
              </w:rPr>
              <w:t>污</w:t>
            </w:r>
            <w:r>
              <w:rPr>
                <w:rFonts w:hint="eastAsia" w:cs="MS Gothic" w:asciiTheme="minorEastAsia" w:hAnsiTheme="minorEastAsia" w:eastAsiaTheme="minorEastAsia"/>
                <w:sz w:val="21"/>
                <w:szCs w:val="21"/>
              </w:rPr>
              <w:t>染。</w:t>
            </w:r>
          </w:p>
        </w:tc>
        <w:tc>
          <w:tcPr>
            <w:tcW w:w="1450" w:type="dxa"/>
            <w:vAlign w:val="center"/>
          </w:tcPr>
          <w:p w14:paraId="329D4349">
            <w:pPr>
              <w:widowControl/>
              <w:spacing w:line="240" w:lineRule="auto"/>
              <w:ind w:firstLine="0" w:firstLineChars="0"/>
              <w:jc w:val="center"/>
              <w:textAlignment w:val="center"/>
              <w:rPr>
                <w:rFonts w:hint="eastAsia" w:asciiTheme="minorEastAsia" w:hAnsiTheme="minorEastAsia" w:eastAsiaTheme="minorEastAsia"/>
                <w:bCs/>
                <w:sz w:val="21"/>
                <w:szCs w:val="21"/>
                <w:lang w:bidi="ar"/>
              </w:rPr>
            </w:pPr>
            <w:r>
              <w:rPr>
                <w:rFonts w:hint="eastAsia" w:asciiTheme="minorEastAsia" w:hAnsiTheme="minorEastAsia" w:eastAsiaTheme="minorEastAsia"/>
                <w:sz w:val="21"/>
                <w:szCs w:val="21"/>
              </w:rPr>
              <w:t>按采</w:t>
            </w:r>
            <w:r>
              <w:rPr>
                <w:rFonts w:hint="eastAsia" w:cs="宋体" w:asciiTheme="minorEastAsia" w:hAnsiTheme="minorEastAsia" w:eastAsiaTheme="minorEastAsia"/>
                <w:sz w:val="21"/>
                <w:szCs w:val="21"/>
              </w:rPr>
              <w:t>购</w:t>
            </w:r>
            <w:r>
              <w:rPr>
                <w:rFonts w:hint="eastAsia" w:cs="MS Gothic" w:asciiTheme="minorEastAsia" w:hAnsiTheme="minorEastAsia" w:eastAsiaTheme="minorEastAsia"/>
                <w:sz w:val="21"/>
                <w:szCs w:val="21"/>
              </w:rPr>
              <w:t>方学校要求分切加工</w:t>
            </w:r>
          </w:p>
        </w:tc>
      </w:tr>
    </w:tbl>
    <w:p w14:paraId="4FB437B5">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禽</w:t>
      </w:r>
      <w:r>
        <w:rPr>
          <w:rFonts w:hint="eastAsia" w:cs="宋体" w:asciiTheme="minorEastAsia" w:hAnsiTheme="minorEastAsia" w:eastAsiaTheme="minorEastAsia"/>
          <w:sz w:val="21"/>
          <w:szCs w:val="21"/>
        </w:rPr>
        <w:t>类冻</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类</w:t>
      </w:r>
    </w:p>
    <w:tbl>
      <w:tblPr>
        <w:tblStyle w:val="14"/>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355"/>
        <w:gridCol w:w="1466"/>
      </w:tblGrid>
      <w:tr w14:paraId="318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66" w:type="dxa"/>
            <w:shd w:val="clear" w:color="auto" w:fill="auto"/>
            <w:vAlign w:val="center"/>
          </w:tcPr>
          <w:p w14:paraId="4FC9E7C8">
            <w:pPr>
              <w:snapToGrid/>
              <w:spacing w:line="312" w:lineRule="auto"/>
              <w:ind w:right="-125" w:rightChars="-39" w:firstLine="0" w:firstLineChars="0"/>
              <w:contextualSpacing/>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品种</w:t>
            </w:r>
          </w:p>
        </w:tc>
        <w:tc>
          <w:tcPr>
            <w:tcW w:w="6338" w:type="dxa"/>
            <w:shd w:val="clear" w:color="auto" w:fill="auto"/>
            <w:vAlign w:val="center"/>
          </w:tcPr>
          <w:p w14:paraId="0FCDB302">
            <w:pPr>
              <w:snapToGrid/>
              <w:spacing w:line="312" w:lineRule="auto"/>
              <w:ind w:right="-125" w:rightChars="-39" w:firstLine="0" w:firstLineChars="0"/>
              <w:contextualSpacing/>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品</w:t>
            </w:r>
            <w:r>
              <w:rPr>
                <w:rFonts w:hint="eastAsia" w:cs="宋体" w:asciiTheme="minorEastAsia" w:hAnsiTheme="minorEastAsia" w:eastAsiaTheme="minorEastAsia"/>
                <w:b/>
                <w:bCs/>
                <w:sz w:val="21"/>
                <w:szCs w:val="21"/>
              </w:rPr>
              <w:t>质</w:t>
            </w:r>
            <w:r>
              <w:rPr>
                <w:rFonts w:hint="eastAsia" w:cs="MS Gothic" w:asciiTheme="minorEastAsia" w:hAnsiTheme="minorEastAsia" w:eastAsiaTheme="minorEastAsia"/>
                <w:b/>
                <w:bCs/>
                <w:sz w:val="21"/>
                <w:szCs w:val="21"/>
              </w:rPr>
              <w:t>要求</w:t>
            </w:r>
          </w:p>
        </w:tc>
        <w:tc>
          <w:tcPr>
            <w:tcW w:w="1462" w:type="dxa"/>
            <w:shd w:val="clear" w:color="auto" w:fill="auto"/>
            <w:vAlign w:val="center"/>
          </w:tcPr>
          <w:p w14:paraId="615914EA">
            <w:pPr>
              <w:snapToGrid/>
              <w:spacing w:line="312" w:lineRule="auto"/>
              <w:ind w:right="-125" w:rightChars="-39" w:firstLine="0" w:firstLineChars="0"/>
              <w:contextualSpacing/>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包装要求</w:t>
            </w:r>
          </w:p>
        </w:tc>
      </w:tr>
      <w:tr w14:paraId="65AB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66" w:type="dxa"/>
            <w:shd w:val="clear" w:color="auto" w:fill="auto"/>
            <w:vAlign w:val="center"/>
          </w:tcPr>
          <w:p w14:paraId="372E4AB2">
            <w:pPr>
              <w:overflowPunct/>
              <w:spacing w:line="240" w:lineRule="auto"/>
              <w:ind w:right="-125" w:rightChars="-39" w:firstLine="0" w:firstLineChars="0"/>
              <w:contextualSpacing/>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家禽</w:t>
            </w:r>
            <w:r>
              <w:rPr>
                <w:rFonts w:hint="eastAsia" w:cs="宋体" w:asciiTheme="minorEastAsia" w:hAnsiTheme="minorEastAsia" w:eastAsiaTheme="minorEastAsia"/>
                <w:sz w:val="21"/>
                <w:szCs w:val="21"/>
              </w:rPr>
              <w:t>冻</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鸡产</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鸭产</w:t>
            </w:r>
            <w:r>
              <w:rPr>
                <w:rFonts w:hint="eastAsia" w:cs="MS Gothic" w:asciiTheme="minorEastAsia" w:hAnsiTheme="minorEastAsia" w:eastAsiaTheme="minorEastAsia"/>
                <w:sz w:val="21"/>
                <w:szCs w:val="21"/>
              </w:rPr>
              <w:t>品等）</w:t>
            </w:r>
          </w:p>
        </w:tc>
        <w:tc>
          <w:tcPr>
            <w:tcW w:w="6338" w:type="dxa"/>
            <w:shd w:val="clear" w:color="auto" w:fill="auto"/>
            <w:vAlign w:val="center"/>
          </w:tcPr>
          <w:p w14:paraId="05F454BA">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冻</w:t>
            </w:r>
            <w:r>
              <w:rPr>
                <w:rFonts w:hint="eastAsia" w:cs="MS Gothic" w:asciiTheme="minorEastAsia" w:hAnsiTheme="minorEastAsia" w:eastAsiaTheme="minorEastAsia"/>
                <w:sz w:val="21"/>
                <w:szCs w:val="21"/>
              </w:rPr>
              <w:t>禽</w:t>
            </w:r>
            <w:r>
              <w:rPr>
                <w:rFonts w:hint="eastAsia" w:cs="宋体" w:asciiTheme="minorEastAsia" w:hAnsiTheme="minorEastAsia" w:eastAsiaTheme="minorEastAsia"/>
                <w:sz w:val="21"/>
                <w:szCs w:val="21"/>
              </w:rPr>
              <w:t>类产</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asciiTheme="minorEastAsia" w:hAnsiTheme="minorEastAsia" w:eastAsiaTheme="minorEastAsia"/>
                <w:sz w:val="21"/>
                <w:szCs w:val="21"/>
              </w:rPr>
              <w:t>GB16869-2005食品安全国家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p>
          <w:p w14:paraId="096310AE">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配送</w:t>
            </w:r>
            <w:r>
              <w:rPr>
                <w:rFonts w:hint="eastAsia" w:cs="宋体" w:asciiTheme="minorEastAsia" w:hAnsiTheme="minorEastAsia" w:eastAsiaTheme="minorEastAsia"/>
                <w:sz w:val="21"/>
                <w:szCs w:val="21"/>
              </w:rPr>
              <w:t>单</w:t>
            </w:r>
            <w:r>
              <w:rPr>
                <w:rFonts w:hint="eastAsia" w:cs="MS Gothic" w:asciiTheme="minorEastAsia" w:hAnsiTheme="minorEastAsia" w:eastAsiaTheme="minorEastAsia"/>
                <w:sz w:val="21"/>
                <w:szCs w:val="21"/>
              </w:rPr>
              <w:t>位要求提供同批次</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品合格</w:t>
            </w:r>
            <w:r>
              <w:rPr>
                <w:rFonts w:hint="eastAsia" w:cs="宋体" w:asciiTheme="minorEastAsia" w:hAnsiTheme="minorEastAsia" w:eastAsiaTheme="minorEastAsia"/>
                <w:sz w:val="21"/>
                <w:szCs w:val="21"/>
              </w:rPr>
              <w:t>证</w:t>
            </w:r>
            <w:r>
              <w:rPr>
                <w:rFonts w:hint="eastAsia" w:cs="MS Gothic" w:asciiTheme="minorEastAsia" w:hAnsiTheme="minorEastAsia" w:eastAsiaTheme="minorEastAsia"/>
                <w:sz w:val="21"/>
                <w:szCs w:val="21"/>
              </w:rPr>
              <w:t>明文件；</w:t>
            </w:r>
          </w:p>
          <w:p w14:paraId="3883A406">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动</w:t>
            </w:r>
            <w:r>
              <w:rPr>
                <w:rFonts w:hint="eastAsia" w:cs="MS Gothic" w:asciiTheme="minorEastAsia" w:hAnsiTheme="minorEastAsia" w:eastAsiaTheme="minorEastAsia"/>
                <w:sz w:val="21"/>
                <w:szCs w:val="21"/>
              </w:rPr>
              <w:t>物</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品提供《</w:t>
            </w:r>
            <w:r>
              <w:rPr>
                <w:rFonts w:hint="eastAsia" w:cs="宋体" w:asciiTheme="minorEastAsia" w:hAnsiTheme="minorEastAsia" w:eastAsiaTheme="minorEastAsia"/>
                <w:sz w:val="21"/>
                <w:szCs w:val="21"/>
              </w:rPr>
              <w:t>动</w:t>
            </w:r>
            <w:r>
              <w:rPr>
                <w:rFonts w:hint="eastAsia" w:cs="MS Gothic" w:asciiTheme="minorEastAsia" w:hAnsiTheme="minorEastAsia" w:eastAsiaTheme="minorEastAsia"/>
                <w:sz w:val="21"/>
                <w:szCs w:val="21"/>
              </w:rPr>
              <w:t>物或</w:t>
            </w:r>
            <w:r>
              <w:rPr>
                <w:rFonts w:hint="eastAsia" w:cs="宋体" w:asciiTheme="minorEastAsia" w:hAnsiTheme="minorEastAsia" w:eastAsiaTheme="minorEastAsia"/>
                <w:sz w:val="21"/>
                <w:szCs w:val="21"/>
              </w:rPr>
              <w:t>动</w:t>
            </w:r>
            <w:r>
              <w:rPr>
                <w:rFonts w:hint="eastAsia" w:cs="MS Gothic" w:asciiTheme="minorEastAsia" w:hAnsiTheme="minorEastAsia" w:eastAsiaTheme="minorEastAsia"/>
                <w:sz w:val="21"/>
                <w:szCs w:val="21"/>
              </w:rPr>
              <w:t>物</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品分</w:t>
            </w:r>
            <w:r>
              <w:rPr>
                <w:rFonts w:hint="eastAsia" w:cs="宋体" w:asciiTheme="minorEastAsia" w:hAnsiTheme="minorEastAsia" w:eastAsiaTheme="minorEastAsia"/>
                <w:sz w:val="21"/>
                <w:szCs w:val="21"/>
              </w:rPr>
              <w:t>销</w:t>
            </w:r>
            <w:r>
              <w:rPr>
                <w:rFonts w:hint="eastAsia" w:cs="MS Gothic" w:asciiTheme="minorEastAsia" w:hAnsiTheme="minorEastAsia" w:eastAsiaTheme="minorEastAsia"/>
                <w:sz w:val="21"/>
                <w:szCs w:val="21"/>
              </w:rPr>
              <w:t>信息凭</w:t>
            </w:r>
            <w:r>
              <w:rPr>
                <w:rFonts w:hint="eastAsia" w:cs="宋体" w:asciiTheme="minorEastAsia" w:hAnsiTheme="minorEastAsia" w:eastAsiaTheme="minorEastAsia"/>
                <w:sz w:val="21"/>
                <w:szCs w:val="21"/>
              </w:rPr>
              <w:t>证</w:t>
            </w:r>
            <w:r>
              <w:rPr>
                <w:rFonts w:hint="eastAsia" w:cs="MS Gothic" w:asciiTheme="minorEastAsia" w:hAnsiTheme="minorEastAsia" w:eastAsiaTheme="minorEastAsia"/>
                <w:sz w:val="21"/>
                <w:szCs w:val="21"/>
              </w:rPr>
              <w:t>》或《</w:t>
            </w:r>
            <w:r>
              <w:rPr>
                <w:rFonts w:hint="eastAsia" w:cs="宋体" w:asciiTheme="minorEastAsia" w:hAnsiTheme="minorEastAsia" w:eastAsiaTheme="minorEastAsia"/>
                <w:sz w:val="21"/>
                <w:szCs w:val="21"/>
              </w:rPr>
              <w:t>动</w:t>
            </w:r>
            <w:r>
              <w:rPr>
                <w:rFonts w:hint="eastAsia" w:cs="MS Gothic" w:asciiTheme="minorEastAsia" w:hAnsiTheme="minorEastAsia" w:eastAsiaTheme="minorEastAsia"/>
                <w:sz w:val="21"/>
                <w:szCs w:val="21"/>
              </w:rPr>
              <w:t>物</w:t>
            </w:r>
            <w:r>
              <w:rPr>
                <w:rFonts w:hint="eastAsia" w:cs="宋体" w:asciiTheme="minorEastAsia" w:hAnsiTheme="minorEastAsia" w:eastAsiaTheme="minorEastAsia"/>
                <w:sz w:val="21"/>
                <w:szCs w:val="21"/>
              </w:rPr>
              <w:t>检</w:t>
            </w:r>
            <w:r>
              <w:rPr>
                <w:rFonts w:hint="eastAsia" w:cs="MS Gothic" w:asciiTheme="minorEastAsia" w:hAnsiTheme="minorEastAsia" w:eastAsiaTheme="minorEastAsia"/>
                <w:sz w:val="21"/>
                <w:szCs w:val="21"/>
              </w:rPr>
              <w:t>疫合格</w:t>
            </w:r>
            <w:r>
              <w:rPr>
                <w:rFonts w:hint="eastAsia" w:cs="宋体" w:asciiTheme="minorEastAsia" w:hAnsiTheme="minorEastAsia" w:eastAsiaTheme="minorEastAsia"/>
                <w:sz w:val="21"/>
                <w:szCs w:val="21"/>
              </w:rPr>
              <w:t>证</w:t>
            </w:r>
            <w:r>
              <w:rPr>
                <w:rFonts w:hint="eastAsia" w:cs="MS Gothic" w:asciiTheme="minorEastAsia" w:hAnsiTheme="minorEastAsia" w:eastAsiaTheme="minorEastAsia"/>
                <w:sz w:val="21"/>
                <w:szCs w:val="21"/>
              </w:rPr>
              <w:t>》。</w:t>
            </w:r>
          </w:p>
        </w:tc>
        <w:tc>
          <w:tcPr>
            <w:tcW w:w="1462" w:type="dxa"/>
            <w:shd w:val="clear" w:color="auto" w:fill="auto"/>
            <w:vAlign w:val="center"/>
          </w:tcPr>
          <w:p w14:paraId="2D385897">
            <w:pPr>
              <w:overflowPunct/>
              <w:spacing w:line="240" w:lineRule="auto"/>
              <w:ind w:right="-125" w:rightChars="-39" w:firstLine="0" w:firstLineChars="0"/>
              <w:contextualSpacing/>
              <w:jc w:val="cente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r>
              <w:rPr>
                <w:rFonts w:hint="eastAsia" w:cs="宋体" w:asciiTheme="minorEastAsia" w:hAnsiTheme="minorEastAsia" w:eastAsiaTheme="minorEastAsia"/>
                <w:sz w:val="21"/>
                <w:szCs w:val="21"/>
              </w:rPr>
              <w:t>规</w:t>
            </w:r>
            <w:r>
              <w:rPr>
                <w:rFonts w:hint="eastAsia" w:cs="MS Gothic" w:asciiTheme="minorEastAsia" w:hAnsiTheme="minorEastAsia" w:eastAsiaTheme="minorEastAsia"/>
                <w:sz w:val="21"/>
                <w:szCs w:val="21"/>
              </w:rPr>
              <w:t>格或按采</w:t>
            </w:r>
            <w:r>
              <w:rPr>
                <w:rFonts w:hint="eastAsia" w:cs="宋体" w:asciiTheme="minorEastAsia" w:hAnsiTheme="minorEastAsia" w:eastAsiaTheme="minorEastAsia"/>
                <w:sz w:val="21"/>
                <w:szCs w:val="21"/>
              </w:rPr>
              <w:t>购</w:t>
            </w:r>
            <w:r>
              <w:rPr>
                <w:rFonts w:hint="eastAsia" w:cs="MS Gothic" w:asciiTheme="minorEastAsia" w:hAnsiTheme="minorEastAsia" w:eastAsiaTheme="minorEastAsia"/>
                <w:sz w:val="21"/>
                <w:szCs w:val="21"/>
              </w:rPr>
              <w:t>方学校要求</w:t>
            </w:r>
            <w:r>
              <w:rPr>
                <w:rFonts w:hint="eastAsia" w:cs="宋体" w:asciiTheme="minorEastAsia" w:hAnsiTheme="minorEastAsia" w:eastAsiaTheme="minorEastAsia"/>
                <w:sz w:val="21"/>
                <w:szCs w:val="21"/>
              </w:rPr>
              <w:t>执</w:t>
            </w:r>
            <w:r>
              <w:rPr>
                <w:rFonts w:hint="eastAsia" w:cs="MS Gothic" w:asciiTheme="minorEastAsia" w:hAnsiTheme="minorEastAsia" w:eastAsiaTheme="minorEastAsia"/>
                <w:sz w:val="21"/>
                <w:szCs w:val="21"/>
              </w:rPr>
              <w:t>行</w:t>
            </w:r>
          </w:p>
        </w:tc>
      </w:tr>
    </w:tbl>
    <w:tbl>
      <w:tblPr>
        <w:tblStyle w:val="15"/>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355"/>
        <w:gridCol w:w="1466"/>
      </w:tblGrid>
      <w:tr w14:paraId="38FC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6" w:type="dxa"/>
            <w:vAlign w:val="center"/>
          </w:tcPr>
          <w:p w14:paraId="7C987120">
            <w:pPr>
              <w:widowControl/>
              <w:spacing w:line="240" w:lineRule="auto"/>
              <w:ind w:firstLine="0" w:firstLineChars="0"/>
              <w:jc w:val="center"/>
              <w:textAlignment w:val="center"/>
              <w:rPr>
                <w:rFonts w:hint="eastAsia" w:asciiTheme="minorEastAsia" w:hAnsiTheme="minorEastAsia" w:eastAsiaTheme="minorEastAsia"/>
                <w:bCs/>
                <w:sz w:val="21"/>
                <w:szCs w:val="21"/>
                <w:lang w:bidi="ar"/>
              </w:rPr>
            </w:pPr>
          </w:p>
        </w:tc>
        <w:tc>
          <w:tcPr>
            <w:tcW w:w="6338" w:type="dxa"/>
            <w:vAlign w:val="center"/>
          </w:tcPr>
          <w:p w14:paraId="7F38E410">
            <w:pPr>
              <w:widowControl/>
              <w:spacing w:line="240" w:lineRule="auto"/>
              <w:ind w:firstLine="0" w:firstLineChars="0"/>
              <w:jc w:val="center"/>
              <w:textAlignment w:val="center"/>
              <w:rPr>
                <w:rFonts w:hint="eastAsia" w:asciiTheme="minorEastAsia" w:hAnsiTheme="minorEastAsia" w:eastAsiaTheme="minorEastAsia"/>
                <w:bCs/>
                <w:sz w:val="21"/>
                <w:szCs w:val="21"/>
                <w:lang w:bidi="ar"/>
              </w:rPr>
            </w:pPr>
          </w:p>
        </w:tc>
        <w:tc>
          <w:tcPr>
            <w:tcW w:w="1462" w:type="dxa"/>
            <w:vAlign w:val="center"/>
          </w:tcPr>
          <w:p w14:paraId="44923B5D">
            <w:pPr>
              <w:widowControl/>
              <w:spacing w:line="240" w:lineRule="auto"/>
              <w:ind w:firstLine="0" w:firstLineChars="0"/>
              <w:jc w:val="center"/>
              <w:textAlignment w:val="center"/>
              <w:rPr>
                <w:rFonts w:hint="eastAsia" w:asciiTheme="minorEastAsia" w:hAnsiTheme="minorEastAsia" w:eastAsiaTheme="minorEastAsia"/>
                <w:bCs/>
                <w:sz w:val="21"/>
                <w:szCs w:val="21"/>
                <w:lang w:bidi="ar"/>
              </w:rPr>
            </w:pPr>
          </w:p>
        </w:tc>
      </w:tr>
    </w:tbl>
    <w:p w14:paraId="3F6B5FEB">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水</w:t>
      </w:r>
      <w:r>
        <w:rPr>
          <w:rFonts w:hint="eastAsia" w:cs="宋体" w:asciiTheme="minorEastAsia" w:hAnsiTheme="minorEastAsia" w:eastAsiaTheme="minorEastAsia"/>
          <w:sz w:val="21"/>
          <w:szCs w:val="21"/>
        </w:rPr>
        <w:t>产冻</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类</w:t>
      </w:r>
    </w:p>
    <w:tbl>
      <w:tblPr>
        <w:tblStyle w:val="14"/>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6416"/>
        <w:gridCol w:w="1397"/>
      </w:tblGrid>
      <w:tr w14:paraId="712D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77" w:type="dxa"/>
            <w:shd w:val="clear" w:color="auto" w:fill="auto"/>
            <w:vAlign w:val="center"/>
          </w:tcPr>
          <w:p w14:paraId="154B8B39">
            <w:pPr>
              <w:snapToGrid/>
              <w:spacing w:line="312" w:lineRule="auto"/>
              <w:ind w:right="-125" w:rightChars="-39" w:firstLine="0" w:firstLineChars="0"/>
              <w:contextualSpacing/>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品种</w:t>
            </w:r>
          </w:p>
        </w:tc>
        <w:tc>
          <w:tcPr>
            <w:tcW w:w="6416" w:type="dxa"/>
            <w:shd w:val="clear" w:color="auto" w:fill="auto"/>
            <w:vAlign w:val="center"/>
          </w:tcPr>
          <w:p w14:paraId="0E28BCD0">
            <w:pPr>
              <w:snapToGrid/>
              <w:spacing w:line="312" w:lineRule="auto"/>
              <w:ind w:right="-125" w:rightChars="-39" w:firstLine="0" w:firstLineChars="0"/>
              <w:contextualSpacing/>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品</w:t>
            </w:r>
            <w:r>
              <w:rPr>
                <w:rFonts w:hint="eastAsia" w:cs="宋体" w:asciiTheme="minorEastAsia" w:hAnsiTheme="minorEastAsia" w:eastAsiaTheme="minorEastAsia"/>
                <w:b/>
                <w:bCs/>
                <w:sz w:val="21"/>
                <w:szCs w:val="21"/>
              </w:rPr>
              <w:t>质</w:t>
            </w:r>
            <w:r>
              <w:rPr>
                <w:rFonts w:hint="eastAsia" w:cs="MS Gothic" w:asciiTheme="minorEastAsia" w:hAnsiTheme="minorEastAsia" w:eastAsiaTheme="minorEastAsia"/>
                <w:b/>
                <w:bCs/>
                <w:sz w:val="21"/>
                <w:szCs w:val="21"/>
              </w:rPr>
              <w:t>要求</w:t>
            </w:r>
          </w:p>
        </w:tc>
        <w:tc>
          <w:tcPr>
            <w:tcW w:w="1397" w:type="dxa"/>
            <w:shd w:val="clear" w:color="auto" w:fill="auto"/>
            <w:vAlign w:val="center"/>
          </w:tcPr>
          <w:p w14:paraId="4BE02664">
            <w:pPr>
              <w:snapToGrid/>
              <w:spacing w:line="312" w:lineRule="auto"/>
              <w:ind w:right="-125" w:rightChars="-39" w:firstLine="0" w:firstLineChars="0"/>
              <w:contextualSpacing/>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包装要求</w:t>
            </w:r>
          </w:p>
        </w:tc>
      </w:tr>
      <w:tr w14:paraId="1AF3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177" w:type="dxa"/>
            <w:shd w:val="clear" w:color="auto" w:fill="auto"/>
            <w:vAlign w:val="center"/>
          </w:tcPr>
          <w:p w14:paraId="02051482">
            <w:pPr>
              <w:overflowPunct/>
              <w:spacing w:line="240" w:lineRule="auto"/>
              <w:ind w:right="-125" w:rightChars="-39" w:firstLine="0" w:firstLineChars="0"/>
              <w:contextualSpacing/>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水</w:t>
            </w:r>
            <w:r>
              <w:rPr>
                <w:rFonts w:hint="eastAsia" w:cs="宋体" w:asciiTheme="minorEastAsia" w:hAnsiTheme="minorEastAsia" w:eastAsiaTheme="minorEastAsia"/>
                <w:sz w:val="21"/>
                <w:szCs w:val="21"/>
              </w:rPr>
              <w:t>产类</w:t>
            </w:r>
          </w:p>
          <w:p w14:paraId="17F0764D">
            <w:pPr>
              <w:overflowPunct/>
              <w:spacing w:line="240" w:lineRule="auto"/>
              <w:ind w:right="-125" w:rightChars="-39" w:firstLine="0" w:firstLineChars="0"/>
              <w:contextualSpacing/>
              <w:jc w:val="cente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冻</w:t>
            </w:r>
            <w:r>
              <w:rPr>
                <w:rFonts w:hint="eastAsia" w:cs="MS Gothic" w:asciiTheme="minorEastAsia" w:hAnsiTheme="minorEastAsia" w:eastAsiaTheme="minorEastAsia"/>
                <w:sz w:val="21"/>
                <w:szCs w:val="21"/>
              </w:rPr>
              <w:t>品</w:t>
            </w:r>
          </w:p>
        </w:tc>
        <w:tc>
          <w:tcPr>
            <w:tcW w:w="6416" w:type="dxa"/>
            <w:shd w:val="clear" w:color="auto" w:fill="auto"/>
            <w:vAlign w:val="center"/>
          </w:tcPr>
          <w:p w14:paraId="7EF72EDB">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鱼虾类冻</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asciiTheme="minorEastAsia" w:hAnsiTheme="minorEastAsia" w:eastAsiaTheme="minorEastAsia"/>
                <w:sz w:val="21"/>
                <w:szCs w:val="21"/>
              </w:rPr>
              <w:t>GB2733-2015食品安全国家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p>
          <w:p w14:paraId="6BCD71F4">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水</w:t>
            </w:r>
            <w:r>
              <w:rPr>
                <w:rFonts w:hint="eastAsia" w:cs="宋体" w:asciiTheme="minorEastAsia" w:hAnsiTheme="minorEastAsia" w:eastAsiaTheme="minorEastAsia"/>
                <w:sz w:val="21"/>
                <w:szCs w:val="21"/>
              </w:rPr>
              <w:t>产调</w:t>
            </w:r>
            <w:r>
              <w:rPr>
                <w:rFonts w:hint="eastAsia" w:cs="MS Gothic" w:asciiTheme="minorEastAsia" w:hAnsiTheme="minorEastAsia" w:eastAsiaTheme="minorEastAsia"/>
                <w:sz w:val="21"/>
                <w:szCs w:val="21"/>
              </w:rPr>
              <w:t>味品</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asciiTheme="minorEastAsia" w:hAnsiTheme="minorEastAsia" w:eastAsiaTheme="minorEastAsia"/>
                <w:sz w:val="21"/>
                <w:szCs w:val="21"/>
              </w:rPr>
              <w:t>GB10133-2014食品安全国家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p>
          <w:p w14:paraId="43999B25">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腌制生食</w:t>
            </w:r>
            <w:r>
              <w:rPr>
                <w:rFonts w:hint="eastAsia" w:cs="宋体" w:asciiTheme="minorEastAsia" w:hAnsiTheme="minorEastAsia" w:eastAsiaTheme="minorEastAsia"/>
                <w:sz w:val="21"/>
                <w:szCs w:val="21"/>
              </w:rPr>
              <w:t>动</w:t>
            </w:r>
            <w:r>
              <w:rPr>
                <w:rFonts w:hint="eastAsia" w:cs="MS Gothic" w:asciiTheme="minorEastAsia" w:hAnsiTheme="minorEastAsia" w:eastAsiaTheme="minorEastAsia"/>
                <w:sz w:val="21"/>
                <w:szCs w:val="21"/>
              </w:rPr>
              <w:t>物性水</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asciiTheme="minorEastAsia" w:hAnsiTheme="minorEastAsia" w:eastAsiaTheme="minorEastAsia"/>
                <w:sz w:val="21"/>
                <w:szCs w:val="21"/>
              </w:rPr>
              <w:t>GB10136-2015食品安全国家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p>
          <w:p w14:paraId="76E1BDDE">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藻</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及其制品</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量必</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符合</w:t>
            </w:r>
            <w:r>
              <w:rPr>
                <w:rFonts w:hint="eastAsia" w:asciiTheme="minorEastAsia" w:hAnsiTheme="minorEastAsia" w:eastAsiaTheme="minorEastAsia"/>
                <w:sz w:val="21"/>
                <w:szCs w:val="21"/>
              </w:rPr>
              <w:t>GB19643-2016食品安全国家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p>
          <w:p w14:paraId="4D3DEF46">
            <w:pPr>
              <w:overflowPunct/>
              <w:spacing w:line="240" w:lineRule="auto"/>
              <w:ind w:right="-125" w:rightChars="-39" w:firstLine="0" w:firstLineChars="0"/>
              <w:contextualSpacing/>
              <w:jc w:val="left"/>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品的感官性状、安全、</w:t>
            </w:r>
            <w:r>
              <w:rPr>
                <w:rFonts w:hint="eastAsia" w:cs="宋体" w:asciiTheme="minorEastAsia" w:hAnsiTheme="minorEastAsia" w:eastAsiaTheme="minorEastAsia"/>
                <w:sz w:val="21"/>
                <w:szCs w:val="21"/>
              </w:rPr>
              <w:t>稳</w:t>
            </w:r>
            <w:r>
              <w:rPr>
                <w:rFonts w:hint="eastAsia" w:cs="MS Gothic" w:asciiTheme="minorEastAsia" w:hAnsiTheme="minorEastAsia" w:eastAsiaTheme="minorEastAsia"/>
                <w:sz w:val="21"/>
                <w:szCs w:val="21"/>
              </w:rPr>
              <w:t>定性等指</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符合相关</w:t>
            </w:r>
            <w:r>
              <w:rPr>
                <w:rFonts w:hint="eastAsia" w:cs="宋体" w:asciiTheme="minorEastAsia" w:hAnsiTheme="minorEastAsia" w:eastAsiaTheme="minorEastAsia"/>
                <w:sz w:val="21"/>
                <w:szCs w:val="21"/>
              </w:rPr>
              <w:t>规</w:t>
            </w:r>
            <w:r>
              <w:rPr>
                <w:rFonts w:hint="eastAsia" w:cs="MS Gothic" w:asciiTheme="minorEastAsia" w:hAnsiTheme="minorEastAsia" w:eastAsiaTheme="minorEastAsia"/>
                <w:sz w:val="21"/>
                <w:szCs w:val="21"/>
              </w:rPr>
              <w:t>定。</w:t>
            </w:r>
          </w:p>
        </w:tc>
        <w:tc>
          <w:tcPr>
            <w:tcW w:w="1397" w:type="dxa"/>
            <w:shd w:val="clear" w:color="auto" w:fill="auto"/>
            <w:vAlign w:val="center"/>
          </w:tcPr>
          <w:p w14:paraId="5C11338F">
            <w:pPr>
              <w:overflowPunct/>
              <w:spacing w:line="240" w:lineRule="auto"/>
              <w:ind w:right="90" w:rightChars="28" w:firstLine="0" w:firstLineChars="0"/>
              <w:contextualSpacing/>
              <w:jc w:val="cente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w:t>
            </w:r>
            <w:r>
              <w:rPr>
                <w:rFonts w:hint="eastAsia" w:cs="宋体" w:asciiTheme="minorEastAsia" w:hAnsiTheme="minorEastAsia" w:eastAsiaTheme="minorEastAsia"/>
                <w:sz w:val="21"/>
                <w:szCs w:val="21"/>
              </w:rPr>
              <w:t>规</w:t>
            </w:r>
            <w:r>
              <w:rPr>
                <w:rFonts w:hint="eastAsia" w:cs="MS Gothic" w:asciiTheme="minorEastAsia" w:hAnsiTheme="minorEastAsia" w:eastAsiaTheme="minorEastAsia"/>
                <w:sz w:val="21"/>
                <w:szCs w:val="21"/>
              </w:rPr>
              <w:t>格或按采</w:t>
            </w:r>
            <w:r>
              <w:rPr>
                <w:rFonts w:hint="eastAsia" w:cs="宋体" w:asciiTheme="minorEastAsia" w:hAnsiTheme="minorEastAsia" w:eastAsiaTheme="minorEastAsia"/>
                <w:sz w:val="21"/>
                <w:szCs w:val="21"/>
              </w:rPr>
              <w:t>购</w:t>
            </w:r>
            <w:r>
              <w:rPr>
                <w:rFonts w:hint="eastAsia" w:cs="MS Gothic" w:asciiTheme="minorEastAsia" w:hAnsiTheme="minorEastAsia" w:eastAsiaTheme="minorEastAsia"/>
                <w:sz w:val="21"/>
                <w:szCs w:val="21"/>
              </w:rPr>
              <w:t>方学校要求</w:t>
            </w:r>
            <w:r>
              <w:rPr>
                <w:rFonts w:hint="eastAsia" w:cs="宋体" w:asciiTheme="minorEastAsia" w:hAnsiTheme="minorEastAsia" w:eastAsiaTheme="minorEastAsia"/>
                <w:sz w:val="21"/>
                <w:szCs w:val="21"/>
              </w:rPr>
              <w:t>执</w:t>
            </w:r>
            <w:r>
              <w:rPr>
                <w:rFonts w:hint="eastAsia" w:cs="MS Gothic" w:asciiTheme="minorEastAsia" w:hAnsiTheme="minorEastAsia" w:eastAsiaTheme="minorEastAsia"/>
                <w:sz w:val="21"/>
                <w:szCs w:val="21"/>
              </w:rPr>
              <w:t>行</w:t>
            </w:r>
          </w:p>
        </w:tc>
      </w:tr>
    </w:tbl>
    <w:p w14:paraId="1819F87F">
      <w:pPr>
        <w:widowControl/>
        <w:snapToGrid/>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14:paraId="375ED017">
      <w:pPr>
        <w:pStyle w:val="3"/>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zh-CN"/>
        </w:rPr>
        <w:t>（</w:t>
      </w:r>
      <w:r>
        <w:rPr>
          <w:rFonts w:hint="eastAsia" w:asciiTheme="minorEastAsia" w:hAnsiTheme="minorEastAsia" w:eastAsiaTheme="minorEastAsia"/>
          <w:sz w:val="21"/>
          <w:szCs w:val="21"/>
        </w:rPr>
        <w:t>三）退</w:t>
      </w:r>
      <w:r>
        <w:rPr>
          <w:rFonts w:hint="eastAsia" w:cs="宋体" w:asciiTheme="minorEastAsia" w:hAnsiTheme="minorEastAsia" w:eastAsiaTheme="minorEastAsia"/>
          <w:sz w:val="21"/>
          <w:szCs w:val="21"/>
        </w:rPr>
        <w:t>货</w:t>
      </w:r>
      <w:r>
        <w:rPr>
          <w:rFonts w:hint="eastAsia" w:cs="MS Gothic" w:asciiTheme="minorEastAsia" w:hAnsiTheme="minorEastAsia" w:eastAsiaTheme="minorEastAsia"/>
          <w:sz w:val="21"/>
          <w:szCs w:val="21"/>
        </w:rPr>
        <w:t>依据</w:t>
      </w:r>
    </w:p>
    <w:p w14:paraId="4B61E5C9">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蔬菜、水果</w:t>
      </w:r>
      <w:r>
        <w:rPr>
          <w:rFonts w:hint="eastAsia" w:cs="宋体" w:asciiTheme="minorEastAsia" w:hAnsiTheme="minorEastAsia" w:eastAsiaTheme="minorEastAsia"/>
          <w:sz w:val="21"/>
          <w:szCs w:val="21"/>
        </w:rPr>
        <w:t>类</w:t>
      </w:r>
    </w:p>
    <w:p w14:paraId="05B92B49">
      <w:pP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损</w:t>
      </w:r>
      <w:r>
        <w:rPr>
          <w:rFonts w:hint="eastAsia" w:cs="MS Gothic" w:asciiTheme="minorEastAsia" w:hAnsiTheme="minorEastAsia" w:eastAsiaTheme="minorEastAsia"/>
          <w:sz w:val="21"/>
          <w:szCs w:val="21"/>
        </w:rPr>
        <w:t>耗（破碎）率高于</w:t>
      </w: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农药</w:t>
      </w:r>
      <w:r>
        <w:rPr>
          <w:rFonts w:hint="eastAsia" w:cs="MS Gothic" w:asciiTheme="minorEastAsia" w:hAnsiTheme="minorEastAsia" w:eastAsiaTheme="minorEastAsia"/>
          <w:sz w:val="21"/>
          <w:szCs w:val="21"/>
        </w:rPr>
        <w:t>残留超</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。叶菜：味苦，</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度嫩度明</w:t>
      </w:r>
      <w:r>
        <w:rPr>
          <w:rFonts w:hint="eastAsia" w:cs="宋体" w:asciiTheme="minorEastAsia" w:hAnsiTheme="minorEastAsia" w:eastAsiaTheme="minorEastAsia"/>
          <w:sz w:val="21"/>
          <w:szCs w:val="21"/>
        </w:rPr>
        <w:t>显</w:t>
      </w:r>
      <w:r>
        <w:rPr>
          <w:rFonts w:hint="eastAsia" w:cs="MS Gothic" w:asciiTheme="minorEastAsia" w:hAnsiTheme="minorEastAsia" w:eastAsiaTheme="minorEastAsia"/>
          <w:sz w:val="21"/>
          <w:szCs w:val="21"/>
        </w:rPr>
        <w:t>不佳，含黄叶</w:t>
      </w:r>
      <w:r>
        <w:rPr>
          <w:rFonts w:hint="eastAsia" w:cs="宋体" w:asciiTheme="minorEastAsia" w:hAnsiTheme="minorEastAsia" w:eastAsiaTheme="minorEastAsia"/>
          <w:sz w:val="21"/>
          <w:szCs w:val="21"/>
        </w:rPr>
        <w:t>须</w:t>
      </w:r>
      <w:r>
        <w:rPr>
          <w:rFonts w:hint="eastAsia" w:cs="MS Gothic" w:asciiTheme="minorEastAsia" w:hAnsiTheme="minorEastAsia" w:eastAsiaTheme="minorEastAsia"/>
          <w:sz w:val="21"/>
          <w:szCs w:val="21"/>
        </w:rPr>
        <w:t>根，泥土、虫害</w:t>
      </w:r>
      <w:r>
        <w:rPr>
          <w:rFonts w:hint="eastAsia" w:cs="宋体" w:asciiTheme="minorEastAsia" w:hAnsiTheme="minorEastAsia" w:eastAsiaTheme="minorEastAsia"/>
          <w:sz w:val="21"/>
          <w:szCs w:val="21"/>
        </w:rPr>
        <w:t>严</w:t>
      </w:r>
      <w:r>
        <w:rPr>
          <w:rFonts w:hint="eastAsia" w:cs="MS Gothic" w:asciiTheme="minorEastAsia" w:hAnsiTheme="minorEastAsia" w:eastAsiaTheme="minorEastAsia"/>
          <w:sz w:val="21"/>
          <w:szCs w:val="21"/>
        </w:rPr>
        <w:t>重，萎蔫</w:t>
      </w:r>
      <w:r>
        <w:rPr>
          <w:rFonts w:hint="eastAsia" w:cs="宋体" w:asciiTheme="minorEastAsia" w:hAnsiTheme="minorEastAsia" w:eastAsiaTheme="minorEastAsia"/>
          <w:sz w:val="21"/>
          <w:szCs w:val="21"/>
        </w:rPr>
        <w:t>严</w:t>
      </w:r>
      <w:r>
        <w:rPr>
          <w:rFonts w:hint="eastAsia" w:cs="MS Gothic" w:asciiTheme="minorEastAsia" w:hAnsiTheme="minorEastAsia" w:eastAsiaTheme="minorEastAsia"/>
          <w:sz w:val="21"/>
          <w:szCs w:val="21"/>
        </w:rPr>
        <w:t>重，浸水后仍不可恢复。</w:t>
      </w:r>
      <w:r>
        <w:rPr>
          <w:rFonts w:hint="eastAsia" w:asciiTheme="minorEastAsia" w:hAnsiTheme="minorEastAsia" w:eastAsiaTheme="minorEastAsia"/>
          <w:sz w:val="21"/>
          <w:szCs w:val="21"/>
        </w:rPr>
        <w:t>根茎</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（如土豆、香芋、</w:t>
      </w:r>
      <w:r>
        <w:rPr>
          <w:rFonts w:hint="eastAsia" w:cs="宋体" w:asciiTheme="minorEastAsia" w:hAnsiTheme="minorEastAsia" w:eastAsiaTheme="minorEastAsia"/>
          <w:sz w:val="21"/>
          <w:szCs w:val="21"/>
        </w:rPr>
        <w:t>莴</w:t>
      </w:r>
      <w:r>
        <w:rPr>
          <w:rFonts w:hint="eastAsia" w:cs="MS Gothic" w:asciiTheme="minorEastAsia" w:hAnsiTheme="minorEastAsia" w:eastAsiaTheme="minorEastAsia"/>
          <w:sz w:val="21"/>
          <w:szCs w:val="21"/>
        </w:rPr>
        <w:t>笋等）：</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芽</w:t>
      </w:r>
      <w:r>
        <w:rPr>
          <w:rFonts w:hint="eastAsia" w:cs="宋体" w:asciiTheme="minorEastAsia" w:hAnsiTheme="minorEastAsia" w:eastAsiaTheme="minorEastAsia"/>
          <w:sz w:val="21"/>
          <w:szCs w:val="21"/>
        </w:rPr>
        <w:t>严</w:t>
      </w:r>
      <w:r>
        <w:rPr>
          <w:rFonts w:hint="eastAsia" w:cs="MS Gothic" w:asciiTheme="minorEastAsia" w:hAnsiTheme="minorEastAsia" w:eastAsiaTheme="minorEastAsia"/>
          <w:sz w:val="21"/>
          <w:szCs w:val="21"/>
        </w:rPr>
        <w:t>重、</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霉，新</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度不佳，形</w:t>
      </w:r>
      <w:r>
        <w:rPr>
          <w:rFonts w:hint="eastAsia" w:cs="宋体" w:asciiTheme="minorEastAsia" w:hAnsiTheme="minorEastAsia" w:eastAsiaTheme="minorEastAsia"/>
          <w:sz w:val="21"/>
          <w:szCs w:val="21"/>
        </w:rPr>
        <w:t>态</w:t>
      </w:r>
      <w:r>
        <w:rPr>
          <w:rFonts w:hint="eastAsia" w:cs="MS Gothic" w:asciiTheme="minorEastAsia" w:hAnsiTheme="minorEastAsia" w:eastAsiaTheme="minorEastAsia"/>
          <w:sz w:val="21"/>
          <w:szCs w:val="21"/>
        </w:rPr>
        <w:t>大小与采</w:t>
      </w:r>
      <w:r>
        <w:rPr>
          <w:rFonts w:hint="eastAsia" w:cs="宋体" w:asciiTheme="minorEastAsia" w:hAnsiTheme="minorEastAsia" w:eastAsiaTheme="minorEastAsia"/>
          <w:sz w:val="21"/>
          <w:szCs w:val="21"/>
        </w:rPr>
        <w:t>购标</w:t>
      </w:r>
      <w:r>
        <w:rPr>
          <w:rFonts w:hint="eastAsia" w:cs="MS Gothic" w:asciiTheme="minorEastAsia" w:hAnsiTheme="minorEastAsia" w:eastAsiaTheme="minorEastAsia"/>
          <w:sz w:val="21"/>
          <w:szCs w:val="21"/>
        </w:rPr>
        <w:t>准存在</w:t>
      </w:r>
      <w:r>
        <w:rPr>
          <w:rFonts w:hint="eastAsia" w:cs="宋体" w:asciiTheme="minorEastAsia" w:hAnsiTheme="minorEastAsia" w:eastAsiaTheme="minorEastAsia"/>
          <w:sz w:val="21"/>
          <w:szCs w:val="21"/>
        </w:rPr>
        <w:t>较</w:t>
      </w:r>
      <w:r>
        <w:rPr>
          <w:rFonts w:hint="eastAsia" w:cs="MS Gothic" w:asciiTheme="minorEastAsia" w:hAnsiTheme="minorEastAsia" w:eastAsiaTheme="minorEastAsia"/>
          <w:sz w:val="21"/>
          <w:szCs w:val="21"/>
        </w:rPr>
        <w:t>大</w:t>
      </w:r>
      <w:r>
        <w:rPr>
          <w:rFonts w:hint="eastAsia" w:cs="宋体" w:asciiTheme="minorEastAsia" w:hAnsiTheme="minorEastAsia" w:eastAsiaTheme="minorEastAsia"/>
          <w:sz w:val="21"/>
          <w:szCs w:val="21"/>
        </w:rPr>
        <w:t>负</w:t>
      </w:r>
      <w:r>
        <w:rPr>
          <w:rFonts w:hint="eastAsia" w:cs="MS Gothic" w:asciiTheme="minorEastAsia" w:hAnsiTheme="minorEastAsia" w:eastAsiaTheme="minorEastAsia"/>
          <w:sz w:val="21"/>
          <w:szCs w:val="21"/>
        </w:rPr>
        <w:t>偏差。花果</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（如西</w:t>
      </w:r>
      <w:r>
        <w:rPr>
          <w:rFonts w:hint="eastAsia" w:cs="宋体" w:asciiTheme="minorEastAsia" w:hAnsiTheme="minorEastAsia" w:eastAsiaTheme="minorEastAsia"/>
          <w:sz w:val="21"/>
          <w:szCs w:val="21"/>
        </w:rPr>
        <w:t>兰</w:t>
      </w:r>
      <w:r>
        <w:rPr>
          <w:rFonts w:hint="eastAsia" w:cs="MS Gothic" w:asciiTheme="minorEastAsia" w:hAnsiTheme="minorEastAsia" w:eastAsiaTheme="minorEastAsia"/>
          <w:sz w:val="21"/>
          <w:szCs w:val="21"/>
        </w:rPr>
        <w:t>花、菜薹、水果）：不新</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霉，虫害</w:t>
      </w:r>
      <w:r>
        <w:rPr>
          <w:rFonts w:hint="eastAsia" w:cs="宋体" w:asciiTheme="minorEastAsia" w:hAnsiTheme="minorEastAsia" w:eastAsiaTheme="minorEastAsia"/>
          <w:sz w:val="21"/>
          <w:szCs w:val="21"/>
        </w:rPr>
        <w:t>过</w:t>
      </w:r>
      <w:r>
        <w:rPr>
          <w:rFonts w:hint="eastAsia" w:cs="MS Gothic" w:asciiTheme="minorEastAsia" w:hAnsiTheme="minorEastAsia" w:eastAsiaTheme="minorEastAsia"/>
          <w:sz w:val="21"/>
          <w:szCs w:val="21"/>
        </w:rPr>
        <w:t>多。姜蒜</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：表皮湿度大，蒜瓣蔫</w:t>
      </w:r>
      <w:r>
        <w:rPr>
          <w:rFonts w:hint="eastAsia" w:cs="宋体" w:asciiTheme="minorEastAsia" w:hAnsiTheme="minorEastAsia" w:eastAsiaTheme="minorEastAsia"/>
          <w:sz w:val="21"/>
          <w:szCs w:val="21"/>
        </w:rPr>
        <w:t>软</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芽，腐</w:t>
      </w:r>
      <w:r>
        <w:rPr>
          <w:rFonts w:hint="eastAsia" w:cs="宋体" w:asciiTheme="minorEastAsia" w:hAnsiTheme="minorEastAsia" w:eastAsiaTheme="minorEastAsia"/>
          <w:sz w:val="21"/>
          <w:szCs w:val="21"/>
        </w:rPr>
        <w:t>烂</w:t>
      </w:r>
      <w:r>
        <w:rPr>
          <w:rFonts w:hint="eastAsia" w:cs="MS Gothic" w:asciiTheme="minorEastAsia" w:hAnsiTheme="minorEastAsia" w:eastAsiaTheme="minorEastAsia"/>
          <w:sz w:val="21"/>
          <w:szCs w:val="21"/>
        </w:rPr>
        <w:t>、泥土</w:t>
      </w:r>
      <w:r>
        <w:rPr>
          <w:rFonts w:hint="eastAsia" w:cs="宋体" w:asciiTheme="minorEastAsia" w:hAnsiTheme="minorEastAsia" w:eastAsiaTheme="minorEastAsia"/>
          <w:sz w:val="21"/>
          <w:szCs w:val="21"/>
        </w:rPr>
        <w:t>过</w:t>
      </w:r>
      <w:r>
        <w:rPr>
          <w:rFonts w:hint="eastAsia" w:cs="MS Gothic" w:asciiTheme="minorEastAsia" w:hAnsiTheme="minorEastAsia" w:eastAsiaTheme="minorEastAsia"/>
          <w:sz w:val="21"/>
          <w:szCs w:val="21"/>
        </w:rPr>
        <w:t>多，</w:t>
      </w:r>
      <w:r>
        <w:rPr>
          <w:rFonts w:hint="eastAsia" w:cs="宋体" w:asciiTheme="minorEastAsia" w:hAnsiTheme="minorEastAsia" w:eastAsiaTheme="minorEastAsia"/>
          <w:sz w:val="21"/>
          <w:szCs w:val="21"/>
        </w:rPr>
        <w:t>冻伤</w:t>
      </w:r>
      <w:r>
        <w:rPr>
          <w:rFonts w:hint="eastAsia" w:cs="MS Gothic" w:asciiTheme="minorEastAsia" w:hAnsiTheme="minorEastAsia" w:eastAsiaTheme="minorEastAsia"/>
          <w:sz w:val="21"/>
          <w:szCs w:val="21"/>
        </w:rPr>
        <w:t>。</w:t>
      </w:r>
    </w:p>
    <w:p w14:paraId="2BBE4C23">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2.冷</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畜禽肉、</w:t>
      </w:r>
      <w:r>
        <w:rPr>
          <w:rFonts w:hint="eastAsia" w:cs="宋体" w:asciiTheme="minorEastAsia" w:hAnsiTheme="minorEastAsia" w:eastAsiaTheme="minorEastAsia"/>
          <w:sz w:val="21"/>
          <w:szCs w:val="21"/>
        </w:rPr>
        <w:t>冻</w:t>
      </w:r>
      <w:r>
        <w:rPr>
          <w:rFonts w:hint="eastAsia" w:cs="MS Gothic" w:asciiTheme="minorEastAsia" w:hAnsiTheme="minorEastAsia" w:eastAsiaTheme="minorEastAsia"/>
          <w:sz w:val="21"/>
          <w:szCs w:val="21"/>
        </w:rPr>
        <w:t>品</w:t>
      </w:r>
    </w:p>
    <w:p w14:paraId="3E7BB288">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肉禽</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w:t>
      </w:r>
      <w:r>
        <w:rPr>
          <w:rFonts w:hint="eastAsia" w:cs="宋体" w:asciiTheme="minorEastAsia" w:hAnsiTheme="minorEastAsia" w:eastAsiaTheme="minorEastAsia"/>
          <w:sz w:val="21"/>
          <w:szCs w:val="21"/>
        </w:rPr>
        <w:t>冻</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类</w:t>
      </w:r>
      <w:r>
        <w:rPr>
          <w:rFonts w:hint="eastAsia" w:cs="MS Gothic" w:asciiTheme="minorEastAsia" w:hAnsiTheme="minorEastAsia" w:eastAsiaTheme="minorEastAsia"/>
          <w:sz w:val="21"/>
          <w:szCs w:val="21"/>
        </w:rPr>
        <w:t>与</w:t>
      </w:r>
      <w:r>
        <w:rPr>
          <w:rFonts w:hint="eastAsia" w:cs="宋体" w:asciiTheme="minorEastAsia" w:hAnsiTheme="minorEastAsia" w:eastAsiaTheme="minorEastAsia"/>
          <w:sz w:val="21"/>
          <w:szCs w:val="21"/>
        </w:rPr>
        <w:t>验</w:t>
      </w:r>
      <w:r>
        <w:rPr>
          <w:rFonts w:hint="eastAsia" w:cs="MS Gothic" w:asciiTheme="minorEastAsia" w:hAnsiTheme="minorEastAsia" w:eastAsiaTheme="minorEastAsia"/>
          <w:sz w:val="21"/>
          <w:szCs w:val="21"/>
        </w:rPr>
        <w:t>收</w:t>
      </w:r>
      <w:r>
        <w:rPr>
          <w:rFonts w:hint="eastAsia" w:cs="宋体" w:asciiTheme="minorEastAsia" w:hAnsiTheme="minorEastAsia" w:eastAsiaTheme="minorEastAsia"/>
          <w:sz w:val="21"/>
          <w:szCs w:val="21"/>
        </w:rPr>
        <w:t>标</w:t>
      </w:r>
      <w:r>
        <w:rPr>
          <w:rFonts w:hint="eastAsia" w:cs="MS Gothic" w:asciiTheme="minorEastAsia" w:hAnsiTheme="minorEastAsia" w:eastAsiaTheme="minorEastAsia"/>
          <w:sz w:val="21"/>
          <w:szCs w:val="21"/>
        </w:rPr>
        <w:t>准不符，有异味、破</w:t>
      </w:r>
      <w:r>
        <w:rPr>
          <w:rFonts w:hint="eastAsia" w:cs="宋体" w:asciiTheme="minorEastAsia" w:hAnsiTheme="minorEastAsia" w:eastAsiaTheme="minorEastAsia"/>
          <w:sz w:val="21"/>
          <w:szCs w:val="21"/>
        </w:rPr>
        <w:t>损</w:t>
      </w:r>
      <w:r>
        <w:rPr>
          <w:rFonts w:hint="eastAsia" w:cs="MS Gothic" w:asciiTheme="minorEastAsia" w:hAnsiTheme="minorEastAsia" w:eastAsiaTheme="minorEastAsia"/>
          <w:sz w:val="21"/>
          <w:szCs w:val="21"/>
        </w:rPr>
        <w:t>率超</w:t>
      </w:r>
      <w:r>
        <w:rPr>
          <w:rFonts w:hint="eastAsia" w:cs="宋体" w:asciiTheme="minorEastAsia" w:hAnsiTheme="minorEastAsia" w:eastAsiaTheme="minorEastAsia"/>
          <w:sz w:val="21"/>
          <w:szCs w:val="21"/>
        </w:rPr>
        <w:t>过</w:t>
      </w:r>
      <w:r>
        <w:rPr>
          <w:rFonts w:hint="eastAsia" w:asciiTheme="minorEastAsia" w:hAnsiTheme="minorEastAsia" w:eastAsiaTheme="minorEastAsia"/>
          <w:sz w:val="21"/>
          <w:szCs w:val="21"/>
        </w:rPr>
        <w:t>3%。</w:t>
      </w:r>
    </w:p>
    <w:p w14:paraId="2A7CE0C0">
      <w:pPr>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活水</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、海</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w:t>
      </w:r>
      <w:r>
        <w:rPr>
          <w:rFonts w:hint="eastAsia" w:cs="宋体" w:asciiTheme="minorEastAsia" w:hAnsiTheme="minorEastAsia" w:eastAsiaTheme="minorEastAsia"/>
          <w:sz w:val="21"/>
          <w:szCs w:val="21"/>
        </w:rPr>
        <w:t>类</w:t>
      </w:r>
    </w:p>
    <w:p w14:paraId="13C6FB52">
      <w:pPr>
        <w:rPr>
          <w:rFonts w:hint="eastAsia" w:asciiTheme="minorEastAsia" w:hAnsiTheme="minorEastAsia" w:eastAsiaTheme="minorEastAsia"/>
          <w:sz w:val="21"/>
          <w:szCs w:val="21"/>
        </w:rPr>
      </w:pPr>
      <w:r>
        <w:rPr>
          <w:rFonts w:hint="eastAsia" w:cs="宋体" w:asciiTheme="minorEastAsia" w:hAnsiTheme="minorEastAsia" w:eastAsiaTheme="minorEastAsia"/>
          <w:sz w:val="21"/>
          <w:szCs w:val="21"/>
        </w:rPr>
        <w:t>鲜</w:t>
      </w:r>
      <w:r>
        <w:rPr>
          <w:rFonts w:hint="eastAsia" w:cs="MS Gothic" w:asciiTheme="minorEastAsia" w:hAnsiTheme="minorEastAsia" w:eastAsiaTheme="minorEastAsia"/>
          <w:sz w:val="21"/>
          <w:szCs w:val="21"/>
        </w:rPr>
        <w:t>活度低下，体表色暗淡，无关黏液透明度</w:t>
      </w:r>
      <w:r>
        <w:rPr>
          <w:rFonts w:hint="eastAsia" w:cs="宋体" w:asciiTheme="minorEastAsia" w:hAnsiTheme="minorEastAsia" w:eastAsiaTheme="minorEastAsia"/>
          <w:sz w:val="21"/>
          <w:szCs w:val="21"/>
        </w:rPr>
        <w:t>较</w:t>
      </w:r>
      <w:r>
        <w:rPr>
          <w:rFonts w:hint="eastAsia" w:cs="MS Gothic" w:asciiTheme="minorEastAsia" w:hAnsiTheme="minorEastAsia" w:eastAsiaTheme="minorEastAsia"/>
          <w:sz w:val="21"/>
          <w:szCs w:val="21"/>
        </w:rPr>
        <w:t>差、</w:t>
      </w:r>
      <w:r>
        <w:rPr>
          <w:rFonts w:hint="eastAsia" w:cs="宋体" w:asciiTheme="minorEastAsia" w:hAnsiTheme="minorEastAsia" w:eastAsiaTheme="minorEastAsia"/>
          <w:sz w:val="21"/>
          <w:szCs w:val="21"/>
        </w:rPr>
        <w:t>浑浊</w:t>
      </w:r>
      <w:r>
        <w:rPr>
          <w:rFonts w:hint="eastAsia" w:cs="MS Gothic" w:asciiTheme="minorEastAsia" w:hAnsiTheme="minorEastAsia" w:eastAsiaTheme="minorEastAsia"/>
          <w:sz w:val="21"/>
          <w:szCs w:val="21"/>
        </w:rPr>
        <w:t>且有腐</w:t>
      </w:r>
      <w:r>
        <w:rPr>
          <w:rFonts w:hint="eastAsia" w:cs="宋体" w:asciiTheme="minorEastAsia" w:hAnsiTheme="minorEastAsia" w:eastAsiaTheme="minorEastAsia"/>
          <w:sz w:val="21"/>
          <w:szCs w:val="21"/>
        </w:rPr>
        <w:t>败</w:t>
      </w:r>
      <w:r>
        <w:rPr>
          <w:rFonts w:hint="eastAsia" w:cs="MS Gothic" w:asciiTheme="minorEastAsia" w:hAnsiTheme="minorEastAsia" w:eastAsiaTheme="minorEastAsia"/>
          <w:sz w:val="21"/>
          <w:szCs w:val="21"/>
        </w:rPr>
        <w:t>味；</w:t>
      </w:r>
      <w:r>
        <w:rPr>
          <w:rFonts w:hint="eastAsia" w:cs="宋体" w:asciiTheme="minorEastAsia" w:hAnsiTheme="minorEastAsia" w:eastAsiaTheme="minorEastAsia"/>
          <w:sz w:val="21"/>
          <w:szCs w:val="21"/>
        </w:rPr>
        <w:t>鳞</w:t>
      </w:r>
      <w:r>
        <w:rPr>
          <w:rFonts w:hint="eastAsia" w:cs="MS Gothic" w:asciiTheme="minorEastAsia" w:hAnsiTheme="minorEastAsia" w:eastAsiaTheme="minorEastAsia"/>
          <w:sz w:val="21"/>
          <w:szCs w:val="21"/>
        </w:rPr>
        <w:t>不完整松弛、易剥落；</w:t>
      </w:r>
      <w:r>
        <w:rPr>
          <w:rFonts w:hint="eastAsia" w:cs="宋体" w:asciiTheme="minorEastAsia" w:hAnsiTheme="minorEastAsia" w:eastAsiaTheme="minorEastAsia"/>
          <w:sz w:val="21"/>
          <w:szCs w:val="21"/>
        </w:rPr>
        <w:t>鳃</w:t>
      </w:r>
      <w:r>
        <w:rPr>
          <w:rFonts w:hint="eastAsia" w:cs="MS Gothic" w:asciiTheme="minorEastAsia" w:hAnsiTheme="minorEastAsia" w:eastAsiaTheme="minorEastAsia"/>
          <w:sz w:val="21"/>
          <w:szCs w:val="21"/>
        </w:rPr>
        <w:t>盖松弛，</w:t>
      </w:r>
      <w:r>
        <w:rPr>
          <w:rFonts w:hint="eastAsia" w:cs="宋体" w:asciiTheme="minorEastAsia" w:hAnsiTheme="minorEastAsia" w:eastAsiaTheme="minorEastAsia"/>
          <w:sz w:val="21"/>
          <w:szCs w:val="21"/>
        </w:rPr>
        <w:t>鳃丝</w:t>
      </w:r>
      <w:r>
        <w:rPr>
          <w:rFonts w:hint="eastAsia" w:cs="MS Gothic" w:asciiTheme="minorEastAsia" w:hAnsiTheme="minorEastAsia" w:eastAsiaTheme="minorEastAsia"/>
          <w:sz w:val="21"/>
          <w:szCs w:val="21"/>
        </w:rPr>
        <w:t>粘</w:t>
      </w:r>
      <w:r>
        <w:rPr>
          <w:rFonts w:hint="eastAsia" w:cs="宋体" w:asciiTheme="minorEastAsia" w:hAnsiTheme="minorEastAsia" w:eastAsiaTheme="minorEastAsia"/>
          <w:sz w:val="21"/>
          <w:szCs w:val="21"/>
        </w:rPr>
        <w:t>连</w:t>
      </w:r>
      <w:r>
        <w:rPr>
          <w:rFonts w:hint="eastAsia" w:cs="MS Gothic" w:asciiTheme="minorEastAsia" w:hAnsiTheme="minorEastAsia" w:eastAsiaTheme="minorEastAsia"/>
          <w:sz w:val="21"/>
          <w:szCs w:val="21"/>
        </w:rPr>
        <w:t>，呈淡</w:t>
      </w:r>
      <w:r>
        <w:rPr>
          <w:rFonts w:hint="eastAsia" w:cs="宋体" w:asciiTheme="minorEastAsia" w:hAnsiTheme="minorEastAsia" w:eastAsiaTheme="minorEastAsia"/>
          <w:sz w:val="21"/>
          <w:szCs w:val="21"/>
        </w:rPr>
        <w:t>红</w:t>
      </w:r>
      <w:r>
        <w:rPr>
          <w:rFonts w:hint="eastAsia" w:cs="MS Gothic" w:asciiTheme="minorEastAsia" w:hAnsiTheme="minorEastAsia" w:eastAsiaTheme="minorEastAsia"/>
          <w:sz w:val="21"/>
          <w:szCs w:val="21"/>
        </w:rPr>
        <w:t>暗</w:t>
      </w:r>
      <w:r>
        <w:rPr>
          <w:rFonts w:hint="eastAsia" w:cs="宋体" w:asciiTheme="minorEastAsia" w:hAnsiTheme="minorEastAsia" w:eastAsiaTheme="minorEastAsia"/>
          <w:sz w:val="21"/>
          <w:szCs w:val="21"/>
        </w:rPr>
        <w:t>红</w:t>
      </w:r>
      <w:r>
        <w:rPr>
          <w:rFonts w:hint="eastAsia" w:cs="MS Gothic" w:asciiTheme="minorEastAsia" w:hAnsiTheme="minorEastAsia" w:eastAsiaTheme="minorEastAsia"/>
          <w:sz w:val="21"/>
          <w:szCs w:val="21"/>
        </w:rPr>
        <w:t>或灰</w:t>
      </w:r>
      <w:r>
        <w:rPr>
          <w:rFonts w:hint="eastAsia" w:cs="宋体" w:asciiTheme="minorEastAsia" w:hAnsiTheme="minorEastAsia" w:eastAsiaTheme="minorEastAsia"/>
          <w:sz w:val="21"/>
          <w:szCs w:val="21"/>
        </w:rPr>
        <w:t>红</w:t>
      </w:r>
      <w:r>
        <w:rPr>
          <w:rFonts w:hint="eastAsia" w:cs="MS Gothic" w:asciiTheme="minorEastAsia" w:hAnsiTheme="minorEastAsia" w:eastAsiaTheme="minorEastAsia"/>
          <w:sz w:val="21"/>
          <w:szCs w:val="21"/>
        </w:rPr>
        <w:t>褐色，有</w:t>
      </w:r>
      <w:r>
        <w:rPr>
          <w:rFonts w:hint="eastAsia" w:cs="宋体" w:asciiTheme="minorEastAsia" w:hAnsiTheme="minorEastAsia" w:eastAsiaTheme="minorEastAsia"/>
          <w:sz w:val="21"/>
          <w:szCs w:val="21"/>
        </w:rPr>
        <w:t>显</w:t>
      </w:r>
      <w:r>
        <w:rPr>
          <w:rFonts w:hint="eastAsia" w:cs="MS Gothic" w:asciiTheme="minorEastAsia" w:hAnsiTheme="minorEastAsia" w:eastAsiaTheme="minorEastAsia"/>
          <w:sz w:val="21"/>
          <w:szCs w:val="21"/>
        </w:rPr>
        <w:t>著腥味；眼球凹陷，角膜混沌或</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糊；腹部膨</w:t>
      </w:r>
      <w:r>
        <w:rPr>
          <w:rFonts w:hint="eastAsia" w:cs="宋体" w:asciiTheme="minorEastAsia" w:hAnsiTheme="minorEastAsia" w:eastAsiaTheme="minorEastAsia"/>
          <w:sz w:val="21"/>
          <w:szCs w:val="21"/>
        </w:rPr>
        <w:t>胀</w:t>
      </w:r>
      <w:r>
        <w:rPr>
          <w:rFonts w:hint="eastAsia" w:cs="MS Gothic" w:asciiTheme="minorEastAsia" w:hAnsiTheme="minorEastAsia" w:eastAsiaTheme="minorEastAsia"/>
          <w:sz w:val="21"/>
          <w:szCs w:val="21"/>
        </w:rPr>
        <w:t>或</w:t>
      </w:r>
      <w:r>
        <w:rPr>
          <w:rFonts w:hint="eastAsia" w:cs="宋体" w:asciiTheme="minorEastAsia" w:hAnsiTheme="minorEastAsia" w:eastAsiaTheme="minorEastAsia"/>
          <w:sz w:val="21"/>
          <w:szCs w:val="21"/>
        </w:rPr>
        <w:t>变软</w:t>
      </w:r>
      <w:r>
        <w:rPr>
          <w:rFonts w:hint="eastAsia" w:cs="MS Gothic" w:asciiTheme="minorEastAsia" w:hAnsiTheme="minorEastAsia" w:eastAsiaTheme="minorEastAsia"/>
          <w:sz w:val="21"/>
          <w:szCs w:val="21"/>
        </w:rPr>
        <w:t>，表面</w:t>
      </w:r>
      <w:r>
        <w:rPr>
          <w:rFonts w:hint="eastAsia" w:cs="宋体" w:asciiTheme="minorEastAsia" w:hAnsiTheme="minorEastAsia" w:eastAsiaTheme="minorEastAsia"/>
          <w:sz w:val="21"/>
          <w:szCs w:val="21"/>
        </w:rPr>
        <w:t>发</w:t>
      </w:r>
      <w:r>
        <w:rPr>
          <w:rFonts w:hint="eastAsia" w:cs="MS Gothic" w:asciiTheme="minorEastAsia" w:hAnsiTheme="minorEastAsia" w:eastAsiaTheme="minorEastAsia"/>
          <w:sz w:val="21"/>
          <w:szCs w:val="21"/>
        </w:rPr>
        <w:t>暗色或淡</w:t>
      </w:r>
      <w:r>
        <w:rPr>
          <w:rFonts w:hint="eastAsia" w:cs="宋体" w:asciiTheme="minorEastAsia" w:hAnsiTheme="minorEastAsia" w:eastAsiaTheme="minorEastAsia"/>
          <w:sz w:val="21"/>
          <w:szCs w:val="21"/>
        </w:rPr>
        <w:t>绿</w:t>
      </w:r>
      <w:r>
        <w:rPr>
          <w:rFonts w:hint="eastAsia" w:cs="MS Gothic" w:asciiTheme="minorEastAsia" w:hAnsiTheme="minorEastAsia" w:eastAsiaTheme="minorEastAsia"/>
          <w:sz w:val="21"/>
          <w:szCs w:val="21"/>
        </w:rPr>
        <w:t>色斑点；肌肉松弛，</w:t>
      </w:r>
      <w:r>
        <w:rPr>
          <w:rFonts w:hint="eastAsia" w:cs="宋体" w:asciiTheme="minorEastAsia" w:hAnsiTheme="minorEastAsia" w:eastAsiaTheme="minorEastAsia"/>
          <w:sz w:val="21"/>
          <w:szCs w:val="21"/>
        </w:rPr>
        <w:t>弹</w:t>
      </w:r>
      <w:r>
        <w:rPr>
          <w:rFonts w:hint="eastAsia" w:cs="MS Gothic" w:asciiTheme="minorEastAsia" w:hAnsiTheme="minorEastAsia" w:eastAsiaTheme="minorEastAsia"/>
          <w:sz w:val="21"/>
          <w:szCs w:val="21"/>
        </w:rPr>
        <w:t>性差。</w:t>
      </w:r>
    </w:p>
    <w:p w14:paraId="53A43CE6">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无“QS”食品</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量安全</w:t>
      </w:r>
      <w:r>
        <w:rPr>
          <w:rFonts w:hint="eastAsia" w:cs="宋体" w:asciiTheme="minorEastAsia" w:hAnsiTheme="minorEastAsia" w:eastAsiaTheme="minorEastAsia"/>
          <w:sz w:val="21"/>
          <w:szCs w:val="21"/>
        </w:rPr>
        <w:t>认证</w:t>
      </w:r>
      <w:r>
        <w:rPr>
          <w:rFonts w:hint="eastAsia" w:cs="MS Gothic" w:asciiTheme="minorEastAsia" w:hAnsiTheme="minorEastAsia" w:eastAsiaTheme="minorEastAsia"/>
          <w:sz w:val="21"/>
          <w:szCs w:val="21"/>
        </w:rPr>
        <w:t>的</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品；无品名、</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地、厂名、生</w:t>
      </w:r>
      <w:r>
        <w:rPr>
          <w:rFonts w:hint="eastAsia" w:cs="宋体" w:asciiTheme="minorEastAsia" w:hAnsiTheme="minorEastAsia" w:eastAsiaTheme="minorEastAsia"/>
          <w:sz w:val="21"/>
          <w:szCs w:val="21"/>
        </w:rPr>
        <w:t>产</w:t>
      </w:r>
      <w:r>
        <w:rPr>
          <w:rFonts w:hint="eastAsia" w:cs="MS Gothic" w:asciiTheme="minorEastAsia" w:hAnsiTheme="minorEastAsia" w:eastAsiaTheme="minorEastAsia"/>
          <w:sz w:val="21"/>
          <w:szCs w:val="21"/>
        </w:rPr>
        <w:t>日期、保</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期及中文</w:t>
      </w:r>
      <w:r>
        <w:rPr>
          <w:rFonts w:hint="eastAsia" w:cs="宋体" w:asciiTheme="minorEastAsia" w:hAnsiTheme="minorEastAsia" w:eastAsiaTheme="minorEastAsia"/>
          <w:sz w:val="21"/>
          <w:szCs w:val="21"/>
        </w:rPr>
        <w:t>标识</w:t>
      </w:r>
      <w:r>
        <w:rPr>
          <w:rFonts w:hint="eastAsia" w:cs="MS Gothic" w:asciiTheme="minorEastAsia" w:hAnsiTheme="minorEastAsia" w:eastAsiaTheme="minorEastAsia"/>
          <w:sz w:val="21"/>
          <w:szCs w:val="21"/>
        </w:rPr>
        <w:t>及原料</w:t>
      </w:r>
      <w:r>
        <w:rPr>
          <w:rFonts w:hint="eastAsia" w:cs="宋体" w:asciiTheme="minorEastAsia" w:hAnsiTheme="minorEastAsia" w:eastAsiaTheme="minorEastAsia"/>
          <w:sz w:val="21"/>
          <w:szCs w:val="21"/>
        </w:rPr>
        <w:t>说</w:t>
      </w:r>
      <w:r>
        <w:rPr>
          <w:rFonts w:hint="eastAsia" w:cs="MS Gothic" w:asciiTheme="minorEastAsia" w:hAnsiTheme="minorEastAsia" w:eastAsiaTheme="minorEastAsia"/>
          <w:sz w:val="21"/>
          <w:szCs w:val="21"/>
        </w:rPr>
        <w:t>明的定型包装食品；超</w:t>
      </w:r>
      <w:r>
        <w:rPr>
          <w:rFonts w:hint="eastAsia" w:cs="宋体" w:asciiTheme="minorEastAsia" w:hAnsiTheme="minorEastAsia" w:eastAsiaTheme="minorEastAsia"/>
          <w:sz w:val="21"/>
          <w:szCs w:val="21"/>
        </w:rPr>
        <w:t>过</w:t>
      </w:r>
      <w:r>
        <w:rPr>
          <w:rFonts w:hint="eastAsia" w:cs="MS Gothic" w:asciiTheme="minorEastAsia" w:hAnsiTheme="minorEastAsia" w:eastAsiaTheme="minorEastAsia"/>
          <w:sz w:val="21"/>
          <w:szCs w:val="21"/>
        </w:rPr>
        <w:t>保</w:t>
      </w:r>
      <w:r>
        <w:rPr>
          <w:rFonts w:hint="eastAsia" w:cs="宋体" w:asciiTheme="minorEastAsia" w:hAnsiTheme="minorEastAsia" w:eastAsiaTheme="minorEastAsia"/>
          <w:sz w:val="21"/>
          <w:szCs w:val="21"/>
        </w:rPr>
        <w:t>质</w:t>
      </w:r>
      <w:r>
        <w:rPr>
          <w:rFonts w:hint="eastAsia" w:cs="MS Gothic" w:asciiTheme="minorEastAsia" w:hAnsiTheme="minorEastAsia" w:eastAsiaTheme="minorEastAsia"/>
          <w:sz w:val="21"/>
          <w:szCs w:val="21"/>
        </w:rPr>
        <w:t>期限或不符合食品</w:t>
      </w:r>
      <w:r>
        <w:rPr>
          <w:rFonts w:hint="eastAsia" w:cs="宋体" w:asciiTheme="minorEastAsia" w:hAnsiTheme="minorEastAsia" w:eastAsiaTheme="minorEastAsia"/>
          <w:sz w:val="21"/>
          <w:szCs w:val="21"/>
        </w:rPr>
        <w:t>标签规</w:t>
      </w:r>
      <w:r>
        <w:rPr>
          <w:rFonts w:hint="eastAsia" w:cs="MS Gothic" w:asciiTheme="minorEastAsia" w:hAnsiTheme="minorEastAsia" w:eastAsiaTheme="minorEastAsia"/>
          <w:sz w:val="21"/>
          <w:szCs w:val="21"/>
        </w:rPr>
        <w:t>定的定型包装食品。腐</w:t>
      </w:r>
      <w:r>
        <w:rPr>
          <w:rFonts w:hint="eastAsia" w:cs="宋体" w:asciiTheme="minorEastAsia" w:hAnsiTheme="minorEastAsia" w:eastAsiaTheme="minorEastAsia"/>
          <w:sz w:val="21"/>
          <w:szCs w:val="21"/>
        </w:rPr>
        <w:t>败变质</w:t>
      </w:r>
      <w:r>
        <w:rPr>
          <w:rFonts w:hint="eastAsia" w:cs="MS Gothic" w:asciiTheme="minorEastAsia" w:hAnsiTheme="minorEastAsia" w:eastAsiaTheme="minorEastAsia"/>
          <w:sz w:val="21"/>
          <w:szCs w:val="21"/>
        </w:rPr>
        <w:t>，油脂酸</w:t>
      </w:r>
      <w:r>
        <w:rPr>
          <w:rFonts w:hint="eastAsia" w:cs="宋体" w:asciiTheme="minorEastAsia" w:hAnsiTheme="minorEastAsia" w:eastAsiaTheme="minorEastAsia"/>
          <w:sz w:val="21"/>
          <w:szCs w:val="21"/>
        </w:rPr>
        <w:t>败</w:t>
      </w:r>
      <w:r>
        <w:rPr>
          <w:rFonts w:hint="eastAsia" w:cs="MS Gothic" w:asciiTheme="minorEastAsia" w:hAnsiTheme="minorEastAsia" w:eastAsiaTheme="minorEastAsia"/>
          <w:sz w:val="21"/>
          <w:szCs w:val="21"/>
        </w:rPr>
        <w:t>、霉</w:t>
      </w:r>
      <w:r>
        <w:rPr>
          <w:rFonts w:hint="eastAsia" w:cs="宋体" w:asciiTheme="minorEastAsia" w:hAnsiTheme="minorEastAsia" w:eastAsiaTheme="minorEastAsia"/>
          <w:sz w:val="21"/>
          <w:szCs w:val="21"/>
        </w:rPr>
        <w:t>变</w:t>
      </w:r>
      <w:r>
        <w:rPr>
          <w:rFonts w:hint="eastAsia" w:cs="MS Gothic" w:asciiTheme="minorEastAsia" w:hAnsiTheme="minorEastAsia" w:eastAsiaTheme="minorEastAsia"/>
          <w:sz w:val="21"/>
          <w:szCs w:val="21"/>
        </w:rPr>
        <w:t>、生虫、</w:t>
      </w:r>
      <w:r>
        <w:rPr>
          <w:rFonts w:hint="eastAsia" w:cs="宋体" w:asciiTheme="minorEastAsia" w:hAnsiTheme="minorEastAsia" w:eastAsiaTheme="minorEastAsia"/>
          <w:sz w:val="21"/>
          <w:szCs w:val="21"/>
        </w:rPr>
        <w:t>污秽</w:t>
      </w:r>
      <w:r>
        <w:rPr>
          <w:rFonts w:hint="eastAsia" w:cs="MS Gothic" w:asciiTheme="minorEastAsia" w:hAnsiTheme="minorEastAsia" w:eastAsiaTheme="minorEastAsia"/>
          <w:sz w:val="21"/>
          <w:szCs w:val="21"/>
        </w:rPr>
        <w:t>不</w:t>
      </w:r>
      <w:r>
        <w:rPr>
          <w:rFonts w:hint="eastAsia" w:cs="宋体" w:asciiTheme="minorEastAsia" w:hAnsiTheme="minorEastAsia" w:eastAsiaTheme="minorEastAsia"/>
          <w:sz w:val="21"/>
          <w:szCs w:val="21"/>
        </w:rPr>
        <w:t>洁</w:t>
      </w:r>
      <w:r>
        <w:rPr>
          <w:rFonts w:hint="eastAsia" w:cs="MS Gothic" w:asciiTheme="minorEastAsia" w:hAnsiTheme="minorEastAsia" w:eastAsiaTheme="minorEastAsia"/>
          <w:sz w:val="21"/>
          <w:szCs w:val="21"/>
        </w:rPr>
        <w:t>、混有异物或者其他感官性状异常，含有毒、有害物</w:t>
      </w:r>
      <w:r>
        <w:rPr>
          <w:rFonts w:hint="eastAsia" w:cs="宋体" w:asciiTheme="minorEastAsia" w:hAnsiTheme="minorEastAsia" w:eastAsiaTheme="minorEastAsia"/>
          <w:sz w:val="21"/>
          <w:szCs w:val="21"/>
        </w:rPr>
        <w:t>质污</w:t>
      </w:r>
      <w:r>
        <w:rPr>
          <w:rFonts w:hint="eastAsia" w:cs="MS Gothic" w:asciiTheme="minorEastAsia" w:hAnsiTheme="minorEastAsia" w:eastAsiaTheme="minorEastAsia"/>
          <w:sz w:val="21"/>
          <w:szCs w:val="21"/>
        </w:rPr>
        <w:t>染，可能</w:t>
      </w:r>
      <w:r>
        <w:rPr>
          <w:rFonts w:hint="eastAsia" w:cs="宋体" w:asciiTheme="minorEastAsia" w:hAnsiTheme="minorEastAsia" w:eastAsiaTheme="minorEastAsia"/>
          <w:sz w:val="21"/>
          <w:szCs w:val="21"/>
        </w:rPr>
        <w:t>对</w:t>
      </w:r>
      <w:r>
        <w:rPr>
          <w:rFonts w:hint="eastAsia" w:cs="MS Gothic" w:asciiTheme="minorEastAsia" w:hAnsiTheme="minorEastAsia" w:eastAsiaTheme="minorEastAsia"/>
          <w:sz w:val="21"/>
          <w:szCs w:val="21"/>
        </w:rPr>
        <w:t>人体健康有害的食品</w:t>
      </w:r>
      <w:r>
        <w:rPr>
          <w:rFonts w:hint="eastAsia" w:asciiTheme="minorEastAsia" w:hAnsiTheme="minorEastAsia" w:eastAsiaTheme="minorEastAsia"/>
          <w:sz w:val="21"/>
          <w:szCs w:val="21"/>
        </w:rPr>
        <w:t>。</w:t>
      </w:r>
    </w:p>
    <w:p w14:paraId="5EC121AA">
      <w:pPr>
        <w:spacing w:line="500" w:lineRule="atLeast"/>
        <w:rPr>
          <w:rFonts w:hint="eastAsia" w:asciiTheme="minorEastAsia" w:hAnsiTheme="minorEastAsia" w:eastAsiaTheme="minorEastAsia"/>
          <w:bCs/>
          <w:sz w:val="21"/>
          <w:szCs w:val="21"/>
        </w:rPr>
      </w:pPr>
    </w:p>
    <w:p w14:paraId="323555FE">
      <w:pPr>
        <w:rPr>
          <w:rFonts w:hint="eastAsia" w:asciiTheme="minorEastAsia" w:hAnsiTheme="minorEastAsia" w:eastAsiaTheme="minorEastAsia"/>
          <w:bCs/>
          <w:sz w:val="21"/>
          <w:szCs w:val="21"/>
        </w:rPr>
      </w:pPr>
      <w:r>
        <w:rPr>
          <w:rFonts w:asciiTheme="minorEastAsia" w:hAnsiTheme="minorEastAsia" w:eastAsiaTheme="minorEastAsia"/>
          <w:bCs/>
          <w:sz w:val="21"/>
          <w:szCs w:val="21"/>
        </w:rPr>
        <w:br w:type="page"/>
      </w:r>
    </w:p>
    <w:p w14:paraId="4330C5F1">
      <w:pPr>
        <w:overflowPunct/>
        <w:adjustRightInd/>
        <w:spacing w:line="500" w:lineRule="atLeast"/>
        <w:ind w:firstLine="0" w:firstLineChars="0"/>
        <w:jc w:val="center"/>
        <w:outlineLvl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三、投标人须知</w:t>
      </w:r>
    </w:p>
    <w:p w14:paraId="41269221">
      <w:pPr>
        <w:rPr>
          <w:rFonts w:hint="eastAsia" w:asciiTheme="minorEastAsia" w:hAnsiTheme="minorEastAsia" w:eastAsiaTheme="minorEastAsia"/>
          <w:sz w:val="21"/>
          <w:szCs w:val="21"/>
        </w:rPr>
      </w:pPr>
      <w:bookmarkStart w:id="2" w:name="_Toc20823277"/>
      <w:bookmarkStart w:id="3" w:name="_Toc513029205"/>
      <w:bookmarkStart w:id="4" w:name="_Toc16938521"/>
      <w:r>
        <w:rPr>
          <w:rFonts w:hint="eastAsia" w:asciiTheme="minorEastAsia" w:hAnsiTheme="minorEastAsia" w:eastAsiaTheme="minorEastAsia"/>
          <w:sz w:val="21"/>
          <w:szCs w:val="21"/>
        </w:rPr>
        <w:t>一、遵循原则</w:t>
      </w:r>
    </w:p>
    <w:p w14:paraId="7FC0E52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公开透明原则、公平竞争原则、公正原则和诚实信用原则。</w:t>
      </w:r>
    </w:p>
    <w:p w14:paraId="26253D2D">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二、招标文件</w:t>
      </w:r>
    </w:p>
    <w:p w14:paraId="7DA8BFFC">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（一）招标文件包括文件目录所列全部内容，投标人应仔细阅读，并在投标文件中充分反映招标文件的所有要求。</w:t>
      </w:r>
    </w:p>
    <w:p w14:paraId="4DDA222E">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（二）投标人在线下载招标文件及有关资料（免费），按招标文件要求提交全部资料并对招标文件各项内容做出实质性响应，否则该投标人的投标无效。</w:t>
      </w:r>
    </w:p>
    <w:p w14:paraId="445E0D76">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（三）投标人一旦参加本项目投标，即表明承诺接受了本招标文件中所有条件和规定。</w:t>
      </w:r>
    </w:p>
    <w:p w14:paraId="67373E08">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（四）招标文件仅作为本次采购招标使用。</w:t>
      </w:r>
    </w:p>
    <w:p w14:paraId="4D53B4C3">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（五）本文件的最终解释权归招标人。</w:t>
      </w:r>
    </w:p>
    <w:p w14:paraId="1F4A8059">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三、投标文件的组成</w:t>
      </w:r>
    </w:p>
    <w:p w14:paraId="082A9234">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（一）投标函（格式见附件）</w:t>
      </w:r>
    </w:p>
    <w:p w14:paraId="64378D62">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（二）关于资格的声明函（格式见附件）</w:t>
      </w:r>
    </w:p>
    <w:p w14:paraId="4237E728">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（三）投标一览表（格式见附件）</w:t>
      </w:r>
    </w:p>
    <w:p w14:paraId="75ABBB5A">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（四）资格证明文件</w:t>
      </w:r>
    </w:p>
    <w:p w14:paraId="583F5305">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具有独立承担民事责任能力的投标供应商营业执照副本或相关部门的登记证明文件复印件、税务登记证复印件且经营范围涵盖所投包段全部内容（注：已办理三证合一的，可提供三证合一后的营业执照副本；</w:t>
      </w:r>
    </w:p>
    <w:p w14:paraId="1060D33E">
      <w:pPr>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投标人具有《食品经营许可证》或《食品生产许可证》复印件；</w:t>
      </w:r>
    </w:p>
    <w:p w14:paraId="6D949EA1">
      <w:pPr>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授权委托人与企业签订的劳动合同；</w:t>
      </w:r>
    </w:p>
    <w:p w14:paraId="79966DA9">
      <w:pPr>
        <w:rPr>
          <w:rFonts w:hint="eastAsia"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授权委托人缴纳的养老保险（时间要求：2024 年8月- 2024 年12月，其他要求：应载明缴费单位名称、姓名、缴费时间，并盖有社保中心章或社保中心参保缴费证明电子专用章。</w:t>
      </w:r>
    </w:p>
    <w:p w14:paraId="1AF9F13F">
      <w:pPr>
        <w:rPr>
          <w:rFonts w:hint="eastAsia"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未被“信用中国”网站（www.creditchina.gov.cn）列入失信执行人、重大税收违法案件当事人名单、严重违法失信行为记录名单；近3年内经营活动中无食品安全事故、卫生监督和公安部门的处罚记录；</w:t>
      </w:r>
    </w:p>
    <w:p w14:paraId="01A8B351">
      <w:pPr>
        <w:rPr>
          <w:rFonts w:hint="eastAsia"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承诺书一、二、三（格式见附件）；</w:t>
      </w:r>
    </w:p>
    <w:p w14:paraId="3FF3CB18">
      <w:pPr>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投标人法定代表人授权委托书（法定代表人亲自参与投标的除外，格式见附件）；</w:t>
      </w:r>
    </w:p>
    <w:p w14:paraId="06C3390E">
      <w:pPr>
        <w:rPr>
          <w:rFonts w:hint="eastAsia"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sz w:val="21"/>
          <w:szCs w:val="21"/>
        </w:rPr>
        <w:t>投标人的法定代表人身份证复印件及授权代表身份证复印件；</w:t>
      </w:r>
    </w:p>
    <w:p w14:paraId="0A708B28">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上述资格证明文件必须全部提供。如果相关资质正在年检（或换证），则必须提供法定年检（或换证）单位出具的有效证明复印件（加盖投标人公章）。投标人所提交的证明文件的完整与否，将直接影响其响应文件的审核和评分结果。</w:t>
      </w:r>
    </w:p>
    <w:p w14:paraId="1A97326F">
      <w:pPr>
        <w:numPr>
          <w:ilvl w:val="0"/>
          <w:numId w:val="3"/>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企业介绍。企业规模、实力、发展历程简介；企业管理人员、专技人员、场地布局、设施设备（运输设备、检测设备、加工设备、消防监控设备）介绍；</w:t>
      </w:r>
    </w:p>
    <w:p w14:paraId="357688F1">
      <w:pPr>
        <w:numPr>
          <w:ilvl w:val="0"/>
          <w:numId w:val="3"/>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固定经营场所：</w:t>
      </w:r>
      <w:r>
        <w:rPr>
          <w:rFonts w:hint="eastAsia" w:asciiTheme="minorEastAsia" w:hAnsiTheme="minorEastAsia" w:eastAsiaTheme="minorEastAsia"/>
          <w:bCs/>
          <w:sz w:val="21"/>
          <w:szCs w:val="21"/>
        </w:rPr>
        <w:t>自有或租赁的固定经营场所须提供自有场地证明。需提供房产证复印件</w:t>
      </w:r>
      <w:r>
        <w:rPr>
          <w:rFonts w:hint="eastAsia" w:asciiTheme="minorEastAsia" w:hAnsiTheme="minorEastAsia" w:eastAsiaTheme="minorEastAsia"/>
          <w:sz w:val="21"/>
          <w:szCs w:val="21"/>
        </w:rPr>
        <w:t>（加盖投标人公章）</w:t>
      </w:r>
      <w:r>
        <w:rPr>
          <w:rFonts w:hint="eastAsia" w:asciiTheme="minorEastAsia" w:hAnsiTheme="minorEastAsia" w:eastAsiaTheme="minorEastAsia"/>
          <w:bCs/>
          <w:sz w:val="21"/>
          <w:szCs w:val="21"/>
        </w:rPr>
        <w:t>，登记名称与投标人公司名称或法人名称一致或者有效租赁合同复印件</w:t>
      </w:r>
      <w:r>
        <w:rPr>
          <w:rFonts w:hint="eastAsia" w:asciiTheme="minorEastAsia" w:hAnsiTheme="minorEastAsia" w:eastAsiaTheme="minorEastAsia"/>
          <w:sz w:val="21"/>
          <w:szCs w:val="21"/>
        </w:rPr>
        <w:t>（加盖投标人公章）</w:t>
      </w:r>
      <w:r>
        <w:rPr>
          <w:rFonts w:hint="eastAsia" w:asciiTheme="minorEastAsia" w:hAnsiTheme="minorEastAsia" w:eastAsiaTheme="minorEastAsia"/>
          <w:bCs/>
          <w:sz w:val="21"/>
          <w:szCs w:val="21"/>
        </w:rPr>
        <w:t>，且租赁有效期不得早于2025年12月31日</w:t>
      </w:r>
      <w:r>
        <w:rPr>
          <w:rFonts w:hint="eastAsia" w:asciiTheme="minorEastAsia" w:hAnsiTheme="minorEastAsia" w:eastAsiaTheme="minorEastAsia"/>
          <w:b/>
          <w:bCs/>
          <w:sz w:val="21"/>
          <w:szCs w:val="21"/>
        </w:rPr>
        <w:t>。</w:t>
      </w:r>
    </w:p>
    <w:p w14:paraId="1F705D5E">
      <w:pPr>
        <w:numPr>
          <w:ilvl w:val="0"/>
          <w:numId w:val="3"/>
        </w:numPr>
        <w:rPr>
          <w:rFonts w:hint="eastAsia" w:asciiTheme="minorEastAsia" w:hAnsiTheme="minorEastAsia" w:eastAsiaTheme="minorEastAsia"/>
          <w:b/>
          <w:bCs/>
          <w:sz w:val="21"/>
          <w:szCs w:val="21"/>
        </w:rPr>
      </w:pPr>
      <w:r>
        <w:rPr>
          <w:rFonts w:hint="eastAsia" w:asciiTheme="minorEastAsia" w:hAnsiTheme="minorEastAsia" w:eastAsiaTheme="minorEastAsia"/>
          <w:sz w:val="21"/>
          <w:szCs w:val="21"/>
        </w:rPr>
        <w:t>固定员工：同时提供所有固定员工2024年12个月的社保证明（成立不满一年提供 2024年 11月或 12 月的社保证明）和有效健康证明复印件（加盖投标人公章），</w:t>
      </w:r>
      <w:r>
        <w:rPr>
          <w:rFonts w:hint="eastAsia" w:asciiTheme="minorEastAsia" w:hAnsiTheme="minorEastAsia" w:eastAsiaTheme="minorEastAsia"/>
          <w:b/>
          <w:bCs/>
          <w:sz w:val="21"/>
          <w:szCs w:val="21"/>
        </w:rPr>
        <w:t>不能同时提供的则不能认定为固定员工。</w:t>
      </w:r>
    </w:p>
    <w:p w14:paraId="34BAB47E">
      <w:pPr>
        <w:numPr>
          <w:ilvl w:val="0"/>
          <w:numId w:val="3"/>
        </w:num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主营业绩介绍：近3年同类项目案例及相关证明资料，需同时提供有效合同复印件及对应发票复印件（加盖投标人公章）；</w:t>
      </w:r>
    </w:p>
    <w:p w14:paraId="79AB1B57">
      <w:pPr>
        <w:numPr>
          <w:ilvl w:val="0"/>
          <w:numId w:val="3"/>
        </w:numPr>
        <w:rPr>
          <w:rFonts w:hint="eastAsia" w:cs="宋体" w:asciiTheme="minorEastAsia" w:hAnsiTheme="minorEastAsia" w:eastAsiaTheme="minorEastAsia"/>
          <w:b/>
          <w:bCs/>
          <w:color w:val="FF0000"/>
          <w:sz w:val="21"/>
          <w:szCs w:val="21"/>
          <w:u w:val="single"/>
        </w:rPr>
      </w:pPr>
      <w:r>
        <w:rPr>
          <w:rFonts w:hint="eastAsia" w:asciiTheme="minorEastAsia" w:hAnsiTheme="minorEastAsia" w:eastAsiaTheme="minorEastAsia"/>
          <w:sz w:val="21"/>
          <w:szCs w:val="21"/>
        </w:rPr>
        <w:t>运输能力：根据所投标段评分细则要求，提供冷链厢式货车的行驶证与登记证的复印件（加盖投标人公章）。车辆需登记在投标人公司或单位法人名下</w:t>
      </w:r>
      <w:r>
        <w:rPr>
          <w:rFonts w:hint="eastAsia" w:asciiTheme="minorEastAsia" w:hAnsiTheme="minorEastAsia" w:eastAsiaTheme="minorEastAsia"/>
          <w:b/>
          <w:bCs/>
          <w:sz w:val="21"/>
          <w:szCs w:val="21"/>
        </w:rPr>
        <w:t>。</w:t>
      </w:r>
      <w:r>
        <w:rPr>
          <w:rFonts w:hint="eastAsia" w:cs="宋体" w:asciiTheme="minorEastAsia" w:hAnsiTheme="minorEastAsia" w:eastAsiaTheme="minorEastAsia"/>
          <w:b/>
          <w:bCs/>
          <w:color w:val="FF0000"/>
          <w:sz w:val="21"/>
          <w:szCs w:val="21"/>
          <w:u w:val="single"/>
        </w:rPr>
        <w:t>行驶证复印件中的车辆照片必须能清楚反映该车辆为冷链厢式货车（如行驶证车辆照片不清楚，投标人可另附带车牌号的车辆清晰照片，如投标人提供材料无法清楚反映，后果自负）</w:t>
      </w:r>
    </w:p>
    <w:p w14:paraId="3444C314">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（十）投标人认为需要提供的其他材料；</w:t>
      </w:r>
    </w:p>
    <w:p w14:paraId="4CFCB473">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（十一）技术文件</w:t>
      </w:r>
    </w:p>
    <w:p w14:paraId="15A385FC">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供货服务方案；</w:t>
      </w:r>
    </w:p>
    <w:p w14:paraId="3D57BEBB">
      <w:pPr>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货源保障措施；</w:t>
      </w:r>
    </w:p>
    <w:p w14:paraId="6A3CEFE3">
      <w:pPr>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食品安全及卫生保证措施；</w:t>
      </w:r>
    </w:p>
    <w:p w14:paraId="3ECBBD25">
      <w:pPr>
        <w:rPr>
          <w:rFonts w:hint="eastAsia"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突发事件处理方案；</w:t>
      </w:r>
    </w:p>
    <w:p w14:paraId="2923FA93">
      <w:pPr>
        <w:rPr>
          <w:rFonts w:hint="eastAsia"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售后服务方案，包括信息反馈渠道及处理，服务质量检查、投诉处理和及时整改方案等；</w:t>
      </w:r>
    </w:p>
    <w:p w14:paraId="6450B3D7">
      <w:pPr>
        <w:rPr>
          <w:rFonts w:hint="eastAsia"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拟投入本项目人员和设施设备情况。</w:t>
      </w:r>
    </w:p>
    <w:p w14:paraId="0710222A">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四、投标文件的要求</w:t>
      </w:r>
    </w:p>
    <w:p w14:paraId="10FB5DA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（一）投标文件由投标供应商按给定格式如实填写（编写），须有法人（盖章）、法定代表人或法定代表人授权代表签字或盖章，方为有效，未尽事宜可自行补充；</w:t>
      </w:r>
    </w:p>
    <w:p w14:paraId="1645AD70">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（二）投标文件份数，正本1份，副本4份；</w:t>
      </w:r>
    </w:p>
    <w:p w14:paraId="0A1B5145">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（三）投标文件的密封要求：投标人应将投标文件密封在密封袋中，并在封袋上清楚的标明项目名称，所投标段。</w:t>
      </w:r>
    </w:p>
    <w:p w14:paraId="550984A7">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（四）投标费用自理。</w:t>
      </w:r>
    </w:p>
    <w:p w14:paraId="6932EA89">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五、无效投标文件的确认</w:t>
      </w:r>
    </w:p>
    <w:p w14:paraId="615C6AE0">
      <w:pPr>
        <w:rPr>
          <w:rFonts w:hint="eastAsia" w:asciiTheme="minorEastAsia" w:hAnsiTheme="minorEastAsia" w:eastAsiaTheme="minorEastAsia"/>
          <w:sz w:val="21"/>
          <w:szCs w:val="21"/>
        </w:rPr>
      </w:pPr>
      <w:r>
        <w:rPr>
          <w:rFonts w:asciiTheme="minorEastAsia" w:hAnsiTheme="minorEastAsia" w:eastAsiaTheme="minorEastAsia"/>
          <w:sz w:val="21"/>
          <w:szCs w:val="21"/>
        </w:rPr>
        <w:t>（一）</w:t>
      </w:r>
      <w:r>
        <w:rPr>
          <w:rFonts w:hint="eastAsia" w:asciiTheme="minorEastAsia" w:hAnsiTheme="minorEastAsia" w:eastAsiaTheme="minorEastAsia"/>
          <w:sz w:val="21"/>
          <w:szCs w:val="21"/>
        </w:rPr>
        <w:t>投标供应商有下列情况之一者，其投标文件无效：</w:t>
      </w:r>
    </w:p>
    <w:p w14:paraId="317CFCCD">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1.投标文件未按规定的期限、地点送达的；</w:t>
      </w:r>
    </w:p>
    <w:p w14:paraId="22FB0DC1">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2.投标文件未按要求密封、签署、盖章的；</w:t>
      </w:r>
    </w:p>
    <w:p w14:paraId="144B7151">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3.投标供应商的法定代表人或法定代表人授权代表，未准时参加投标会议的；</w:t>
      </w:r>
    </w:p>
    <w:p w14:paraId="2D46FFDA">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4.投标供应商的法定代表人授权代表无法定代表人授权委托书的；</w:t>
      </w:r>
    </w:p>
    <w:p w14:paraId="17D2165B">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5.投标文件含有招标人不能接受的附加条件的；</w:t>
      </w:r>
    </w:p>
    <w:p w14:paraId="71B05176">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6.投标文件书写潦草、字迹模糊不清、无法辨认的；</w:t>
      </w:r>
    </w:p>
    <w:p w14:paraId="143202B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7.恶意串通其他投标供应商；</w:t>
      </w:r>
    </w:p>
    <w:p w14:paraId="5DA01BF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8.提供虚假材料的；</w:t>
      </w:r>
    </w:p>
    <w:p w14:paraId="625EF1D5">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9.投标文件未加盖投标供应商公章及法定代表人或授权代表签字和盖章的；</w:t>
      </w:r>
    </w:p>
    <w:p w14:paraId="6F705D4E">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10.不同投标供应商投标文件相互混装的；</w:t>
      </w:r>
    </w:p>
    <w:p w14:paraId="44B86CE0">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11.不同投标供应商投标文件中的项目相关人员出现同一人的；</w:t>
      </w:r>
    </w:p>
    <w:p w14:paraId="7235AAC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12.不同投标供应商聘请同一人为其投标提供技术或经济咨询服务的；</w:t>
      </w:r>
    </w:p>
    <w:p w14:paraId="0FE6B473">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13.不同投标人的投标保证金从同一单位或者个人的账户转出的。</w:t>
      </w:r>
    </w:p>
    <w:p w14:paraId="20A54CF6">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4</w:t>
      </w:r>
      <w:r>
        <w:rPr>
          <w:rFonts w:asciiTheme="minorEastAsia" w:hAnsiTheme="minorEastAsia" w:eastAsiaTheme="minorEastAsia"/>
          <w:sz w:val="21"/>
          <w:szCs w:val="21"/>
        </w:rPr>
        <w:t>.未完整提交响应文件的；</w:t>
      </w:r>
    </w:p>
    <w:p w14:paraId="00864127">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5</w:t>
      </w:r>
      <w:r>
        <w:rPr>
          <w:rFonts w:asciiTheme="minorEastAsia" w:hAnsiTheme="minorEastAsia" w:eastAsiaTheme="minorEastAsia"/>
          <w:sz w:val="21"/>
          <w:szCs w:val="21"/>
        </w:rPr>
        <w:t>.同一供应商提交两个（含两个）以上不同的响应报价的；</w:t>
      </w:r>
    </w:p>
    <w:p w14:paraId="397E2918">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6</w:t>
      </w:r>
      <w:r>
        <w:rPr>
          <w:rFonts w:asciiTheme="minorEastAsia" w:hAnsiTheme="minorEastAsia" w:eastAsiaTheme="minorEastAsia"/>
          <w:sz w:val="21"/>
          <w:szCs w:val="21"/>
        </w:rPr>
        <w:t>.不具备招标文件中规定的资格要求的；</w:t>
      </w:r>
    </w:p>
    <w:p w14:paraId="37FB52D7">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7</w:t>
      </w:r>
      <w:r>
        <w:rPr>
          <w:rFonts w:asciiTheme="minorEastAsia" w:hAnsiTheme="minorEastAsia" w:eastAsiaTheme="minorEastAsia"/>
          <w:sz w:val="21"/>
          <w:szCs w:val="21"/>
        </w:rPr>
        <w:t>.未通过符合性检查的；</w:t>
      </w:r>
    </w:p>
    <w:p w14:paraId="3FA5CE3C">
      <w:pPr>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8</w:t>
      </w:r>
      <w:r>
        <w:rPr>
          <w:rFonts w:asciiTheme="minorEastAsia" w:hAnsiTheme="minorEastAsia" w:eastAsiaTheme="minorEastAsia"/>
          <w:sz w:val="21"/>
          <w:szCs w:val="21"/>
        </w:rPr>
        <w:t>.不符合法律、法规和招标文件中规定的其他实质性要求的；</w:t>
      </w:r>
    </w:p>
    <w:p w14:paraId="56E59C40">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w:t>
      </w:r>
      <w:r>
        <w:rPr>
          <w:rFonts w:asciiTheme="minorEastAsia" w:hAnsiTheme="minorEastAsia" w:eastAsiaTheme="minorEastAsia"/>
          <w:sz w:val="21"/>
          <w:szCs w:val="21"/>
        </w:rPr>
        <w:t>.供应商被“信用中国”网站（www.creditchina.gov.cn）列入失信被执行人或重大税收违法案件当事人名单或采购严重失信行为记录名单，或查询“信用中国”网站后发现供应商存在其他不符合本项目采购文件规定条件的信用记录；</w:t>
      </w:r>
    </w:p>
    <w:p w14:paraId="41A835E4">
      <w:pPr>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0</w:t>
      </w:r>
      <w:r>
        <w:rPr>
          <w:rFonts w:asciiTheme="minorEastAsia" w:hAnsiTheme="minorEastAsia" w:eastAsiaTheme="minorEastAsia"/>
          <w:sz w:val="21"/>
          <w:szCs w:val="21"/>
        </w:rPr>
        <w:t>.评标委员认为供应商的报价明显低于其他通过符合性审查供应商的报价，有可能影响产品质量或者不能诚信履约的，将要求其在合理的时间内提供说明，必要时提交相关证明材料；供应商不能证明其报价合理性的，评标委员应当将其作为无效响应处理。</w:t>
      </w:r>
    </w:p>
    <w:p w14:paraId="6D284238">
      <w:pPr>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1</w:t>
      </w:r>
      <w:r>
        <w:rPr>
          <w:rFonts w:asciiTheme="minorEastAsia" w:hAnsiTheme="minorEastAsia" w:eastAsiaTheme="minorEastAsia"/>
          <w:sz w:val="21"/>
          <w:szCs w:val="21"/>
        </w:rPr>
        <w:t>.投标人的商务技术部分得分相差悬殊，评标委员会认为得分畸低者没有实质性响应的。</w:t>
      </w:r>
    </w:p>
    <w:p w14:paraId="3C8148BE">
      <w:pPr>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2</w:t>
      </w:r>
      <w:r>
        <w:rPr>
          <w:rFonts w:asciiTheme="minorEastAsia" w:hAnsiTheme="minorEastAsia" w:eastAsiaTheme="minorEastAsia"/>
          <w:sz w:val="21"/>
          <w:szCs w:val="21"/>
        </w:rPr>
        <w:t>.其他法律、法规及本招标文件规定的属无效响应的情形。</w:t>
      </w:r>
    </w:p>
    <w:p w14:paraId="46D0782A">
      <w:pPr>
        <w:rPr>
          <w:rFonts w:hint="eastAsia" w:asciiTheme="minorEastAsia" w:hAnsiTheme="minorEastAsia" w:eastAsiaTheme="minorEastAsia"/>
          <w:sz w:val="21"/>
          <w:szCs w:val="21"/>
        </w:rPr>
      </w:pPr>
      <w:r>
        <w:rPr>
          <w:rFonts w:asciiTheme="minorEastAsia" w:hAnsiTheme="minorEastAsia" w:eastAsiaTheme="minorEastAsia"/>
          <w:sz w:val="21"/>
          <w:szCs w:val="21"/>
        </w:rPr>
        <w:t>（二）出现下列情形之一的，投标失败</w:t>
      </w:r>
    </w:p>
    <w:p w14:paraId="469EC69D">
      <w:pPr>
        <w:rPr>
          <w:rFonts w:hint="eastAsia" w:asciiTheme="minorEastAsia" w:hAnsiTheme="minorEastAsia" w:eastAsiaTheme="minorEastAsia"/>
          <w:sz w:val="21"/>
          <w:szCs w:val="21"/>
        </w:rPr>
      </w:pPr>
      <w:r>
        <w:rPr>
          <w:rFonts w:asciiTheme="minorEastAsia" w:hAnsiTheme="minorEastAsia" w:eastAsiaTheme="minorEastAsia"/>
          <w:sz w:val="21"/>
          <w:szCs w:val="21"/>
        </w:rPr>
        <w:t>1.符合条件的供应商或者对招标文件作实质响应的供应商不满足规定供应商数量要求的；</w:t>
      </w:r>
    </w:p>
    <w:p w14:paraId="54364954">
      <w:pPr>
        <w:rPr>
          <w:rFonts w:hint="eastAsia" w:asciiTheme="minorEastAsia" w:hAnsiTheme="minorEastAsia" w:eastAsiaTheme="minorEastAsia"/>
          <w:sz w:val="21"/>
          <w:szCs w:val="21"/>
        </w:rPr>
      </w:pPr>
      <w:r>
        <w:rPr>
          <w:rFonts w:asciiTheme="minorEastAsia" w:hAnsiTheme="minorEastAsia" w:eastAsiaTheme="minorEastAsia"/>
          <w:sz w:val="21"/>
          <w:szCs w:val="21"/>
        </w:rPr>
        <w:t>2.出现影响采购公正的违法违规行为的；</w:t>
      </w:r>
    </w:p>
    <w:p w14:paraId="41A8029E">
      <w:pPr>
        <w:rPr>
          <w:rFonts w:hint="eastAsia"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14:paraId="65793ED6">
      <w:pPr>
        <w:rPr>
          <w:rFonts w:hint="eastAsia" w:asciiTheme="minorEastAsia" w:hAnsiTheme="minorEastAsia" w:eastAsiaTheme="minorEastAsia"/>
          <w:sz w:val="21"/>
          <w:szCs w:val="21"/>
        </w:rPr>
      </w:pPr>
      <w:r>
        <w:rPr>
          <w:rFonts w:asciiTheme="minorEastAsia" w:hAnsiTheme="minorEastAsia" w:eastAsiaTheme="minorEastAsia"/>
          <w:sz w:val="21"/>
          <w:szCs w:val="21"/>
        </w:rPr>
        <w:t>4.评标委员认定招标文件存在歧义、重大缺陷导致评审工作无法进行的；</w:t>
      </w:r>
    </w:p>
    <w:p w14:paraId="776C96F8">
      <w:pPr>
        <w:rPr>
          <w:rFonts w:hint="eastAsia" w:asciiTheme="minorEastAsia" w:hAnsiTheme="minorEastAsia" w:eastAsiaTheme="minorEastAsia"/>
          <w:sz w:val="21"/>
          <w:szCs w:val="21"/>
        </w:rPr>
      </w:pPr>
      <w:r>
        <w:rPr>
          <w:rFonts w:asciiTheme="minorEastAsia" w:hAnsiTheme="minorEastAsia" w:eastAsiaTheme="minorEastAsia"/>
          <w:sz w:val="21"/>
          <w:szCs w:val="21"/>
        </w:rPr>
        <w:t>（三）响应文件提交截止时间结束后参加投标的供应商不满足规定供应商数量要求的处理：</w:t>
      </w:r>
    </w:p>
    <w:p w14:paraId="1BE89245">
      <w:pPr>
        <w:rPr>
          <w:rFonts w:hint="eastAsia" w:asciiTheme="minorEastAsia" w:hAnsiTheme="minorEastAsia" w:eastAsiaTheme="minorEastAsia"/>
          <w:sz w:val="21"/>
          <w:szCs w:val="21"/>
        </w:rPr>
      </w:pPr>
      <w:r>
        <w:rPr>
          <w:rFonts w:asciiTheme="minorEastAsia" w:hAnsiTheme="minorEastAsia" w:eastAsiaTheme="minorEastAsia"/>
          <w:sz w:val="21"/>
          <w:szCs w:val="21"/>
        </w:rPr>
        <w:t>如出现响应文件提交截止时间结束后参加投标的供应商或者在评审期间对招标文件做出实质响应的供应商不满足规定供应商数量要求，该标段流标，将重发公告另行招标。</w:t>
      </w:r>
    </w:p>
    <w:bookmarkEnd w:id="2"/>
    <w:bookmarkEnd w:id="3"/>
    <w:bookmarkEnd w:id="4"/>
    <w:p w14:paraId="44402361">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六、评标方法与标准</w:t>
      </w:r>
    </w:p>
    <w:p w14:paraId="6B9A108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（一）本项目采用综合评分方式，打分由高到低进行排序，每个标段中标的供应商数量根据各标段招标需求中明确的数量确定。</w:t>
      </w:r>
    </w:p>
    <w:p w14:paraId="107A335D">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（二）评分细则</w:t>
      </w:r>
    </w:p>
    <w:p w14:paraId="3B11428A">
      <w:pPr>
        <w:widowControl/>
        <w:ind w:firstLine="422"/>
        <w:jc w:val="left"/>
        <w:rPr>
          <w:rFonts w:hint="eastAsia" w:cs="宋体" w:asciiTheme="minorEastAsia" w:hAnsiTheme="minorEastAsia" w:eastAsiaTheme="minorEastAsia"/>
          <w:b/>
          <w:bCs/>
          <w:color w:val="FF0000"/>
          <w:sz w:val="21"/>
          <w:szCs w:val="21"/>
          <w:u w:val="single"/>
        </w:rPr>
      </w:pPr>
      <w:r>
        <w:rPr>
          <w:rFonts w:hint="eastAsia" w:cs="宋体" w:asciiTheme="minorEastAsia" w:hAnsiTheme="minorEastAsia" w:eastAsiaTheme="minorEastAsia"/>
          <w:b/>
          <w:bCs/>
          <w:color w:val="FF0000"/>
          <w:sz w:val="21"/>
          <w:szCs w:val="21"/>
          <w:u w:val="single"/>
        </w:rPr>
        <w:t>冷冻制品/肉制品/蔬菜/水果</w:t>
      </w:r>
    </w:p>
    <w:tbl>
      <w:tblPr>
        <w:tblStyle w:val="14"/>
        <w:tblW w:w="4890"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53"/>
        <w:gridCol w:w="1180"/>
        <w:gridCol w:w="6819"/>
      </w:tblGrid>
      <w:tr w14:paraId="053F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07" w:type="pct"/>
            <w:tcBorders>
              <w:top w:val="single" w:color="auto" w:sz="4" w:space="0"/>
              <w:left w:val="single" w:color="auto" w:sz="4" w:space="0"/>
              <w:bottom w:val="single" w:color="auto" w:sz="4" w:space="0"/>
              <w:right w:val="single" w:color="auto" w:sz="4" w:space="0"/>
            </w:tcBorders>
            <w:vAlign w:val="center"/>
          </w:tcPr>
          <w:p w14:paraId="2032741D">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w:t>
            </w:r>
          </w:p>
        </w:tc>
        <w:tc>
          <w:tcPr>
            <w:tcW w:w="442" w:type="pct"/>
            <w:tcBorders>
              <w:top w:val="single" w:color="auto" w:sz="4" w:space="0"/>
              <w:left w:val="single" w:color="auto" w:sz="4" w:space="0"/>
              <w:bottom w:val="single" w:color="auto" w:sz="4" w:space="0"/>
              <w:right w:val="single" w:color="auto" w:sz="4" w:space="0"/>
            </w:tcBorders>
            <w:vAlign w:val="center"/>
          </w:tcPr>
          <w:p w14:paraId="4A9D370E">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满分</w:t>
            </w:r>
          </w:p>
        </w:tc>
        <w:tc>
          <w:tcPr>
            <w:tcW w:w="612" w:type="pct"/>
            <w:tcBorders>
              <w:top w:val="single" w:color="auto" w:sz="4" w:space="0"/>
              <w:left w:val="single" w:color="auto" w:sz="4" w:space="0"/>
              <w:bottom w:val="single" w:color="auto" w:sz="4" w:space="0"/>
              <w:right w:val="single" w:color="auto" w:sz="4" w:space="0"/>
            </w:tcBorders>
            <w:vAlign w:val="center"/>
          </w:tcPr>
          <w:p w14:paraId="0C55E89C">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子项满分</w:t>
            </w:r>
          </w:p>
        </w:tc>
        <w:tc>
          <w:tcPr>
            <w:tcW w:w="3537" w:type="pct"/>
            <w:tcBorders>
              <w:top w:val="single" w:color="auto" w:sz="4" w:space="0"/>
              <w:left w:val="single" w:color="auto" w:sz="4" w:space="0"/>
              <w:bottom w:val="single" w:color="auto" w:sz="4" w:space="0"/>
              <w:right w:val="single" w:color="auto" w:sz="4" w:space="0"/>
            </w:tcBorders>
            <w:vAlign w:val="center"/>
          </w:tcPr>
          <w:p w14:paraId="56C957F3">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评分标准</w:t>
            </w:r>
          </w:p>
        </w:tc>
      </w:tr>
      <w:tr w14:paraId="7F0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407" w:type="pct"/>
            <w:vMerge w:val="restart"/>
            <w:tcBorders>
              <w:top w:val="single" w:color="auto" w:sz="4" w:space="0"/>
              <w:left w:val="single" w:color="auto" w:sz="4" w:space="0"/>
              <w:right w:val="single" w:color="auto" w:sz="4" w:space="0"/>
            </w:tcBorders>
            <w:vAlign w:val="center"/>
          </w:tcPr>
          <w:p w14:paraId="01E8CAD6">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价格分</w:t>
            </w:r>
          </w:p>
        </w:tc>
        <w:tc>
          <w:tcPr>
            <w:tcW w:w="442" w:type="pct"/>
            <w:vMerge w:val="restart"/>
            <w:tcBorders>
              <w:top w:val="single" w:color="auto" w:sz="4" w:space="0"/>
              <w:left w:val="single" w:color="auto" w:sz="4" w:space="0"/>
              <w:right w:val="single" w:color="auto" w:sz="4" w:space="0"/>
            </w:tcBorders>
            <w:vAlign w:val="center"/>
          </w:tcPr>
          <w:p w14:paraId="5ABA2CFC">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60分</w:t>
            </w:r>
          </w:p>
        </w:tc>
        <w:tc>
          <w:tcPr>
            <w:tcW w:w="612" w:type="pct"/>
            <w:tcBorders>
              <w:top w:val="single" w:color="auto" w:sz="4" w:space="0"/>
              <w:left w:val="single" w:color="auto" w:sz="4" w:space="0"/>
              <w:bottom w:val="single" w:color="auto" w:sz="4" w:space="0"/>
              <w:right w:val="single" w:color="auto" w:sz="4" w:space="0"/>
            </w:tcBorders>
            <w:vAlign w:val="center"/>
          </w:tcPr>
          <w:p w14:paraId="335CB710">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40分</w:t>
            </w:r>
          </w:p>
        </w:tc>
        <w:tc>
          <w:tcPr>
            <w:tcW w:w="3537" w:type="pct"/>
            <w:tcBorders>
              <w:top w:val="single" w:color="auto" w:sz="4" w:space="0"/>
              <w:left w:val="single" w:color="auto" w:sz="4" w:space="0"/>
              <w:bottom w:val="single" w:color="auto" w:sz="4" w:space="0"/>
              <w:right w:val="single" w:color="auto" w:sz="4" w:space="0"/>
            </w:tcBorders>
            <w:vAlign w:val="center"/>
          </w:tcPr>
          <w:p w14:paraId="06E7A06E">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有效投标最低报价为评标基准价，其价格分为满分。其他投标人的价格得分按照下列公式计算。投标报价得分=（评标基准价/投标报价）×40（保留2位小数）</w:t>
            </w:r>
          </w:p>
        </w:tc>
      </w:tr>
      <w:tr w14:paraId="4A17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07" w:type="pct"/>
            <w:vMerge w:val="continue"/>
            <w:tcBorders>
              <w:left w:val="single" w:color="auto" w:sz="4" w:space="0"/>
              <w:bottom w:val="single" w:color="auto" w:sz="4" w:space="0"/>
              <w:right w:val="single" w:color="auto" w:sz="4" w:space="0"/>
            </w:tcBorders>
            <w:vAlign w:val="center"/>
          </w:tcPr>
          <w:p w14:paraId="17E79F44">
            <w:pPr>
              <w:pStyle w:val="22"/>
              <w:widowControl w:val="0"/>
              <w:rPr>
                <w:rFonts w:hint="eastAsia" w:asciiTheme="minorEastAsia" w:hAnsiTheme="minorEastAsia" w:eastAsiaTheme="minorEastAsia"/>
                <w:color w:val="auto"/>
                <w:sz w:val="21"/>
                <w:szCs w:val="21"/>
              </w:rPr>
            </w:pPr>
          </w:p>
        </w:tc>
        <w:tc>
          <w:tcPr>
            <w:tcW w:w="442" w:type="pct"/>
            <w:vMerge w:val="continue"/>
            <w:tcBorders>
              <w:left w:val="single" w:color="auto" w:sz="4" w:space="0"/>
              <w:bottom w:val="single" w:color="auto" w:sz="4" w:space="0"/>
              <w:right w:val="single" w:color="auto" w:sz="4" w:space="0"/>
            </w:tcBorders>
            <w:vAlign w:val="center"/>
          </w:tcPr>
          <w:p w14:paraId="2BD5B1F8">
            <w:pPr>
              <w:pStyle w:val="22"/>
              <w:widowControl w:val="0"/>
              <w:rPr>
                <w:rFonts w:hint="eastAsia" w:asciiTheme="minorEastAsia" w:hAnsiTheme="minorEastAsia" w:eastAsiaTheme="minorEastAsia"/>
                <w:color w:val="auto"/>
                <w:sz w:val="21"/>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40194EC3">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20分</w:t>
            </w:r>
          </w:p>
        </w:tc>
        <w:tc>
          <w:tcPr>
            <w:tcW w:w="3537" w:type="pct"/>
            <w:tcBorders>
              <w:top w:val="single" w:color="auto" w:sz="4" w:space="0"/>
              <w:left w:val="single" w:color="auto" w:sz="4" w:space="0"/>
              <w:bottom w:val="single" w:color="auto" w:sz="4" w:space="0"/>
              <w:right w:val="single" w:color="auto" w:sz="4" w:space="0"/>
            </w:tcBorders>
            <w:vAlign w:val="center"/>
          </w:tcPr>
          <w:p w14:paraId="25EF5640">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评标委员会成员综合考虑每个标段主要食材品牌知名度、生产企业保障食材质量和食品安全能力、食材品质等因素裁量确定。</w:t>
            </w:r>
          </w:p>
          <w:p w14:paraId="69CC8CB2">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品牌知名度高、生产企业保障食材质量和食品安全能力强、食材品质高的得20分；</w:t>
            </w:r>
          </w:p>
          <w:p w14:paraId="673E7263">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品牌知名度较高、生产企业保障食材质量和食品安全能力较强、食材品质较高的得15分；</w:t>
            </w:r>
          </w:p>
          <w:p w14:paraId="61B7251E">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品牌知名度一般、生产企业保障食材质量和食品安全能力一般、食材品质一般的得10分；</w:t>
            </w:r>
          </w:p>
        </w:tc>
      </w:tr>
      <w:tr w14:paraId="24EF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Merge w:val="restart"/>
            <w:tcBorders>
              <w:top w:val="single" w:color="auto" w:sz="4" w:space="0"/>
              <w:left w:val="single" w:color="auto" w:sz="4" w:space="0"/>
              <w:right w:val="single" w:color="auto" w:sz="4" w:space="0"/>
            </w:tcBorders>
            <w:vAlign w:val="center"/>
          </w:tcPr>
          <w:p w14:paraId="0EDF5B1C">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投标人服务能力</w:t>
            </w:r>
          </w:p>
        </w:tc>
        <w:tc>
          <w:tcPr>
            <w:tcW w:w="442" w:type="pct"/>
            <w:vMerge w:val="restart"/>
            <w:tcBorders>
              <w:top w:val="single" w:color="auto" w:sz="4" w:space="0"/>
              <w:left w:val="single" w:color="auto" w:sz="4" w:space="0"/>
              <w:right w:val="single" w:color="auto" w:sz="4" w:space="0"/>
            </w:tcBorders>
            <w:vAlign w:val="center"/>
          </w:tcPr>
          <w:p w14:paraId="29B6FB3E">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40分</w:t>
            </w:r>
          </w:p>
        </w:tc>
        <w:tc>
          <w:tcPr>
            <w:tcW w:w="612" w:type="pct"/>
            <w:tcBorders>
              <w:top w:val="single" w:color="auto" w:sz="4" w:space="0"/>
              <w:left w:val="single" w:color="auto" w:sz="4" w:space="0"/>
              <w:bottom w:val="single" w:color="auto" w:sz="4" w:space="0"/>
              <w:right w:val="single" w:color="auto" w:sz="4" w:space="0"/>
            </w:tcBorders>
            <w:vAlign w:val="center"/>
          </w:tcPr>
          <w:p w14:paraId="6BD14A98">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7分</w:t>
            </w:r>
          </w:p>
        </w:tc>
        <w:tc>
          <w:tcPr>
            <w:tcW w:w="3537" w:type="pct"/>
            <w:tcBorders>
              <w:top w:val="single" w:color="auto" w:sz="4" w:space="0"/>
              <w:left w:val="single" w:color="auto" w:sz="4" w:space="0"/>
              <w:bottom w:val="single" w:color="auto" w:sz="4" w:space="0"/>
              <w:right w:val="single" w:color="auto" w:sz="4" w:space="0"/>
            </w:tcBorders>
          </w:tcPr>
          <w:p w14:paraId="57279796">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固定经营场所：自有或租赁的固定经营场所须提供自有场地证明（如房产证，登记名称与投标人名称必须一致）或者租赁协议（租用的须提供有效租赁合同复印件，且租赁有效期不得早于2025年12月31日），场所面积大于500平方米得7分、400平方米—500平方米得6分、300平方米—399平方米得5分、200平方米—299平方米得4分、100平方米—199平方米得3分。低于100平方米或未提供证明材料的得2分。</w:t>
            </w:r>
          </w:p>
        </w:tc>
      </w:tr>
      <w:tr w14:paraId="5891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07" w:type="pct"/>
            <w:vMerge w:val="continue"/>
            <w:tcBorders>
              <w:left w:val="single" w:color="auto" w:sz="4" w:space="0"/>
              <w:right w:val="single" w:color="auto" w:sz="4" w:space="0"/>
            </w:tcBorders>
            <w:vAlign w:val="center"/>
          </w:tcPr>
          <w:p w14:paraId="0A2DBC91">
            <w:pPr>
              <w:pStyle w:val="22"/>
              <w:widowControl w:val="0"/>
              <w:rPr>
                <w:rFonts w:hint="eastAsia" w:asciiTheme="minorEastAsia" w:hAnsiTheme="minorEastAsia" w:eastAsiaTheme="minorEastAsia"/>
                <w:color w:val="auto"/>
                <w:sz w:val="21"/>
                <w:szCs w:val="21"/>
              </w:rPr>
            </w:pPr>
          </w:p>
        </w:tc>
        <w:tc>
          <w:tcPr>
            <w:tcW w:w="442" w:type="pct"/>
            <w:vMerge w:val="continue"/>
            <w:tcBorders>
              <w:left w:val="single" w:color="auto" w:sz="4" w:space="0"/>
              <w:right w:val="single" w:color="auto" w:sz="4" w:space="0"/>
            </w:tcBorders>
            <w:vAlign w:val="center"/>
          </w:tcPr>
          <w:p w14:paraId="17A7C458">
            <w:pPr>
              <w:pStyle w:val="22"/>
              <w:widowControl w:val="0"/>
              <w:rPr>
                <w:rFonts w:hint="eastAsia" w:asciiTheme="minorEastAsia" w:hAnsiTheme="minorEastAsia" w:eastAsiaTheme="minorEastAsia"/>
                <w:color w:val="auto"/>
                <w:sz w:val="21"/>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1A242A41">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10分</w:t>
            </w:r>
          </w:p>
        </w:tc>
        <w:tc>
          <w:tcPr>
            <w:tcW w:w="3537" w:type="pct"/>
            <w:tcBorders>
              <w:top w:val="single" w:color="auto" w:sz="4" w:space="0"/>
              <w:left w:val="single" w:color="auto" w:sz="4" w:space="0"/>
              <w:bottom w:val="single" w:color="auto" w:sz="4" w:space="0"/>
              <w:right w:val="single" w:color="auto" w:sz="4" w:space="0"/>
            </w:tcBorders>
          </w:tcPr>
          <w:p w14:paraId="7875C19F">
            <w:pPr>
              <w:spacing w:line="240" w:lineRule="auto"/>
              <w:ind w:firstLine="0" w:firstLineChars="0"/>
              <w:rPr>
                <w:rFonts w:hint="eastAsia" w:asciiTheme="minorEastAsia" w:hAnsiTheme="minorEastAsia" w:eastAsiaTheme="minorEastAsia"/>
                <w:bCs/>
                <w:sz w:val="21"/>
                <w:szCs w:val="21"/>
              </w:rPr>
            </w:pPr>
            <w:r>
              <w:rPr>
                <w:rFonts w:hint="eastAsia" w:asciiTheme="minorEastAsia" w:hAnsiTheme="minorEastAsia" w:eastAsiaTheme="minorEastAsia"/>
                <w:bCs/>
                <w:kern w:val="0"/>
                <w:sz w:val="21"/>
                <w:szCs w:val="21"/>
              </w:rPr>
              <w:t>2.固定人员配备：人员在本公司工作满1年且具备有效的公共卫生从业人员健康证明的，有1人得1分，最高得10分。需同时提供所有固定员工2024年12个月的社保证明（成立不满一年提供 2024年 11月或 12 月的社保证明）和有效健康证明复印件（加盖投标人公章），不能同时提供的则不能认定为固定员工。</w:t>
            </w:r>
          </w:p>
        </w:tc>
      </w:tr>
      <w:tr w14:paraId="30DB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07" w:type="pct"/>
            <w:vMerge w:val="continue"/>
            <w:tcBorders>
              <w:left w:val="single" w:color="auto" w:sz="4" w:space="0"/>
              <w:right w:val="single" w:color="auto" w:sz="4" w:space="0"/>
            </w:tcBorders>
            <w:vAlign w:val="center"/>
          </w:tcPr>
          <w:p w14:paraId="71FB63B8">
            <w:pPr>
              <w:pStyle w:val="22"/>
              <w:widowControl w:val="0"/>
              <w:rPr>
                <w:rFonts w:hint="eastAsia" w:asciiTheme="minorEastAsia" w:hAnsiTheme="minorEastAsia" w:eastAsiaTheme="minorEastAsia"/>
                <w:color w:val="auto"/>
                <w:sz w:val="21"/>
                <w:szCs w:val="21"/>
              </w:rPr>
            </w:pPr>
          </w:p>
        </w:tc>
        <w:tc>
          <w:tcPr>
            <w:tcW w:w="442" w:type="pct"/>
            <w:vMerge w:val="continue"/>
            <w:tcBorders>
              <w:left w:val="single" w:color="auto" w:sz="4" w:space="0"/>
              <w:right w:val="single" w:color="auto" w:sz="4" w:space="0"/>
            </w:tcBorders>
            <w:vAlign w:val="center"/>
          </w:tcPr>
          <w:p w14:paraId="542D7A63">
            <w:pPr>
              <w:pStyle w:val="22"/>
              <w:widowControl w:val="0"/>
              <w:rPr>
                <w:rFonts w:hint="eastAsia" w:asciiTheme="minorEastAsia" w:hAnsiTheme="minorEastAsia" w:eastAsiaTheme="minorEastAsia"/>
                <w:color w:val="auto"/>
                <w:sz w:val="21"/>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6FBCFB35">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7分</w:t>
            </w:r>
          </w:p>
        </w:tc>
        <w:tc>
          <w:tcPr>
            <w:tcW w:w="3537" w:type="pct"/>
            <w:tcBorders>
              <w:top w:val="single" w:color="auto" w:sz="4" w:space="0"/>
              <w:left w:val="single" w:color="auto" w:sz="4" w:space="0"/>
              <w:bottom w:val="single" w:color="auto" w:sz="4" w:space="0"/>
              <w:right w:val="single" w:color="auto" w:sz="4" w:space="0"/>
            </w:tcBorders>
          </w:tcPr>
          <w:p w14:paraId="3FFE18E4">
            <w:pPr>
              <w:pStyle w:val="22"/>
              <w:widowControl w:val="0"/>
              <w:numPr>
                <w:ilvl w:val="0"/>
                <w:numId w:val="1"/>
              </w:numPr>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仓储保供：固定经营场所内有冷冻、冷藏库，按容积从大到小排序，容积最大的为评标基准分，其得分为满分。其他投标人的投标容积得分按照下列公式计算。投标容积得分=（投标容积/评标基准分）×7（保留2位小数）。</w:t>
            </w:r>
          </w:p>
          <w:p w14:paraId="120DA764">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以采购人前期现场查勘测量数据为准，因人工测量误差等导致的分值误差，如不影响投标人最终投标结果，投标人不得对此有异议。</w:t>
            </w:r>
          </w:p>
        </w:tc>
      </w:tr>
      <w:tr w14:paraId="5647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07" w:type="pct"/>
            <w:vMerge w:val="continue"/>
            <w:tcBorders>
              <w:left w:val="single" w:color="auto" w:sz="4" w:space="0"/>
              <w:right w:val="single" w:color="auto" w:sz="4" w:space="0"/>
            </w:tcBorders>
            <w:vAlign w:val="center"/>
          </w:tcPr>
          <w:p w14:paraId="6B5F752F">
            <w:pPr>
              <w:pStyle w:val="22"/>
              <w:widowControl w:val="0"/>
              <w:rPr>
                <w:rFonts w:hint="eastAsia" w:asciiTheme="minorEastAsia" w:hAnsiTheme="minorEastAsia" w:eastAsiaTheme="minorEastAsia"/>
                <w:color w:val="auto"/>
                <w:sz w:val="21"/>
                <w:szCs w:val="21"/>
              </w:rPr>
            </w:pPr>
          </w:p>
        </w:tc>
        <w:tc>
          <w:tcPr>
            <w:tcW w:w="442" w:type="pct"/>
            <w:vMerge w:val="continue"/>
            <w:tcBorders>
              <w:left w:val="single" w:color="auto" w:sz="4" w:space="0"/>
              <w:right w:val="single" w:color="auto" w:sz="4" w:space="0"/>
            </w:tcBorders>
            <w:vAlign w:val="center"/>
          </w:tcPr>
          <w:p w14:paraId="481F895B">
            <w:pPr>
              <w:pStyle w:val="22"/>
              <w:widowControl w:val="0"/>
              <w:rPr>
                <w:rFonts w:hint="eastAsia" w:asciiTheme="minorEastAsia" w:hAnsiTheme="minorEastAsia" w:eastAsiaTheme="minorEastAsia"/>
                <w:color w:val="auto"/>
                <w:sz w:val="21"/>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7CE53681">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6分</w:t>
            </w:r>
          </w:p>
        </w:tc>
        <w:tc>
          <w:tcPr>
            <w:tcW w:w="3537" w:type="pct"/>
            <w:tcBorders>
              <w:top w:val="single" w:color="auto" w:sz="4" w:space="0"/>
              <w:left w:val="single" w:color="auto" w:sz="4" w:space="0"/>
              <w:bottom w:val="single" w:color="auto" w:sz="4" w:space="0"/>
              <w:right w:val="single" w:color="auto" w:sz="4" w:space="0"/>
            </w:tcBorders>
          </w:tcPr>
          <w:p w14:paraId="0068F9E3">
            <w:pPr>
              <w:spacing w:line="240" w:lineRule="auto"/>
              <w:ind w:firstLine="0" w:firstLineChars="0"/>
              <w:rPr>
                <w:rFonts w:hint="eastAsia" w:asciiTheme="minorEastAsia" w:hAnsiTheme="minorEastAsia" w:eastAsiaTheme="minorEastAsia"/>
                <w:bCs/>
                <w:sz w:val="21"/>
                <w:szCs w:val="21"/>
              </w:rPr>
            </w:pPr>
            <w:r>
              <w:rPr>
                <w:rFonts w:hint="eastAsia" w:asciiTheme="minorEastAsia" w:hAnsiTheme="minorEastAsia" w:eastAsiaTheme="minorEastAsia"/>
                <w:bCs/>
                <w:kern w:val="0"/>
                <w:sz w:val="21"/>
                <w:szCs w:val="21"/>
              </w:rPr>
              <w:t>4.冷链配送：自备带冷藏功能的厢式车辆，须提提供冷链厢式货车的行驶证与登记证的复印件（加盖投标人公章）。车辆需登记在投标人公司或单位法人名下，有一辆得1分，最高得6分。</w:t>
            </w:r>
          </w:p>
        </w:tc>
      </w:tr>
      <w:tr w14:paraId="19CE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07" w:type="pct"/>
            <w:vMerge w:val="continue"/>
            <w:tcBorders>
              <w:left w:val="single" w:color="auto" w:sz="4" w:space="0"/>
              <w:right w:val="single" w:color="auto" w:sz="4" w:space="0"/>
            </w:tcBorders>
            <w:vAlign w:val="center"/>
          </w:tcPr>
          <w:p w14:paraId="056B5605">
            <w:pPr>
              <w:pStyle w:val="22"/>
              <w:widowControl w:val="0"/>
              <w:rPr>
                <w:rFonts w:hint="eastAsia" w:asciiTheme="minorEastAsia" w:hAnsiTheme="minorEastAsia" w:eastAsiaTheme="minorEastAsia"/>
                <w:color w:val="auto"/>
                <w:sz w:val="21"/>
                <w:szCs w:val="21"/>
              </w:rPr>
            </w:pPr>
          </w:p>
        </w:tc>
        <w:tc>
          <w:tcPr>
            <w:tcW w:w="442" w:type="pct"/>
            <w:vMerge w:val="continue"/>
            <w:tcBorders>
              <w:left w:val="single" w:color="auto" w:sz="4" w:space="0"/>
              <w:right w:val="single" w:color="auto" w:sz="4" w:space="0"/>
            </w:tcBorders>
            <w:vAlign w:val="center"/>
          </w:tcPr>
          <w:p w14:paraId="01CFA78E">
            <w:pPr>
              <w:pStyle w:val="22"/>
              <w:widowControl w:val="0"/>
              <w:rPr>
                <w:rFonts w:hint="eastAsia" w:asciiTheme="minorEastAsia" w:hAnsiTheme="minorEastAsia" w:eastAsiaTheme="minorEastAsia"/>
                <w:color w:val="auto"/>
                <w:sz w:val="21"/>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165BACBC">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4分</w:t>
            </w:r>
          </w:p>
        </w:tc>
        <w:tc>
          <w:tcPr>
            <w:tcW w:w="3537" w:type="pct"/>
            <w:tcBorders>
              <w:top w:val="single" w:color="auto" w:sz="4" w:space="0"/>
              <w:left w:val="single" w:color="auto" w:sz="4" w:space="0"/>
              <w:bottom w:val="single" w:color="auto" w:sz="4" w:space="0"/>
              <w:right w:val="single" w:color="auto" w:sz="4" w:space="0"/>
            </w:tcBorders>
          </w:tcPr>
          <w:p w14:paraId="55FE59FA">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5.检验检测：配备检测室，具备与所检项目相适应的检验人员、设备设施，设备设施的数量、性能、精度能满足相应的检验需求，得4分。无检测室或不能满足检验需求不得分。以采购人前期现场查勘结论为准。</w:t>
            </w:r>
          </w:p>
        </w:tc>
      </w:tr>
      <w:tr w14:paraId="7AC9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407" w:type="pct"/>
            <w:vMerge w:val="continue"/>
            <w:tcBorders>
              <w:left w:val="single" w:color="auto" w:sz="4" w:space="0"/>
              <w:right w:val="single" w:color="auto" w:sz="4" w:space="0"/>
            </w:tcBorders>
            <w:vAlign w:val="center"/>
          </w:tcPr>
          <w:p w14:paraId="27DE5442">
            <w:pPr>
              <w:pStyle w:val="22"/>
              <w:widowControl w:val="0"/>
              <w:rPr>
                <w:rFonts w:hint="eastAsia" w:asciiTheme="minorEastAsia" w:hAnsiTheme="minorEastAsia" w:eastAsiaTheme="minorEastAsia"/>
                <w:color w:val="auto"/>
                <w:sz w:val="21"/>
                <w:szCs w:val="21"/>
              </w:rPr>
            </w:pPr>
          </w:p>
        </w:tc>
        <w:tc>
          <w:tcPr>
            <w:tcW w:w="442" w:type="pct"/>
            <w:vMerge w:val="continue"/>
            <w:tcBorders>
              <w:left w:val="single" w:color="auto" w:sz="4" w:space="0"/>
              <w:right w:val="single" w:color="auto" w:sz="4" w:space="0"/>
            </w:tcBorders>
            <w:vAlign w:val="center"/>
          </w:tcPr>
          <w:p w14:paraId="17532E0A">
            <w:pPr>
              <w:pStyle w:val="22"/>
              <w:widowControl w:val="0"/>
              <w:rPr>
                <w:rFonts w:hint="eastAsia" w:asciiTheme="minorEastAsia" w:hAnsiTheme="minorEastAsia" w:eastAsiaTheme="minorEastAsia"/>
                <w:color w:val="auto"/>
                <w:sz w:val="21"/>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6D19E2BD">
            <w:pPr>
              <w:pStyle w:val="22"/>
              <w:widowControl w:val="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6分</w:t>
            </w:r>
          </w:p>
        </w:tc>
        <w:tc>
          <w:tcPr>
            <w:tcW w:w="3537" w:type="pct"/>
            <w:tcBorders>
              <w:top w:val="single" w:color="auto" w:sz="4" w:space="0"/>
              <w:left w:val="single" w:color="auto" w:sz="4" w:space="0"/>
              <w:bottom w:val="single" w:color="auto" w:sz="4" w:space="0"/>
              <w:right w:val="single" w:color="auto" w:sz="4" w:space="0"/>
            </w:tcBorders>
          </w:tcPr>
          <w:p w14:paraId="151C53D7">
            <w:pPr>
              <w:pStyle w:val="22"/>
              <w:widowControl w:val="0"/>
              <w:spacing w:line="300" w:lineRule="atLeast"/>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6.服务业绩：近3年，投标人具有为超过2</w:t>
            </w:r>
            <w:r>
              <w:rPr>
                <w:rFonts w:asciiTheme="minorEastAsia" w:hAnsiTheme="minorEastAsia" w:eastAsiaTheme="minorEastAsia"/>
                <w:color w:val="auto"/>
                <w:sz w:val="21"/>
                <w:szCs w:val="21"/>
              </w:rPr>
              <w:t>00</w:t>
            </w:r>
            <w:r>
              <w:rPr>
                <w:rFonts w:hint="eastAsia" w:asciiTheme="minorEastAsia" w:hAnsiTheme="minorEastAsia" w:eastAsiaTheme="minorEastAsia"/>
                <w:color w:val="auto"/>
                <w:sz w:val="21"/>
                <w:szCs w:val="21"/>
              </w:rPr>
              <w:t>人就餐的食堂配送供货业绩（供货时间不得少于6个月），每有一个业绩得2分，最高得6分。（须提供合同复印件、结算发票复印件、甲方书面证明材料需标明食堂就餐人数，以上均需加盖投标人公章）</w:t>
            </w:r>
          </w:p>
        </w:tc>
      </w:tr>
    </w:tbl>
    <w:p w14:paraId="0F8CE7C9">
      <w:pPr>
        <w:ind w:firstLine="422"/>
        <w:rPr>
          <w:rFonts w:hint="eastAsia"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特别说明：</w:t>
      </w:r>
    </w:p>
    <w:p w14:paraId="2BA4CA16">
      <w:pPr>
        <w:ind w:firstLine="422"/>
        <w:rPr>
          <w:rFonts w:hint="eastAsia" w:asciiTheme="minorEastAsia" w:hAnsiTheme="minorEastAsia" w:eastAsiaTheme="minorEastAsia"/>
          <w:bCs/>
          <w:kern w:val="0"/>
          <w:sz w:val="21"/>
          <w:szCs w:val="21"/>
        </w:rPr>
      </w:pPr>
      <w:r>
        <w:rPr>
          <w:rFonts w:hint="eastAsia" w:asciiTheme="minorEastAsia" w:hAnsiTheme="minorEastAsia" w:eastAsiaTheme="minorEastAsia"/>
          <w:b/>
          <w:bCs/>
          <w:kern w:val="0"/>
          <w:sz w:val="21"/>
          <w:szCs w:val="21"/>
        </w:rPr>
        <w:t>中选供应商放弃中选资格的，采购人有权按综合得分由高到低顺序，依次对本次投标未入选单位进行增补至采购文件约定数量。</w:t>
      </w:r>
    </w:p>
    <w:p w14:paraId="6BE96D14">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八、结果公示</w:t>
      </w:r>
    </w:p>
    <w:p w14:paraId="750A9638">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评标结果在海陵智慧教育网（https://www.hlzhjy.net/）网站公示。</w:t>
      </w:r>
    </w:p>
    <w:p w14:paraId="3231C939">
      <w:pPr>
        <w:tabs>
          <w:tab w:val="left" w:pos="7230"/>
        </w:tabs>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九、合同签订</w:t>
      </w:r>
    </w:p>
    <w:p w14:paraId="3B015252">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（一）中标供应商在中标通知书发出之日起</w:t>
      </w:r>
      <w:r>
        <w:rPr>
          <w:rFonts w:asciiTheme="minorEastAsia" w:hAnsiTheme="minorEastAsia" w:eastAsiaTheme="minorEastAsia"/>
          <w:sz w:val="21"/>
          <w:szCs w:val="21"/>
        </w:rPr>
        <w:t>3</w:t>
      </w:r>
      <w:r>
        <w:rPr>
          <w:rFonts w:hint="eastAsia" w:asciiTheme="minorEastAsia" w:hAnsiTheme="minorEastAsia" w:eastAsiaTheme="minorEastAsia"/>
          <w:sz w:val="21"/>
          <w:szCs w:val="21"/>
        </w:rPr>
        <w:t>日内，与中标标段内的中小学校逐一签订书面合同。</w:t>
      </w:r>
    </w:p>
    <w:p w14:paraId="6A456EDF">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（二）中标供应商与学校签订合同后，江苏省中小学阳光食堂监管服务平台为中标供应商设置用户权限，中标供应商通过平台开展供货工作。</w:t>
      </w:r>
    </w:p>
    <w:p w14:paraId="3CBFD99F">
      <w:pPr>
        <w:rPr>
          <w:rFonts w:hint="eastAsia" w:asciiTheme="minorEastAsia" w:hAnsiTheme="minorEastAsia" w:eastAsiaTheme="minorEastAsia"/>
          <w:sz w:val="21"/>
          <w:szCs w:val="21"/>
        </w:rPr>
      </w:pPr>
      <w:r>
        <w:rPr>
          <w:rFonts w:hint="eastAsia" w:asciiTheme="minorEastAsia" w:hAnsiTheme="minorEastAsia" w:eastAsiaTheme="minorEastAsia"/>
          <w:sz w:val="21"/>
          <w:szCs w:val="21"/>
          <w:highlight w:val="yellow"/>
        </w:rPr>
        <w:t>（三）按照本次招标评分结果产生各标段2025年2月-3月的实际供货供应商，从2025年4月开始实行实际供货竞价。</w:t>
      </w:r>
    </w:p>
    <w:p w14:paraId="270C8DB1">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27A48C7B">
      <w:pPr>
        <w:pStyle w:val="2"/>
        <w:ind w:firstLine="42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四、框架协议</w:t>
      </w:r>
    </w:p>
    <w:p w14:paraId="6EAE019A">
      <w:pPr>
        <w:overflowPunct/>
        <w:adjustRightInd/>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甲方（买方）：中小学校</w:t>
      </w:r>
    </w:p>
    <w:p w14:paraId="2480769F">
      <w:pPr>
        <w:overflowPunct/>
        <w:adjustRightInd/>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乙方（卖方）：公司</w:t>
      </w:r>
    </w:p>
    <w:p w14:paraId="6F536708">
      <w:pPr>
        <w:overflowPunct/>
        <w:adjustRightInd/>
        <w:spacing w:line="560" w:lineRule="atLeast"/>
        <w:outlineLvl w:val="1"/>
        <w:rPr>
          <w:rFonts w:hint="eastAsia" w:asciiTheme="minorEastAsia" w:hAnsiTheme="minorEastAsia" w:eastAsiaTheme="minorEastAsia"/>
          <w:sz w:val="21"/>
          <w:szCs w:val="21"/>
        </w:rPr>
      </w:pPr>
    </w:p>
    <w:p w14:paraId="6DA4A3BA">
      <w:pPr>
        <w:adjustRightInd/>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zh-CN"/>
        </w:rPr>
        <w:t>根据《中华人民共和国合同法》等相关法律法规规定，</w:t>
      </w:r>
      <w:r>
        <w:rPr>
          <w:rFonts w:hint="eastAsia" w:asciiTheme="minorEastAsia" w:hAnsiTheme="minorEastAsia" w:eastAsiaTheme="minorEastAsia"/>
          <w:sz w:val="21"/>
          <w:szCs w:val="21"/>
        </w:rPr>
        <w:t>甲乙</w:t>
      </w:r>
      <w:r>
        <w:rPr>
          <w:rFonts w:hint="eastAsia" w:asciiTheme="minorEastAsia" w:hAnsiTheme="minorEastAsia" w:eastAsiaTheme="minorEastAsia"/>
          <w:sz w:val="21"/>
          <w:szCs w:val="21"/>
          <w:lang w:val="zh-CN"/>
        </w:rPr>
        <w:t>双方</w:t>
      </w:r>
      <w:r>
        <w:rPr>
          <w:rFonts w:hint="eastAsia" w:asciiTheme="minorEastAsia" w:hAnsiTheme="minorEastAsia" w:eastAsiaTheme="minorEastAsia"/>
          <w:sz w:val="21"/>
          <w:szCs w:val="21"/>
        </w:rPr>
        <w:t>按照（市、区）学校食堂食材采购项目（项目编号：）的标段公开招标结果签定本框架协议。</w:t>
      </w:r>
    </w:p>
    <w:p w14:paraId="602A004B">
      <w:pPr>
        <w:overflowPunct/>
        <w:adjustRightInd/>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一、组成本协议的文件</w:t>
      </w:r>
    </w:p>
    <w:p w14:paraId="465A2279">
      <w:pPr>
        <w:overflowPunct/>
        <w:adjustRightInd/>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下列文件是组成本协议不可分割的部分：</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（市、区）学校食堂食材采购项目（项目编号：）的标段；</w:t>
      </w: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乙方提交的投标文件、资格预审材料；</w:t>
      </w:r>
      <w:r>
        <w:rPr>
          <w:rFonts w:asciiTheme="minorEastAsia" w:hAnsiTheme="minorEastAsia" w:eastAsiaTheme="minorEastAsia"/>
          <w:sz w:val="21"/>
          <w:szCs w:val="21"/>
        </w:rPr>
        <w:t xml:space="preserve">3. </w:t>
      </w:r>
      <w:r>
        <w:rPr>
          <w:rFonts w:hint="eastAsia" w:asciiTheme="minorEastAsia" w:hAnsiTheme="minorEastAsia" w:eastAsiaTheme="minorEastAsia"/>
          <w:sz w:val="21"/>
          <w:szCs w:val="21"/>
        </w:rPr>
        <w:t>乙方所作的相关书面澄清；</w:t>
      </w:r>
      <w:r>
        <w:rPr>
          <w:rFonts w:asciiTheme="minorEastAsia" w:hAnsiTheme="minorEastAsia" w:eastAsiaTheme="minorEastAsia"/>
          <w:sz w:val="21"/>
          <w:szCs w:val="21"/>
        </w:rPr>
        <w:t xml:space="preserve">4. </w:t>
      </w:r>
      <w:r>
        <w:rPr>
          <w:rFonts w:hint="eastAsia" w:asciiTheme="minorEastAsia" w:hAnsiTheme="minorEastAsia" w:eastAsiaTheme="minorEastAsia"/>
          <w:sz w:val="21"/>
          <w:szCs w:val="21"/>
        </w:rPr>
        <w:t>中标通知书；</w:t>
      </w:r>
      <w:r>
        <w:rPr>
          <w:rFonts w:asciiTheme="minorEastAsia" w:hAnsiTheme="minorEastAsia" w:eastAsiaTheme="minorEastAsia"/>
          <w:sz w:val="21"/>
          <w:szCs w:val="21"/>
        </w:rPr>
        <w:t xml:space="preserve">5. </w:t>
      </w:r>
      <w:r>
        <w:rPr>
          <w:rFonts w:hint="eastAsia" w:asciiTheme="minorEastAsia" w:hAnsiTheme="minorEastAsia" w:eastAsiaTheme="minorEastAsia"/>
          <w:sz w:val="21"/>
          <w:szCs w:val="21"/>
        </w:rPr>
        <w:t>甲乙双方商定的其他必要文件。</w:t>
      </w:r>
    </w:p>
    <w:p w14:paraId="0AE96503">
      <w:pPr>
        <w:overflowPunct/>
        <w:adjustRightInd/>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二、协议标的</w:t>
      </w:r>
    </w:p>
    <w:p w14:paraId="36D4CA87">
      <w:pPr>
        <w:adjustRightInd/>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1.协议生效后，甲方同意采购，乙方同意提供本协议项下的有关货物及有关服务。详见《供货框架协议标的清单》。</w:t>
      </w:r>
    </w:p>
    <w:p w14:paraId="1C6A7DDA">
      <w:pPr>
        <w:adjustRightInd/>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2.本协议为框架协议，除另有约定外均按照本协议内容执行，甲方所需的具体货物清单与单价、质量标准要求均以甲方在阳光食堂平台定期发送的实际供货竞价邀请为准。</w:t>
      </w:r>
    </w:p>
    <w:p w14:paraId="3C6AE1BF">
      <w:pPr>
        <w:adjustRightInd/>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3.乙方向甲方同时提供所供货物的以下服务：培训、检验检测、退换货服务、质保期服务、质保期后服务等（如涉及）。</w:t>
      </w:r>
    </w:p>
    <w:p w14:paraId="6B633626">
      <w:pPr>
        <w:adjustRightInd/>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4.供货范围应完全满足协议条款的全部规定和要求。</w:t>
      </w:r>
    </w:p>
    <w:p w14:paraId="582140DF">
      <w:pPr>
        <w:spacing w:line="560" w:lineRule="atLeast"/>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5.在甲方依照协议规定履行其协议义务的条件下，乙方应照协议规定而履行其协议义务。</w:t>
      </w:r>
    </w:p>
    <w:p w14:paraId="0EC2889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6.乙方能接受甲方关于应急保供承诺，无条件配合买方配送服务。任何情况下，都以保证供应的正常进行为第一要义。</w:t>
      </w:r>
    </w:p>
    <w:p w14:paraId="57FF2A66">
      <w:pPr>
        <w:spacing w:line="560" w:lineRule="atLeast"/>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.乙方能接受甲方的与食材供应相关的管理与考核，考核不合格取消供货资格。</w:t>
      </w:r>
    </w:p>
    <w:p w14:paraId="730A7C91">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8.乙方能承担甲方因故提前终止供货协议有效期的风险。</w:t>
      </w:r>
    </w:p>
    <w:p w14:paraId="7459CDFE">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9.乙方接受甲方在供货协议有效期内就具体供货品类、数量和价格等在阳光食堂平台按规定开展实际供货竞价。</w:t>
      </w:r>
    </w:p>
    <w:p w14:paraId="34408B46">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10.乙方如不参加实际供货竞价或报价无效的，按规定扣减其服务分值，如果出现三次上述情况，由甲方直接取消乙方供货资格。</w:t>
      </w:r>
    </w:p>
    <w:p w14:paraId="2B2BDBF7">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三、协议价格</w:t>
      </w:r>
    </w:p>
    <w:p w14:paraId="4CA25CE9">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在招标标注中为“评标定价”的食材，按《供货框架协议标的清单》中的单价供货，该单价由全部中标供应商对该食材报价的平均值构成。实际供货时，甲方在阳光食堂平台提交供货需求，平台自动生成《供货合同》。</w:t>
      </w:r>
    </w:p>
    <w:p w14:paraId="0BD329BE">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四、付款</w:t>
      </w:r>
    </w:p>
    <w:p w14:paraId="3EF5225C">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（一）付款方式：按照《供货合同》为准。</w:t>
      </w:r>
    </w:p>
    <w:p w14:paraId="5D33F012">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（二）乙方以双方确认的内容开具增值税专用发票，发票上产品描述需要与订货单产品描述一致。</w:t>
      </w:r>
    </w:p>
    <w:p w14:paraId="2C8DDBC6">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（三）付款时间：由双方协商，在每笔《供货合同》内约定执行。</w:t>
      </w:r>
    </w:p>
    <w:p w14:paraId="593510B9">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五、合同与交货</w:t>
      </w:r>
    </w:p>
    <w:p w14:paraId="63CF623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（一）本协议为学年度框架协议，甲乙双方根据本框架协议在开展实际供货时，应在阳光食堂平台打印《供货合同》并签字和加盖买卖双方公章（或合同章）。</w:t>
      </w:r>
    </w:p>
    <w:p w14:paraId="25F7F675">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（二）甲乙双方必须遵守每笔《供货合同》，经正式确定的《供货合同》的各项内容包括：产品名称、规格、产品价格、产品数量、产品交货期、产品交货地点、付款期限、所有合同附带说明或者条款等。</w:t>
      </w:r>
    </w:p>
    <w:p w14:paraId="34B6A080">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乙方在交货时，须提供送货单、产品合格证或质量检验报告、质量承诺书、相关质量证明文件以及合同要求提供的其它文件，如原产地证明，进口报关证明等凭证。送货单上须明确注明合同号、甲方物资编码、物资名称、品牌、规格、数量、单位等基础信息。</w:t>
      </w:r>
    </w:p>
    <w:p w14:paraId="5D38189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（四）乙方必须满足经双方确认的《供货合同》中交货期的要求按时交货。除非甲方要求，乙方交货时间提前或推迟不得超过1小时，否则视为逾期交货，按照违约条款处理并扣减其服务分值。</w:t>
      </w:r>
    </w:p>
    <w:p w14:paraId="4C14BE6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（五）乙方必须每日对供货食材进行全面抽检，抽检合格后方可向甲方进行配送。甲方严格按照监管要求进行食材验收，依法依规向乙方索取检验检疫等凭据。</w:t>
      </w:r>
    </w:p>
    <w:p w14:paraId="52DA9724">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五、《供货合同》变更</w:t>
      </w:r>
    </w:p>
    <w:p w14:paraId="26E532B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因甲方的原因变更《供货合同》的，甲方应以书面形式通知卖方，并经双方协商一致签署有关变更文件。如由此造成乙方履行《供货合同》的价格或时间变化，将对合同价格、交货期进行合理调整。乙方据此要求的调整必须在收到甲方通知后2天内提出。</w:t>
      </w:r>
    </w:p>
    <w:p w14:paraId="41D7933C">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（二）无论是根据《供货合同》要求，或是现场实际情况作出变更，乙方都不能免除其对货物应承担的责任。</w:t>
      </w:r>
    </w:p>
    <w:p w14:paraId="06384F3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（三）除了甲乙双方签署书面文件修改《供货合同》，并成为《供货合同》不可分割的一部分的情况外，《供货合同》的条件不得有任何变化或修改。</w:t>
      </w:r>
    </w:p>
    <w:p w14:paraId="3943084E">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六、变更或终止本协议</w:t>
      </w:r>
    </w:p>
    <w:p w14:paraId="5BA27BB1">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鉴于中小学食堂供货的特殊性，在本协议有效期内，甲乙双方承诺任何一方不得擅自变更或终止协议，否则应负担所造成的一切损失。除本协议明确约定一方有权单方解除协议的情形之外，如一方因故需变更或终止协议，必须提前一个月书面通知另一方，经双方达成一致意见后，方可终止。</w:t>
      </w:r>
    </w:p>
    <w:p w14:paraId="0370099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（二）出现下列情况时本协议自行终止：</w:t>
      </w:r>
    </w:p>
    <w:p w14:paraId="7C2CF351">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1.本协议正常履行完毕；</w:t>
      </w:r>
    </w:p>
    <w:p w14:paraId="637F683B">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2.甲乙双方协议终止本协议的履行；</w:t>
      </w:r>
    </w:p>
    <w:p w14:paraId="29CE7860">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3.符合法律规定的不可抗力导致本协议无法履行或履行不必要时；</w:t>
      </w:r>
    </w:p>
    <w:p w14:paraId="70ECC5A7">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4.因乙方产品质量或服务问题给甲方造成重大损失的。</w:t>
      </w:r>
    </w:p>
    <w:p w14:paraId="46677C2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（三）乙方在本协议有效期内有以下情形之一的，将被取消供货资格：</w:t>
      </w:r>
    </w:p>
    <w:p w14:paraId="0B12879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1.隐瞒不具备供货条件的相关情况，本协议签订后被发现的；</w:t>
      </w:r>
    </w:p>
    <w:p w14:paraId="60E9424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2.将项目转包、分包其他单位的；</w:t>
      </w:r>
    </w:p>
    <w:p w14:paraId="6FA0E9D2">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3.在供货期产品质量出现严重问题不能满足甲方要求的；</w:t>
      </w:r>
    </w:p>
    <w:p w14:paraId="0B370E6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4.在相关合作过程中存在履行合同、相互协调方面的严重问题及其他严重问题。</w:t>
      </w:r>
    </w:p>
    <w:p w14:paraId="5A317697">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七、廉政约定</w:t>
      </w:r>
    </w:p>
    <w:p w14:paraId="369F568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（一）乙方不得以任何形式向甲方人员赠送各种贵重物品、礼金礼券和回扣、好处费等，经检举被核查属实的，甲方有权终止项目合同，乙方承担相应的经济损失。</w:t>
      </w:r>
    </w:p>
    <w:p w14:paraId="19C71A17">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（二）甲方人员向乙方索贿，经检举被核查属实，将移送有关单位，视情节轻重给予党纪、政纪处分，构成犯罪的追究刑事责任。同时给予检举人奖励，奖金由甲方承担。</w:t>
      </w:r>
    </w:p>
    <w:p w14:paraId="06409BCE">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（三）乙方在采购活动中，若违反廉政协议，经相关部门核实确认，取消乙方参与</w:t>
      </w:r>
      <w:r>
        <w:rPr>
          <w:rFonts w:asciiTheme="minorEastAsia" w:hAnsiTheme="minorEastAsia" w:eastAsiaTheme="minorEastAsia"/>
          <w:sz w:val="21"/>
          <w:szCs w:val="21"/>
        </w:rPr>
        <w:t>泰州市</w:t>
      </w:r>
      <w:r>
        <w:rPr>
          <w:rFonts w:hint="eastAsia" w:asciiTheme="minorEastAsia" w:hAnsiTheme="minorEastAsia" w:eastAsiaTheme="minorEastAsia"/>
          <w:sz w:val="21"/>
          <w:szCs w:val="21"/>
        </w:rPr>
        <w:t>海陵区学校食堂食材采购的投标资格；情节严重的，经相关部门核实确认，纳入“中小学食堂不良市场主体名录”。</w:t>
      </w:r>
    </w:p>
    <w:p w14:paraId="77A5F132">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八、监管约定</w:t>
      </w:r>
    </w:p>
    <w:p w14:paraId="3422F051">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在本协议及其后续《供货合同》履行过程，出于中小学食堂公益性和安全性的考虑，甲乙双方均有权利和义务接受监管。</w:t>
      </w:r>
    </w:p>
    <w:p w14:paraId="3B6A35A8">
      <w:pPr>
        <w:pStyle w:val="4"/>
        <w:spacing w:line="560" w:lineRule="atLeast"/>
        <w:ind w:firstLine="42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（一）对供应商（乙方）的监督</w:t>
      </w:r>
    </w:p>
    <w:p w14:paraId="74994CE3">
      <w:pPr>
        <w:spacing w:line="560" w:lineRule="atLeast"/>
        <w:ind w:firstLine="422"/>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1.供应商服务评价</w:t>
      </w:r>
      <w:r>
        <w:rPr>
          <w:rFonts w:hint="eastAsia" w:asciiTheme="minorEastAsia" w:hAnsiTheme="minorEastAsia" w:eastAsiaTheme="minorEastAsia"/>
          <w:sz w:val="21"/>
          <w:szCs w:val="21"/>
        </w:rPr>
        <w:t>。</w:t>
      </w:r>
    </w:p>
    <w:p w14:paraId="38279F05">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（1）学校（甲方）按规定对供应商履行合同约定、接受食品安全与服务质量考核等进行评价，上级监管部门按规定对供应商进行检查，学生和家长志愿者对供应商服务水平、食品质量、食品安全等进行评价。</w:t>
      </w:r>
    </w:p>
    <w:p w14:paraId="630C54B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（2）供应商服务评价采用累计扣分制，在阳光食堂平台中动态记录服务分值。所有供应商初始服务分均为满分，根据评价标准设置减分项指标。供应商违规违约次数越多，分值越低。</w:t>
      </w:r>
    </w:p>
    <w:p w14:paraId="6B1AB86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（3）对供应商的服务评价结果将作为下一学年江苏省域范围内省中小学食堂食材招标采购、对供应商履约管理、实际供货竞价综合评分等的重要依据。</w:t>
      </w:r>
    </w:p>
    <w:p w14:paraId="7B217C5E">
      <w:pPr>
        <w:spacing w:line="560" w:lineRule="atLeast"/>
        <w:ind w:firstLine="422"/>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2.负面清单</w:t>
      </w:r>
      <w:r>
        <w:rPr>
          <w:rFonts w:hint="eastAsia" w:asciiTheme="minorEastAsia" w:hAnsiTheme="minorEastAsia" w:eastAsiaTheme="minorEastAsia"/>
          <w:sz w:val="21"/>
          <w:szCs w:val="21"/>
        </w:rPr>
        <w:t>。有以下情形之一，触及负面清单，由学校及时督促供应商立即整改，并按负面清单扣分要求扣除服务分值。</w:t>
      </w:r>
    </w:p>
    <w:p w14:paraId="4EAD157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（1）供应商供应食材不符合合同规定验收标准的；</w:t>
      </w:r>
    </w:p>
    <w:p w14:paraId="611D3EA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（2）供应食材有漏发、漏送、迟到的；</w:t>
      </w:r>
    </w:p>
    <w:p w14:paraId="39FAB237">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（3）未按照食材品类的配送要求，使用相应的封闭式专用配送车辆或使用其他社会车辆供应食材的；</w:t>
      </w:r>
    </w:p>
    <w:p w14:paraId="6193BE5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（4）未按要求向学校食堂提供符合食品卫生监督部门要求的相关食材检测资料或者票证不齐全的；</w:t>
      </w:r>
    </w:p>
    <w:p w14:paraId="7BFB2CE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（5）动物性食品、水产品、植物性食品混装、未使用专用周转框箱的；</w:t>
      </w:r>
    </w:p>
    <w:p w14:paraId="6DF6BDC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（6）送货单（结算凭证）项目不清晰、不完整的；</w:t>
      </w:r>
    </w:p>
    <w:p w14:paraId="2DDBAB7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（7）不参与实际供货竞价或在实际供货竞价中不按要求报价的；</w:t>
      </w:r>
    </w:p>
    <w:p w14:paraId="5F4D361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（8）当期食材报价有漏报、错报的；</w:t>
      </w:r>
    </w:p>
    <w:p w14:paraId="3021E07C">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（9）未建立并严格执行食品安全卫生制度、配备且使用专门设备的。</w:t>
      </w:r>
    </w:p>
    <w:p w14:paraId="1EADC8BE">
      <w:pPr>
        <w:spacing w:line="560" w:lineRule="atLeast"/>
        <w:ind w:firstLine="422"/>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3.退出机制和不良市场主体名录</w:t>
      </w:r>
      <w:r>
        <w:rPr>
          <w:rFonts w:hint="eastAsia" w:asciiTheme="minorEastAsia" w:hAnsiTheme="minorEastAsia" w:eastAsiaTheme="minorEastAsia"/>
          <w:sz w:val="21"/>
          <w:szCs w:val="21"/>
        </w:rPr>
        <w:t>。有以下情形之一，触及退出机制，由设区市中小学食堂招标工作组研究通过后纳入“中小学食堂不良市场主体名录”，并视情在未来1至5年内暂停其在设区市或省域范围内中小学食堂准入。退出供货后，由其他符合规定的中标供应商补位供货：</w:t>
      </w:r>
    </w:p>
    <w:p w14:paraId="0BFAF6B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（1）因供货食材问题而发生校园食品安全事故的；</w:t>
      </w:r>
    </w:p>
    <w:p w14:paraId="35D8A912">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（2）将部分或全部食材供应工作分包或转包；</w:t>
      </w:r>
    </w:p>
    <w:p w14:paraId="53DAED6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（3）以缺货、亏本等原因（法律规定的不可抗力情形除外）拒不供货的或擅自供应其他食材的；</w:t>
      </w:r>
    </w:p>
    <w:p w14:paraId="10D28EC5">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（4）供货中存在无理取闹、胡搅蛮缠等行为或捏造事实、恶意投诉举报并经查实的；</w:t>
      </w:r>
    </w:p>
    <w:p w14:paraId="78BBC2D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（5）向学校提供假冒伪劣食材、擅自更换中标品种、以物换物或擅自降低供货品级、以次充好的；</w:t>
      </w:r>
    </w:p>
    <w:p w14:paraId="562E1FB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（6）存在向学校食堂从业人员含厨师、验收人员、保管员、会计及其他管理者行贿行为的或与上述人员勾结，出现虚报数量、虚开发票等行为的；</w:t>
      </w:r>
    </w:p>
    <w:p w14:paraId="4284CF6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（7）存在串标、围标、恶意低价竞标、恶意哄抬价格等违规行为；</w:t>
      </w:r>
    </w:p>
    <w:p w14:paraId="7C15ADA2">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（8）一年之内违反《食品安全法》行为被处以两次及以上责令改正、警告或较重罚款或责令停产停业的、吊销许可证或构成犯罪移送司法机构的；</w:t>
      </w:r>
    </w:p>
    <w:p w14:paraId="66B30C6C">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（9）拒绝、阻挠有关部门检查或暴力抗法的；</w:t>
      </w:r>
    </w:p>
    <w:p w14:paraId="7DF06CB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（10）伪造或故意破坏现场的，转移、隐匿、伪造、销毁有关证据资料的；</w:t>
      </w:r>
    </w:p>
    <w:p w14:paraId="0B878E6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（11）供应商或法定代表人被列入失信名单的。</w:t>
      </w:r>
    </w:p>
    <w:p w14:paraId="6A6E20A3">
      <w:pPr>
        <w:pStyle w:val="4"/>
        <w:spacing w:line="560" w:lineRule="atLeast"/>
        <w:ind w:firstLine="42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（二）对学校（甲方）的监督</w:t>
      </w:r>
    </w:p>
    <w:p w14:paraId="1DE701A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供应商（乙方）有权据实对学校履行食材验收等环节进行评价，主管部门查实后对学校进行相应处理。</w:t>
      </w:r>
    </w:p>
    <w:p w14:paraId="423747D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1.供应商评价学校供货验收小组成员是否按照合同约定的验收标准进行验收。</w:t>
      </w:r>
    </w:p>
    <w:p w14:paraId="5DCC240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2.供应商评价供货验收小组成员的供货验收评价是否客观公正，是否现场告知食材供应商。</w:t>
      </w:r>
    </w:p>
    <w:p w14:paraId="7B8FE6D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3.供应商评价学校对食材供应商的沟通和投诉的反馈情况。</w:t>
      </w:r>
    </w:p>
    <w:p w14:paraId="5A983B1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4.供应商评价学校管理人员和供货验收组成员的廉政纪律执行情况。</w:t>
      </w:r>
    </w:p>
    <w:p w14:paraId="1D20ECE8">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九、争议的解决</w:t>
      </w:r>
    </w:p>
    <w:p w14:paraId="132D2F30">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甲乙双方在履行合同（协议）的过程中，一方违约的，应按照《合同法》的规定承担违约责任，违约方给对方造成损失的，应承担相应经济赔偿责任。同时一方在出现违约情况后，另一方视对方违约情况，有权通知对方采取弥补措施直至合同解除。</w:t>
      </w:r>
    </w:p>
    <w:p w14:paraId="4778130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（二）因本协议、履行本协议或处理本协议相关的事宜发生的纠纷，双方应主动协商解决，仍不能友好解决合同争端，提请甲方所在地法院诉讼。</w:t>
      </w:r>
    </w:p>
    <w:p w14:paraId="647F2EDD">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十、配送要求</w:t>
      </w:r>
    </w:p>
    <w:p w14:paraId="7E35B204">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（一）本招标项目立足于引进具有丰富的食材供货经验，能独立承担经营责任及风险的社会供货机构进行经营及管理。</w:t>
      </w:r>
    </w:p>
    <w:p w14:paraId="6CFB4C92">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（二）乙方须按双方签订的协议、合同要求承担全部的质量、安全、效益、风险责任。</w:t>
      </w:r>
    </w:p>
    <w:p w14:paraId="7FB5667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（三）乙方配送的食材必须通过正规渠道订购，一旦购入并使用通过非正规渠道的原材料，乙方必须承担相应的经济和法律责任，甲方有权根据事件决定是否解除供货配送协议。</w:t>
      </w:r>
    </w:p>
    <w:p w14:paraId="6D28AC95">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（四）甲方对所有产品的质量要求为同类产品中综合质量中等及以上的产品。</w:t>
      </w:r>
    </w:p>
    <w:p w14:paraId="4C71C9B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乙方应严格遵守《食品安全法》和《动物检疫法》等相关规定，严格保证食品质量符合国家相关产品质量标准，符合国家各级强制性规范的要求。在供货期如出现因乙方原因，导致食用者出现食物中毒的事故发生，乙方应对此承担一切法律责任。</w:t>
      </w:r>
    </w:p>
    <w:p w14:paraId="44552A02">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（六）一经发现供应以下食品，甲方将立即取消乙方的供货资格，没收全部履约保证金，启动对供应商的监督机制，并由乙方承担由此造成的经济责任和法律责任。</w:t>
      </w:r>
    </w:p>
    <w:p w14:paraId="12395A1C">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1.腐败变质、油脂酸败、霉变、生虫、污秽不洁、混有异物或者其他感官性状异常，对人体健康有害的转基因食材；</w:t>
      </w:r>
    </w:p>
    <w:p w14:paraId="3D428D4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2.含有毒、有害物质或者被有害物质污染，对人体健康有害的；</w:t>
      </w:r>
    </w:p>
    <w:p w14:paraId="3D33DED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3.含有致病性寄生虫、微生物或者微生物含量超过国家限定标准的；</w:t>
      </w:r>
    </w:p>
    <w:p w14:paraId="09F8174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4.未经动物检疫部门检疫、检验或者检疫、检验不合格的肉类及其制品；</w:t>
      </w:r>
    </w:p>
    <w:p w14:paraId="0DA2A5D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5.病死、毒死或者死因不明的禽制品；</w:t>
      </w:r>
    </w:p>
    <w:p w14:paraId="33C1CE4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6.掺假、掺杂、伪造，影响营养、卫生的；</w:t>
      </w:r>
    </w:p>
    <w:p w14:paraId="2D14309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7.用非食品原料加工的，加入非食品用化学物质或者将非食品当作食品的；</w:t>
      </w:r>
    </w:p>
    <w:p w14:paraId="7A99222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8.超过保质期限的。</w:t>
      </w:r>
    </w:p>
    <w:p w14:paraId="5FBFA0A2">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十一、卫生要求</w:t>
      </w:r>
    </w:p>
    <w:p w14:paraId="558253D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乙方的食材必须符合《中华人民共和国食品安全法》标准，并根据协议约定的品种、规格、品牌、数量、质量要求在规定的时间内及时送到。每日提供打印的配送清单，如发现食材卫生质量问题或者以次充好，可立即无条件退货或换货，并对乙方扣除进行本次配送货物金额5—10倍的货款作为违约金。</w:t>
      </w:r>
    </w:p>
    <w:p w14:paraId="03D876DF">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（二）乙方严禁提供以下食品：</w:t>
      </w:r>
    </w:p>
    <w:p w14:paraId="2254E8DC">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1.无品名、产地、厂名、生产日期、保质期及中文标识及原料说明的包装食品（除蔬菜、面点、早点等散装食品）；</w:t>
      </w:r>
    </w:p>
    <w:p w14:paraId="2E75FAF7">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2.超过保质期限或不符合食品标签规定的包装食品；</w:t>
      </w:r>
    </w:p>
    <w:p w14:paraId="7F29B4A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3.腐败变质、油脂酸败、霉变、生虫、污秽不洁、混有异物或者其他感官性状异常，含有毒、有害物质或者被有毒、有害物质污染，可能对人体健康有害的食品；</w:t>
      </w:r>
    </w:p>
    <w:p w14:paraId="7E04BCE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4.病死、死因不明或从疫区招标的水产品、畜、禽及其制品，不合格调味品，工业用盐，非食品原料和滥用食品添加剂，农药残留超标的水果、蔬菜等；</w:t>
      </w:r>
    </w:p>
    <w:p w14:paraId="16D0513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其他不符合食品卫生标准和要求的食品。如因乙方所供应食品的质量问题引起师生食物中毒等食源性疾病的发生或其他事故，由乙方负全部责任，并承担由此而引起的全部经济损失及相关法律责任。情节较为严重的，甲方有权立即终止供货协议，并按相关法律处理，所有法律及经济责任由己方承担。</w:t>
      </w:r>
    </w:p>
    <w:p w14:paraId="50C8C70E">
      <w:pPr>
        <w:overflowPunct/>
        <w:spacing w:line="560" w:lineRule="atLeast"/>
        <w:outlineLvl w:val="1"/>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十二、违约责任</w:t>
      </w:r>
    </w:p>
    <w:p w14:paraId="41894BA3">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（一）因乙方配送不及时导致甲方食材供应延误的，合同立即终止，并扣除全部履约保证金。如能证明系因甲方原因造成的食材供应延误，则除外。</w:t>
      </w:r>
    </w:p>
    <w:p w14:paraId="4B27871A">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因乙方配送不及时导致甲方食材供应延时且经乙方采取补救措施未造成校方不良影响的，第一次扣除履约保证金的10%，第二次扣除履约保证金的30%，第三次扣除履约保证金的60%且取消合同。本款中的配送不及时，包括未参与实际供货竞价或无效报价。</w:t>
      </w:r>
    </w:p>
    <w:p w14:paraId="4676D6F2">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学校临时增加用餐人员，需临时补充原料的，乙方应在约定时间内无条件把指定的原料送至指定的地点。需临时补充原料超过《供货合同》约定的食材品类、数量40%的，则除外，由双方协商处理临时补充原料事项。</w:t>
      </w:r>
    </w:p>
    <w:p w14:paraId="5820EE5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凡经相关部门认定，如因乙方所提供的原料原因造成食物中毒等卫生事故的，乙方除必须承担全部的法律责任外，还要全额承担因食物中毒发生造成后果的一切费用。甲方立即停止乙方的供货，并暂扣当月所有供应原料的货款作为乙方的赔偿预付款。</w:t>
      </w:r>
    </w:p>
    <w:p w14:paraId="02642CB7">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（五）凡乙方向学校提供产品发生质量问题，影响食用，经核实确认，第一次扣除履约保证金的10%，第二次扣除履约保证金的30%，第三次扣除履约保证金的60%且取消合同。</w:t>
      </w:r>
    </w:p>
    <w:p w14:paraId="5814294B">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（六）食材配送期间，乙方不得中途转包、分包及单方面突然终止承包，否则甲方有权没收全部保证金。</w:t>
      </w:r>
    </w:p>
    <w:p w14:paraId="188100A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（七）凡供应货物故意串规、定量包装批量误差超过相关规定误差之短缺，一经查实，均需按当月总釆购量的3倍误差值作为乙方向甲方支付的违约金。</w:t>
      </w:r>
    </w:p>
    <w:p w14:paraId="280318C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（八）乙方有下列情形之一的立即中止送货，并取消供应资格，追究其经济和法律责任，并扣减供应商服务分值：</w:t>
      </w:r>
    </w:p>
    <w:p w14:paraId="19DA6BC7">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1.因配送的食品质量问题引发重大食品安全事故的；</w:t>
      </w:r>
    </w:p>
    <w:p w14:paraId="6B6570D4">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2.配送食品质量差，甲方客户多次投诉的；</w:t>
      </w:r>
    </w:p>
    <w:p w14:paraId="2DA6766B">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3.被政府监管部门查到有销售假冒伪劣产品的；</w:t>
      </w:r>
    </w:p>
    <w:p w14:paraId="6619B505">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4.因存在不廉洁行为和安全隐患等造成不良社会影响的；</w:t>
      </w:r>
    </w:p>
    <w:p w14:paraId="03426BF8">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5.分包或转包给他人或其他单位的；</w:t>
      </w:r>
    </w:p>
    <w:p w14:paraId="2634B2D5">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6.在配送工作中弄虚作假，提供伪造检测资料和索证资料的；</w:t>
      </w:r>
    </w:p>
    <w:p w14:paraId="4EBD4F86">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7.有严重违反招标文件规定和投标文件中的服务承诺情况的。</w:t>
      </w:r>
    </w:p>
    <w:p w14:paraId="4FA0B6B9">
      <w:pPr>
        <w:spacing w:line="560" w:lineRule="atLeast"/>
        <w:rPr>
          <w:rFonts w:hint="eastAsia" w:asciiTheme="minorEastAsia" w:hAnsiTheme="minorEastAsia" w:eastAsiaTheme="minorEastAsia"/>
          <w:sz w:val="21"/>
          <w:szCs w:val="21"/>
        </w:rPr>
      </w:pPr>
      <w:r>
        <w:rPr>
          <w:rFonts w:asciiTheme="minorEastAsia" w:hAnsiTheme="minorEastAsia" w:eastAsiaTheme="minorEastAsia"/>
          <w:sz w:val="21"/>
          <w:szCs w:val="21"/>
        </w:rPr>
        <w:t>（九）如中标供应商因自身原因无法正常供货，甲方有权启动其他供应商供货或启动应急保供方案，由此造成的损失由该中标供应商承担。</w:t>
      </w:r>
    </w:p>
    <w:p w14:paraId="638EB863">
      <w:pPr>
        <w:spacing w:line="560" w:lineRule="atLeast"/>
        <w:ind w:firstLine="422"/>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十三、供货商各品种食材报价不得超出竞价前一日泰州市发改委官网发布的市场价格。</w:t>
      </w:r>
    </w:p>
    <w:p w14:paraId="75449E5B">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w:t>
      </w:r>
      <w:r>
        <w:rPr>
          <w:rFonts w:asciiTheme="minorEastAsia" w:hAnsiTheme="minorEastAsia" w:eastAsiaTheme="minorEastAsia"/>
          <w:sz w:val="21"/>
          <w:szCs w:val="21"/>
        </w:rPr>
        <w:t>四</w:t>
      </w:r>
      <w:r>
        <w:rPr>
          <w:rFonts w:hint="eastAsia" w:asciiTheme="minorEastAsia" w:hAnsiTheme="minorEastAsia" w:eastAsiaTheme="minorEastAsia"/>
          <w:sz w:val="21"/>
          <w:szCs w:val="21"/>
        </w:rPr>
        <w:t>、协议生效</w:t>
      </w:r>
    </w:p>
    <w:p w14:paraId="647BF494">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本协议在双方法定代表人或双方授权代表签字并加盖投标人公章（或合同章）后生效，协议有效期为</w:t>
      </w:r>
      <w:r>
        <w:rPr>
          <w:rFonts w:asciiTheme="minorEastAsia" w:hAnsiTheme="minorEastAsia" w:eastAsiaTheme="minorEastAsia"/>
          <w:sz w:val="21"/>
          <w:szCs w:val="21"/>
        </w:rPr>
        <w:t>202</w:t>
      </w:r>
      <w:r>
        <w:rPr>
          <w:rFonts w:hint="eastAsia" w:asciiTheme="minorEastAsia" w:hAnsiTheme="minorEastAsia" w:eastAsiaTheme="minorEastAsia"/>
          <w:sz w:val="21"/>
          <w:szCs w:val="21"/>
        </w:rPr>
        <w:t>5</w:t>
      </w:r>
      <w:r>
        <w:rPr>
          <w:rFonts w:asciiTheme="minorEastAsia" w:hAnsiTheme="minorEastAsia" w:eastAsiaTheme="minorEastAsia"/>
          <w:sz w:val="21"/>
          <w:szCs w:val="21"/>
        </w:rPr>
        <w:t>年月日至2025年月日</w:t>
      </w:r>
      <w:r>
        <w:rPr>
          <w:rFonts w:hint="eastAsia" w:asciiTheme="minorEastAsia" w:hAnsiTheme="minorEastAsia" w:eastAsiaTheme="minorEastAsia"/>
          <w:sz w:val="21"/>
          <w:szCs w:val="21"/>
        </w:rPr>
        <w:t>。</w:t>
      </w:r>
    </w:p>
    <w:p w14:paraId="0262C4C9">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鉴于中小学食堂食材招标的特殊性和公益性，本协议在格式文本基础上，由甲乙双方根据实际情况修改后生成，乙方确认对协议的所有内容都全面准确了解，并在协议签订现场抄录以下文字：</w:t>
      </w:r>
    </w:p>
    <w:p w14:paraId="2223FF87">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乙方确认已经全面准确了解本协议内容，特别是实际供货竞价、监管、廉政、配送、卫生、服务分值等要求和违约责任。</w:t>
      </w:r>
    </w:p>
    <w:p w14:paraId="5A0EB3D6">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甲方（章）：乙方（章）：</w:t>
      </w:r>
    </w:p>
    <w:p w14:paraId="011608C4">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地址：地址：</w:t>
      </w:r>
    </w:p>
    <w:p w14:paraId="455AE985">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法定代理人：法定代理人：</w:t>
      </w:r>
    </w:p>
    <w:p w14:paraId="4BBD7480">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委托代理人：委托代理人：</w:t>
      </w:r>
    </w:p>
    <w:p w14:paraId="3E2B27FE">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电话：电话：</w:t>
      </w:r>
    </w:p>
    <w:p w14:paraId="18AA1EC8">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传真：传真：</w:t>
      </w:r>
    </w:p>
    <w:p w14:paraId="516B9A86">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邮政编码：邮政编码：</w:t>
      </w:r>
    </w:p>
    <w:p w14:paraId="2813E58A">
      <w:pPr>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签订日期：年月日签订日期：年月日</w:t>
      </w:r>
    </w:p>
    <w:p w14:paraId="1E59B753">
      <w:pPr>
        <w:rPr>
          <w:rFonts w:hint="eastAsia" w:asciiTheme="minorEastAsia" w:hAnsiTheme="minorEastAsia" w:eastAsiaTheme="minorEastAsia"/>
          <w:sz w:val="21"/>
          <w:szCs w:val="21"/>
        </w:rPr>
      </w:pPr>
    </w:p>
    <w:p w14:paraId="72DABCF9">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4C9083C8">
      <w:pPr>
        <w:pStyle w:val="7"/>
        <w:rPr>
          <w:rFonts w:hint="eastAsia" w:cs="Times New Roman" w:asciiTheme="minorEastAsia" w:hAnsiTheme="minorEastAsia" w:eastAsiaTheme="minorEastAsia"/>
          <w:color w:val="auto"/>
          <w:sz w:val="21"/>
          <w:szCs w:val="21"/>
        </w:rPr>
      </w:pPr>
    </w:p>
    <w:p w14:paraId="5F1C7C13">
      <w:pPr>
        <w:overflowPunct/>
        <w:adjustRightInd/>
        <w:spacing w:line="500" w:lineRule="atLeast"/>
        <w:ind w:firstLine="0" w:firstLineChars="0"/>
        <w:jc w:val="center"/>
        <w:outlineLvl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五、附件</w:t>
      </w:r>
    </w:p>
    <w:p w14:paraId="62D0DEBC">
      <w:pPr>
        <w:overflowPunct/>
        <w:adjustRightInd/>
        <w:spacing w:line="500" w:lineRule="atLeast"/>
        <w:ind w:firstLine="0" w:firstLineChars="0"/>
        <w:jc w:val="center"/>
        <w:outlineLvl w:val="2"/>
        <w:rPr>
          <w:rFonts w:hint="eastAsia" w:asciiTheme="minorEastAsia" w:hAnsiTheme="minorEastAsia" w:eastAsiaTheme="minorEastAsia"/>
          <w:sz w:val="21"/>
          <w:szCs w:val="21"/>
        </w:rPr>
      </w:pPr>
    </w:p>
    <w:p w14:paraId="01FDB97A">
      <w:pPr>
        <w:overflowPunct/>
        <w:adjustRightInd/>
        <w:spacing w:line="500" w:lineRule="atLeast"/>
        <w:ind w:firstLine="0" w:firstLineChars="0"/>
        <w:jc w:val="center"/>
        <w:outlineLvl w:val="2"/>
        <w:rPr>
          <w:rFonts w:hint="eastAsia" w:asciiTheme="minorEastAsia" w:hAnsiTheme="minorEastAsia" w:eastAsiaTheme="minorEastAsia"/>
          <w:sz w:val="21"/>
          <w:szCs w:val="21"/>
        </w:rPr>
      </w:pPr>
    </w:p>
    <w:p w14:paraId="7DC1355D">
      <w:pPr>
        <w:overflowPunct/>
        <w:adjustRightInd/>
        <w:spacing w:line="500" w:lineRule="atLeast"/>
        <w:ind w:firstLine="0" w:firstLineChars="0"/>
        <w:jc w:val="center"/>
        <w:outlineLvl w:val="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投标文件</w:t>
      </w:r>
    </w:p>
    <w:p w14:paraId="78292BE4">
      <w:pPr>
        <w:rPr>
          <w:rFonts w:hint="eastAsia" w:asciiTheme="minorEastAsia" w:hAnsiTheme="minorEastAsia" w:eastAsiaTheme="minorEastAsia"/>
          <w:sz w:val="21"/>
          <w:szCs w:val="21"/>
        </w:rPr>
      </w:pPr>
    </w:p>
    <w:p w14:paraId="5E85CB61">
      <w:pPr>
        <w:rPr>
          <w:rFonts w:hint="eastAsia" w:asciiTheme="minorEastAsia" w:hAnsiTheme="minorEastAsia" w:eastAsiaTheme="minorEastAsia"/>
          <w:sz w:val="21"/>
          <w:szCs w:val="21"/>
        </w:rPr>
      </w:pPr>
    </w:p>
    <w:p w14:paraId="4DD82453">
      <w:pPr>
        <w:rPr>
          <w:rFonts w:hint="eastAsia" w:asciiTheme="minorEastAsia" w:hAnsiTheme="minorEastAsia" w:eastAsiaTheme="minorEastAsia"/>
          <w:sz w:val="21"/>
          <w:szCs w:val="21"/>
        </w:rPr>
      </w:pPr>
    </w:p>
    <w:p w14:paraId="77F6670E">
      <w:pPr>
        <w:rPr>
          <w:rFonts w:hint="eastAsia" w:asciiTheme="minorEastAsia" w:hAnsiTheme="minorEastAsia" w:eastAsiaTheme="minorEastAsia"/>
          <w:sz w:val="21"/>
          <w:szCs w:val="21"/>
        </w:rPr>
      </w:pPr>
    </w:p>
    <w:p w14:paraId="42DC7B4C">
      <w:pPr>
        <w:snapToGrid/>
        <w:spacing w:line="240" w:lineRule="auto"/>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项目名称：</w:t>
      </w:r>
    </w:p>
    <w:p w14:paraId="1F72EC27">
      <w:pPr>
        <w:snapToGrid/>
        <w:spacing w:line="240" w:lineRule="auto"/>
        <w:ind w:firstLine="315" w:firstLineChars="150"/>
        <w:rPr>
          <w:rFonts w:hint="eastAsia" w:asciiTheme="minorEastAsia" w:hAnsiTheme="minorEastAsia" w:eastAsiaTheme="minorEastAsia"/>
          <w:sz w:val="21"/>
          <w:szCs w:val="21"/>
        </w:rPr>
      </w:pPr>
      <w:r>
        <w:rPr>
          <w:rFonts w:asciiTheme="minorEastAsia" w:hAnsiTheme="minorEastAsia" w:eastAsiaTheme="minorEastAsia"/>
          <w:sz w:val="21"/>
          <w:szCs w:val="21"/>
        </w:rPr>
        <w:t>所投标段：</w:t>
      </w:r>
    </w:p>
    <w:p w14:paraId="16DA49F8">
      <w:pPr>
        <w:snapToGrid/>
        <w:spacing w:line="240" w:lineRule="auto"/>
        <w:ind w:firstLine="308" w:firstLineChars="147"/>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w:t>
      </w:r>
    </w:p>
    <w:p w14:paraId="4F54729B">
      <w:pPr>
        <w:rPr>
          <w:rFonts w:hint="eastAsia" w:asciiTheme="minorEastAsia" w:hAnsiTheme="minorEastAsia" w:eastAsiaTheme="minorEastAsia"/>
          <w:sz w:val="21"/>
          <w:szCs w:val="21"/>
        </w:rPr>
      </w:pPr>
    </w:p>
    <w:p w14:paraId="75BD7108">
      <w:pPr>
        <w:rPr>
          <w:rFonts w:hint="eastAsia" w:asciiTheme="minorEastAsia" w:hAnsiTheme="minorEastAsia" w:eastAsiaTheme="minorEastAsia"/>
          <w:sz w:val="21"/>
          <w:szCs w:val="21"/>
        </w:rPr>
      </w:pPr>
    </w:p>
    <w:p w14:paraId="7FA6401B">
      <w:pPr>
        <w:rPr>
          <w:rFonts w:hint="eastAsia" w:asciiTheme="minorEastAsia" w:hAnsiTheme="minorEastAsia" w:eastAsiaTheme="minorEastAsia"/>
          <w:sz w:val="21"/>
          <w:szCs w:val="21"/>
        </w:rPr>
      </w:pPr>
    </w:p>
    <w:p w14:paraId="27F643EC">
      <w:pPr>
        <w:rPr>
          <w:rFonts w:hint="eastAsia" w:asciiTheme="minorEastAsia" w:hAnsiTheme="minorEastAsia" w:eastAsiaTheme="minorEastAsia"/>
          <w:sz w:val="21"/>
          <w:szCs w:val="21"/>
        </w:rPr>
      </w:pPr>
    </w:p>
    <w:p w14:paraId="2D986ECE">
      <w:pPr>
        <w:rPr>
          <w:rFonts w:hint="eastAsia" w:asciiTheme="minorEastAsia" w:hAnsiTheme="minorEastAsia" w:eastAsiaTheme="minorEastAsia"/>
          <w:sz w:val="21"/>
          <w:szCs w:val="21"/>
        </w:rPr>
      </w:pPr>
    </w:p>
    <w:p w14:paraId="4BDFA5E8">
      <w:pPr>
        <w:rPr>
          <w:rFonts w:hint="eastAsia" w:asciiTheme="minorEastAsia" w:hAnsiTheme="minorEastAsia" w:eastAsiaTheme="minorEastAsia"/>
          <w:sz w:val="21"/>
          <w:szCs w:val="21"/>
        </w:rPr>
      </w:pPr>
    </w:p>
    <w:p w14:paraId="5DECA3A6">
      <w:pPr>
        <w:rPr>
          <w:rFonts w:hint="eastAsia" w:asciiTheme="minorEastAsia" w:hAnsiTheme="minorEastAsia" w:eastAsiaTheme="minorEastAsia"/>
          <w:sz w:val="21"/>
          <w:szCs w:val="21"/>
        </w:rPr>
      </w:pPr>
    </w:p>
    <w:p w14:paraId="5A4F067F">
      <w:pPr>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年 月 日</w:t>
      </w:r>
    </w:p>
    <w:p w14:paraId="24B92542">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6DD716C3">
      <w:pPr>
        <w:spacing w:before="219" w:beforeLines="50" w:line="360" w:lineRule="auto"/>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投标函</w:t>
      </w:r>
    </w:p>
    <w:p w14:paraId="6F91231C">
      <w:pPr>
        <w:pStyle w:val="8"/>
        <w:overflowPunct w:val="0"/>
        <w:spacing w:line="360" w:lineRule="auto"/>
        <w:ind w:firstLine="0" w:firstLineChars="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致泰州市海陵区教育装备发展中心：</w:t>
      </w:r>
    </w:p>
    <w:p w14:paraId="2DFCD525">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我方已仔细阅读了你方组织的泰州市海陵区幼儿园及民办中小学2025年食堂食材采购项目（项目编号：</w:t>
      </w:r>
      <w:r>
        <w:rPr>
          <w:rFonts w:hint="eastAsia" w:cs="Times New Roman" w:asciiTheme="minorEastAsia" w:hAnsiTheme="minorEastAsia" w:eastAsiaTheme="minorEastAsia"/>
          <w:sz w:val="21"/>
          <w:szCs w:val="21"/>
          <w:u w:val="single"/>
        </w:rPr>
        <w:t xml:space="preserve">       </w:t>
      </w:r>
      <w:r>
        <w:rPr>
          <w:rFonts w:hint="eastAsia" w:cs="Times New Roman" w:asciiTheme="minorEastAsia" w:hAnsiTheme="minorEastAsia" w:eastAsiaTheme="minorEastAsia"/>
          <w:sz w:val="21"/>
          <w:szCs w:val="21"/>
        </w:rPr>
        <w:t>）的招标文件的全部内容，现正式递交投标文件自愿参加你方组织的招标采购活动。为此，我方郑重声明如下:</w:t>
      </w:r>
    </w:p>
    <w:p w14:paraId="5789BC8A">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一、我方完全理解和接受招标文件的一切规定和要求，因模糊和误解产生的一切后果，由我方自负。并按规定提交投标文件。</w:t>
      </w:r>
    </w:p>
    <w:p w14:paraId="5A12DAA4">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二、如果我方的投标文件被接受，我方将履行招标文件中规定的每一项要求，并按我方投标文件中的承诺，保证按期完成项目的实施。</w:t>
      </w:r>
    </w:p>
    <w:p w14:paraId="205A9D9F">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三、我方拟派驻本项目的项目负责人是</w:t>
      </w:r>
      <w:r>
        <w:rPr>
          <w:rFonts w:hint="eastAsia" w:cs="Times New Roman" w:asciiTheme="minorEastAsia" w:hAnsiTheme="minorEastAsia" w:eastAsiaTheme="minorEastAsia"/>
          <w:sz w:val="21"/>
          <w:szCs w:val="21"/>
          <w:u w:val="single"/>
        </w:rPr>
        <w:t xml:space="preserve">     </w:t>
      </w:r>
      <w:r>
        <w:rPr>
          <w:rFonts w:hint="eastAsia" w:cs="Times New Roman" w:asciiTheme="minorEastAsia" w:hAnsiTheme="minorEastAsia" w:eastAsiaTheme="minorEastAsia"/>
          <w:sz w:val="21"/>
          <w:szCs w:val="21"/>
        </w:rPr>
        <w:t>（姓名）。</w:t>
      </w:r>
    </w:p>
    <w:p w14:paraId="4F5DA0A5">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四、我方愿意遵守相关法律法规和合同条款履行自己的全部责任。在合同履行过程中，双方如有争议，友好协商解决。</w:t>
      </w:r>
    </w:p>
    <w:p w14:paraId="55E8C982">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五、我方同意按招标文件要求交纳投标保证金</w:t>
      </w:r>
      <w:r>
        <w:rPr>
          <w:rFonts w:hint="eastAsia" w:cs="Times New Roman" w:asciiTheme="minorEastAsia" w:hAnsiTheme="minorEastAsia" w:eastAsiaTheme="minorEastAsia"/>
          <w:sz w:val="21"/>
          <w:szCs w:val="21"/>
          <w:u w:val="single"/>
        </w:rPr>
        <w:t>/</w:t>
      </w:r>
      <w:r>
        <w:rPr>
          <w:rFonts w:hint="eastAsia" w:cs="Times New Roman" w:asciiTheme="minorEastAsia" w:hAnsiTheme="minorEastAsia" w:eastAsiaTheme="minorEastAsia"/>
          <w:sz w:val="21"/>
          <w:szCs w:val="21"/>
        </w:rPr>
        <w:t>元，如我们在投标截止期后撤回投标及中标后拒绝遵守投标承诺或拒绝在规定的时间内与招标人（中小学校）签订合同，则投标保证金将被贵方没收。</w:t>
      </w:r>
    </w:p>
    <w:p w14:paraId="5E876BD2">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六、我方投标文件的有效期为投标截止时间起</w:t>
      </w:r>
      <w:r>
        <w:rPr>
          <w:rFonts w:cs="Times New Roman" w:asciiTheme="minorEastAsia" w:hAnsiTheme="minorEastAsia" w:eastAsiaTheme="minorEastAsia"/>
          <w:sz w:val="21"/>
          <w:szCs w:val="21"/>
        </w:rPr>
        <w:t xml:space="preserve">  90 </w:t>
      </w:r>
      <w:r>
        <w:rPr>
          <w:rFonts w:hint="eastAsia" w:cs="Times New Roman" w:asciiTheme="minorEastAsia" w:hAnsiTheme="minorEastAsia" w:eastAsiaTheme="minorEastAsia"/>
          <w:sz w:val="21"/>
          <w:szCs w:val="21"/>
        </w:rPr>
        <w:t>天。</w:t>
      </w:r>
    </w:p>
    <w:p w14:paraId="0C405133">
      <w:pPr>
        <w:pStyle w:val="8"/>
        <w:overflowPunct w:val="0"/>
        <w:spacing w:line="360" w:lineRule="auto"/>
        <w:ind w:firstLine="42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七、如我方中标，我方将严格遵守并执行合同中关于“供应商负面清单、退出机制和不良市场主体名录”的全部规定。</w:t>
      </w:r>
    </w:p>
    <w:p w14:paraId="1A77D950">
      <w:pPr>
        <w:snapToGrid/>
        <w:spacing w:line="44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投标人（盖章）：</w:t>
      </w:r>
    </w:p>
    <w:p w14:paraId="02D885FE">
      <w:pPr>
        <w:snapToGrid/>
        <w:spacing w:line="44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法定代表人（负责人）：</w:t>
      </w:r>
    </w:p>
    <w:p w14:paraId="47991007">
      <w:pPr>
        <w:snapToGrid/>
        <w:spacing w:line="44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授权代表（签字或盖章）：</w:t>
      </w:r>
    </w:p>
    <w:p w14:paraId="5608C392">
      <w:pPr>
        <w:snapToGrid/>
        <w:spacing w:line="44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电话：传真：</w:t>
      </w:r>
    </w:p>
    <w:p w14:paraId="29439F84">
      <w:pPr>
        <w:snapToGrid/>
        <w:spacing w:line="44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地址：邮编：</w:t>
      </w:r>
    </w:p>
    <w:p w14:paraId="224B5EE0">
      <w:pPr>
        <w:snapToGrid/>
        <w:spacing w:line="44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单位名称：</w:t>
      </w:r>
    </w:p>
    <w:p w14:paraId="40837BA3">
      <w:pPr>
        <w:snapToGrid/>
        <w:spacing w:line="240" w:lineRule="auto"/>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开户银行：开户账号：</w:t>
      </w:r>
    </w:p>
    <w:p w14:paraId="0F2AE1E7">
      <w:pPr>
        <w:snapToGrid/>
        <w:spacing w:line="240" w:lineRule="auto"/>
        <w:ind w:firstLine="5250" w:firstLineChars="25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日期：年月日</w:t>
      </w:r>
    </w:p>
    <w:p w14:paraId="7B290B8B">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70ACCF46">
      <w:pPr>
        <w:spacing w:before="219" w:beforeLines="50" w:line="360" w:lineRule="auto"/>
        <w:ind w:firstLine="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关于资格的声明函</w:t>
      </w:r>
    </w:p>
    <w:p w14:paraId="3098B355">
      <w:pPr>
        <w:autoSpaceDE w:val="0"/>
        <w:autoSpaceDN w:val="0"/>
        <w:spacing w:line="460" w:lineRule="exact"/>
        <w:ind w:firstLine="0"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致泰州市海陵区教育装备发展中心：</w:t>
      </w:r>
    </w:p>
    <w:p w14:paraId="6D2483F1">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按照本招标文件投标人资格的要求规定，我单位郑重声明如下：</w:t>
      </w:r>
    </w:p>
    <w:p w14:paraId="2CE69A01">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一、我单位是按照中华人民共和国法律规定登记注册的，注册地点为，全称为，统一社会信用代码为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，法定代表人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（单位负责人）为，具有独立承担民事责任的能力。</w:t>
      </w:r>
    </w:p>
    <w:p w14:paraId="25AEF01B">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二、我单位具有良好商业信誉和健全的财务会计制度，无资格声明第八条情形。</w:t>
      </w:r>
    </w:p>
    <w:p w14:paraId="433E0A2F">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三、我单位依法进行纳税和社会保险申报并实际履行了义务。</w:t>
      </w:r>
    </w:p>
    <w:p w14:paraId="3E1986C4">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四、我单位具有履行本项目采购合同所必需的设备和专业技术能力，并具有履行合同的良好记录。</w:t>
      </w:r>
    </w:p>
    <w:p w14:paraId="7453D0EF">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五、我单位在参加采购本项目公开招标采购活动前三年内，在食品生产经营活动中，未因违法经营受到刑事处罚或者责令停产停业、吊销许可证或者执照、较大数额罚款等行政处罚。</w:t>
      </w:r>
    </w:p>
    <w:p w14:paraId="4E8368D2">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六、我单位知晓“单位负责人为同一人或者存在直接控股、管理关系的不同投标人，不得参加同一合同项下的项目投标。”且不存在上述情形。</w:t>
      </w:r>
    </w:p>
    <w:p w14:paraId="22590DD8">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七、我单位不属于为本项目提供整体设计、规范编制或者项目管理、监理、检测等服务的投标人。</w:t>
      </w:r>
    </w:p>
    <w:p w14:paraId="4D74CADE">
      <w:pPr>
        <w:autoSpaceDE w:val="0"/>
        <w:autoSpaceDN w:val="0"/>
        <w:spacing w:line="460" w:lineRule="exact"/>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八、我单位无以下不良信用记录情形：1.在“信用中国”网站被列入失信被执行人和重大税收违法案件当事人名单；2.在“中国政府采购网”网站被列入政府采购严重违法失信行为记录名单。</w:t>
      </w:r>
    </w:p>
    <w:p w14:paraId="149797B8">
      <w:pPr>
        <w:autoSpaceDE w:val="0"/>
        <w:autoSpaceDN w:val="0"/>
        <w:spacing w:line="460" w:lineRule="exact"/>
        <w:jc w:val="left"/>
        <w:rPr>
          <w:rFonts w:hint="eastAsia" w:asciiTheme="minorEastAsia" w:hAnsiTheme="minorEastAsia" w:eastAsiaTheme="minorEastAsia"/>
          <w:b/>
          <w:bCs/>
          <w:sz w:val="21"/>
          <w:szCs w:val="21"/>
        </w:rPr>
      </w:pPr>
      <w:r>
        <w:rPr>
          <w:rFonts w:hint="eastAsia" w:asciiTheme="minorEastAsia" w:hAnsiTheme="minorEastAsia" w:eastAsiaTheme="minorEastAsia"/>
          <w:sz w:val="21"/>
          <w:szCs w:val="21"/>
        </w:rPr>
        <w:t>九、我单位具备法律、行政法规规定的其他条件。</w:t>
      </w:r>
      <w:r>
        <w:rPr>
          <w:rFonts w:hint="eastAsia" w:asciiTheme="minorEastAsia" w:hAnsiTheme="minorEastAsia" w:eastAsiaTheme="minorEastAsia"/>
          <w:b/>
          <w:bCs/>
          <w:sz w:val="21"/>
          <w:szCs w:val="21"/>
        </w:rPr>
        <w:t>我单位保证上述声明事项均真实，如有虚假，我单位愿意承担相应的法律责任，并承担因此所造成的一切损失。</w:t>
      </w:r>
    </w:p>
    <w:p w14:paraId="16A424FE">
      <w:pPr>
        <w:autoSpaceDE w:val="0"/>
        <w:autoSpaceDN w:val="0"/>
        <w:spacing w:line="460" w:lineRule="exact"/>
        <w:ind w:firstLine="422"/>
        <w:jc w:val="left"/>
        <w:rPr>
          <w:rFonts w:hint="eastAsia" w:asciiTheme="minorEastAsia" w:hAnsiTheme="minorEastAsia" w:eastAsiaTheme="minorEastAsia"/>
          <w:b/>
          <w:bCs/>
          <w:sz w:val="21"/>
          <w:szCs w:val="21"/>
        </w:rPr>
      </w:pPr>
    </w:p>
    <w:p w14:paraId="322BF220">
      <w:pPr>
        <w:autoSpaceDE w:val="0"/>
        <w:autoSpaceDN w:val="0"/>
        <w:spacing w:line="460" w:lineRule="exact"/>
        <w:ind w:firstLine="0" w:firstLineChars="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投标人（盖单位公章）：法定代表人（或单位负责人）签字或盖章：</w:t>
      </w:r>
    </w:p>
    <w:p w14:paraId="5AF484E6">
      <w:pPr>
        <w:autoSpaceDE w:val="0"/>
        <w:autoSpaceDN w:val="0"/>
        <w:spacing w:line="460" w:lineRule="exact"/>
        <w:ind w:firstLine="0" w:firstLineChars="0"/>
        <w:jc w:val="left"/>
        <w:rPr>
          <w:rFonts w:hint="eastAsia" w:asciiTheme="minorEastAsia" w:hAnsiTheme="minorEastAsia" w:eastAsiaTheme="minorEastAsia"/>
          <w:sz w:val="21"/>
          <w:szCs w:val="21"/>
        </w:rPr>
      </w:pPr>
    </w:p>
    <w:p w14:paraId="719B4C22">
      <w:pPr>
        <w:snapToGrid/>
        <w:spacing w:line="240" w:lineRule="auto"/>
        <w:ind w:firstLine="5250" w:firstLineChars="25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日期：年月日</w:t>
      </w:r>
    </w:p>
    <w:p w14:paraId="6DC4B9B9">
      <w:pPr>
        <w:rPr>
          <w:rFonts w:hint="eastAsia" w:asciiTheme="minorEastAsia" w:hAnsiTheme="minorEastAsia" w:eastAsiaTheme="minorEastAsia"/>
          <w:bCs/>
          <w:sz w:val="21"/>
          <w:szCs w:val="21"/>
        </w:rPr>
      </w:pPr>
      <w:r>
        <w:rPr>
          <w:rFonts w:asciiTheme="minorEastAsia" w:hAnsiTheme="minorEastAsia" w:eastAsiaTheme="minorEastAsia"/>
          <w:bCs/>
          <w:sz w:val="21"/>
          <w:szCs w:val="21"/>
        </w:rPr>
        <w:br w:type="page"/>
      </w:r>
    </w:p>
    <w:p w14:paraId="2F15D456">
      <w:pPr>
        <w:spacing w:before="219" w:beforeLines="50" w:line="360" w:lineRule="auto"/>
        <w:ind w:firstLine="0" w:firstLineChars="0"/>
        <w:jc w:val="center"/>
        <w:rPr>
          <w:rFonts w:hint="eastAsia" w:asciiTheme="minorEastAsia" w:hAnsiTheme="minorEastAsia" w:eastAsiaTheme="minorEastAsia"/>
          <w:b/>
          <w:sz w:val="21"/>
          <w:szCs w:val="21"/>
        </w:rPr>
      </w:pPr>
    </w:p>
    <w:p w14:paraId="737FB0E5">
      <w:pPr>
        <w:snapToGrid/>
        <w:spacing w:line="240" w:lineRule="auto"/>
        <w:ind w:firstLine="0" w:firstLineChars="0"/>
        <w:jc w:val="center"/>
        <w:rPr>
          <w:rFonts w:hint="eastAsia" w:asciiTheme="minorEastAsia" w:hAnsiTheme="minorEastAsia" w:eastAsiaTheme="minorEastAsia"/>
          <w:bCs/>
          <w:sz w:val="21"/>
          <w:szCs w:val="21"/>
        </w:rPr>
      </w:pPr>
      <w:r>
        <w:rPr>
          <w:rFonts w:hint="eastAsia" w:asciiTheme="minorEastAsia" w:hAnsiTheme="minorEastAsia" w:eastAsiaTheme="minorEastAsia"/>
          <w:b/>
          <w:sz w:val="21"/>
          <w:szCs w:val="21"/>
        </w:rPr>
        <w:t>法定代表人授权委托书</w:t>
      </w:r>
    </w:p>
    <w:p w14:paraId="04B2303D">
      <w:pPr>
        <w:snapToGrid/>
        <w:spacing w:line="480" w:lineRule="auto"/>
        <w:ind w:firstLine="0" w:firstLineChars="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致泰州市海陵区教育装备发展中心</w:t>
      </w:r>
      <w:r>
        <w:rPr>
          <w:rFonts w:hint="eastAsia" w:asciiTheme="minorEastAsia" w:hAnsiTheme="minorEastAsia" w:eastAsiaTheme="minorEastAsia"/>
          <w:bCs/>
          <w:sz w:val="21"/>
          <w:szCs w:val="21"/>
        </w:rPr>
        <w:t>：</w:t>
      </w:r>
    </w:p>
    <w:p w14:paraId="42F14F21">
      <w:pPr>
        <w:overflowPunct/>
        <w:spacing w:line="360" w:lineRule="auto"/>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u w:val="single"/>
        </w:rPr>
        <w:t>（单位名称）</w:t>
      </w:r>
      <w:r>
        <w:rPr>
          <w:rFonts w:hint="eastAsia" w:asciiTheme="minorEastAsia" w:hAnsiTheme="minorEastAsia" w:eastAsiaTheme="minorEastAsia"/>
          <w:bCs/>
          <w:sz w:val="21"/>
          <w:szCs w:val="21"/>
        </w:rPr>
        <w:t>系中华人民共和国合法企业，特授权</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代表我公司（单位）全权办理针对本项目的投标，参与评审、签约等具体工作，并签署全部有关的文件、协议及合同。</w:t>
      </w:r>
    </w:p>
    <w:p w14:paraId="3E757CF4">
      <w:pPr>
        <w:overflowPunct/>
        <w:spacing w:line="360" w:lineRule="auto"/>
        <w:ind w:firstLine="525"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我公司（单位）对被授权人的签名负全部责任。</w:t>
      </w:r>
    </w:p>
    <w:p w14:paraId="3C477FEC">
      <w:pPr>
        <w:overflowPunct/>
        <w:spacing w:line="360" w:lineRule="auto"/>
        <w:ind w:firstLine="457" w:firstLineChars="218"/>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在撤销授权的书面通知送达你处以前，本授权书一直有效，被授权人签署的所有文件（在授权书有效期内签署的）不因授权的撤销而失效。</w:t>
      </w:r>
    </w:p>
    <w:p w14:paraId="1E034E10">
      <w:pPr>
        <w:overflowPunct/>
        <w:spacing w:line="360" w:lineRule="auto"/>
        <w:ind w:firstLine="525"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被授权人情况：</w:t>
      </w:r>
    </w:p>
    <w:p w14:paraId="7FD680AB">
      <w:pPr>
        <w:overflowPunct/>
        <w:spacing w:line="360" w:lineRule="auto"/>
        <w:ind w:firstLine="525"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姓名：性别：年龄：职务：</w:t>
      </w:r>
    </w:p>
    <w:p w14:paraId="63131D8D">
      <w:pPr>
        <w:overflowPunct/>
        <w:spacing w:line="360" w:lineRule="auto"/>
        <w:ind w:firstLine="525"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身份证号码：电话：</w:t>
      </w:r>
    </w:p>
    <w:p w14:paraId="6F6186C2">
      <w:pPr>
        <w:overflowPunct/>
        <w:spacing w:line="360" w:lineRule="auto"/>
        <w:ind w:firstLine="525"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通讯地址：</w:t>
      </w:r>
    </w:p>
    <w:p w14:paraId="0B7BA6D5">
      <w:pPr>
        <w:overflowPunct/>
        <w:spacing w:line="360" w:lineRule="auto"/>
        <w:ind w:firstLine="525"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被授权人签名：单位名称（盖章）：</w:t>
      </w:r>
    </w:p>
    <w:p w14:paraId="21BBF1A7">
      <w:pPr>
        <w:overflowPunct/>
        <w:spacing w:line="360" w:lineRule="auto"/>
        <w:ind w:firstLineChars="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法定代表人（签字或盖章）：</w:t>
      </w:r>
    </w:p>
    <w:p w14:paraId="423256F4">
      <w:pPr>
        <w:overflowPunct/>
        <w:spacing w:line="360" w:lineRule="auto"/>
        <w:ind w:firstLineChars="0"/>
        <w:rPr>
          <w:rFonts w:hint="eastAsia" w:asciiTheme="minorEastAsia" w:hAnsiTheme="minorEastAsia" w:eastAsiaTheme="minorEastAsia"/>
          <w:bCs/>
          <w:sz w:val="21"/>
          <w:szCs w:val="21"/>
        </w:rPr>
      </w:pPr>
    </w:p>
    <w:p w14:paraId="203EACD4">
      <w:pPr>
        <w:snapToGrid/>
        <w:spacing w:line="240" w:lineRule="auto"/>
        <w:ind w:firstLine="5250" w:firstLineChars="25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日期：年月日</w:t>
      </w:r>
    </w:p>
    <w:p w14:paraId="1F7900DB">
      <w:pPr>
        <w:snapToGrid/>
        <w:spacing w:line="480" w:lineRule="auto"/>
        <w:ind w:firstLineChars="0"/>
        <w:rPr>
          <w:rFonts w:hint="eastAsia" w:asciiTheme="minorEastAsia" w:hAnsiTheme="minorEastAsia" w:eastAsiaTheme="minorEastAsia"/>
          <w:bCs/>
          <w:sz w:val="21"/>
          <w:szCs w:val="21"/>
        </w:rPr>
      </w:pPr>
      <w:r>
        <w:rPr>
          <w:rFonts w:asciiTheme="minorEastAsia" w:hAnsiTheme="minorEastAsia" w:eastAsiaTheme="minorEastAsia"/>
          <w:bCs/>
          <w:sz w:val="21"/>
          <w:szCs w:val="21"/>
        </w:rPr>
        <mc:AlternateContent>
          <mc:Choice Requires="wps">
            <w:drawing>
              <wp:anchor distT="0" distB="0" distL="114300" distR="114300" simplePos="0" relativeHeight="251661312" behindDoc="0" locked="0" layoutInCell="1" allowOverlap="1">
                <wp:simplePos x="0" y="0"/>
                <wp:positionH relativeFrom="column">
                  <wp:posOffset>3179445</wp:posOffset>
                </wp:positionH>
                <wp:positionV relativeFrom="paragraph">
                  <wp:posOffset>217170</wp:posOffset>
                </wp:positionV>
                <wp:extent cx="2867025" cy="1584960"/>
                <wp:effectExtent l="4445" t="4445" r="5080" b="10795"/>
                <wp:wrapNone/>
                <wp:docPr id="6" name="文本框 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4FCD06">
                            <w:pPr>
                              <w:snapToGrid/>
                              <w:spacing w:line="240" w:lineRule="auto"/>
                              <w:ind w:firstLine="0" w:firstLineChars="0"/>
                              <w:jc w:val="center"/>
                              <w:rPr>
                                <w:rFonts w:ascii="黑体" w:eastAsia="黑体"/>
                                <w:szCs w:val="32"/>
                              </w:rPr>
                            </w:pPr>
                          </w:p>
                          <w:p w14:paraId="48790F95">
                            <w:pPr>
                              <w:snapToGrid/>
                              <w:spacing w:line="240" w:lineRule="auto"/>
                              <w:ind w:firstLine="0" w:firstLineChars="0"/>
                              <w:jc w:val="center"/>
                              <w:rPr>
                                <w:rFonts w:ascii="黑体" w:eastAsia="黑体"/>
                                <w:color w:val="FF0000"/>
                                <w:szCs w:val="32"/>
                              </w:rPr>
                            </w:pPr>
                            <w:r>
                              <w:rPr>
                                <w:rFonts w:hint="eastAsia" w:ascii="黑体" w:eastAsia="黑体"/>
                                <w:color w:val="FF0000"/>
                                <w:szCs w:val="32"/>
                              </w:rPr>
                              <w:t>授权代表身份证复印件</w:t>
                            </w:r>
                          </w:p>
                        </w:txbxContent>
                      </wps:txbx>
                      <wps:bodyPr upright="1"/>
                    </wps:wsp>
                  </a:graphicData>
                </a:graphic>
              </wp:anchor>
            </w:drawing>
          </mc:Choice>
          <mc:Fallback>
            <w:pict>
              <v:shape id="_x0000_s1026" o:spid="_x0000_s1026" o:spt="202" type="#_x0000_t202" style="position:absolute;left:0pt;margin-left:250.35pt;margin-top:17.1pt;height:124.8pt;width:225.75pt;z-index:251661312;mso-width-relative:page;mso-height-relative:page;" fillcolor="#FFFFFF" filled="t" stroked="t" coordsize="21600,21600" o:gfxdata="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bCxe2gAAAAoBAAAPAAAA&#10;AAAAAAEAIAAAACIAAABkcnMvZG93bnJldi54bWxQSwECFAAUAAAACACHTuJAHDl3jBMCAABFBAAA&#10;DgAAAAAAAAABACAAAAApAQAAZHJzL2Uyb0RvYy54bWxQSwUGAAAAAAYABgBZAQAArgUAAAAA&#10;">
                <v:fill on="t" focussize="0,0"/>
                <v:stroke color="#000000" joinstyle="miter"/>
                <v:imagedata o:title=""/>
                <o:lock v:ext="edit" aspectratio="f"/>
                <v:textbox>
                  <w:txbxContent>
                    <w:p w14:paraId="184FCD06">
                      <w:pPr>
                        <w:snapToGrid/>
                        <w:spacing w:line="240" w:lineRule="auto"/>
                        <w:ind w:firstLine="0" w:firstLineChars="0"/>
                        <w:jc w:val="center"/>
                        <w:rPr>
                          <w:rFonts w:ascii="黑体" w:eastAsia="黑体"/>
                          <w:szCs w:val="32"/>
                        </w:rPr>
                      </w:pPr>
                    </w:p>
                    <w:p w14:paraId="48790F95">
                      <w:pPr>
                        <w:snapToGrid/>
                        <w:spacing w:line="240" w:lineRule="auto"/>
                        <w:ind w:firstLine="0" w:firstLineChars="0"/>
                        <w:jc w:val="center"/>
                        <w:rPr>
                          <w:rFonts w:ascii="黑体" w:eastAsia="黑体"/>
                          <w:color w:val="FF0000"/>
                          <w:szCs w:val="32"/>
                        </w:rPr>
                      </w:pPr>
                      <w:r>
                        <w:rPr>
                          <w:rFonts w:hint="eastAsia" w:ascii="黑体" w:eastAsia="黑体"/>
                          <w:color w:val="FF0000"/>
                          <w:szCs w:val="32"/>
                        </w:rPr>
                        <w:t>授权代表身份证复印件</w:t>
                      </w:r>
                    </w:p>
                  </w:txbxContent>
                </v:textbox>
              </v:shape>
            </w:pict>
          </mc:Fallback>
        </mc:AlternateContent>
      </w:r>
      <w:r>
        <w:rPr>
          <w:rFonts w:asciiTheme="minorEastAsia" w:hAnsiTheme="minorEastAsia" w:eastAsiaTheme="minorEastAsia"/>
          <w:bCs/>
          <w:sz w:val="21"/>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198120</wp:posOffset>
                </wp:positionV>
                <wp:extent cx="2867025" cy="1584960"/>
                <wp:effectExtent l="4445" t="4445" r="5080" b="10795"/>
                <wp:wrapNone/>
                <wp:docPr id="3" name="文本框 3"/>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BB4544">
                            <w:pPr>
                              <w:snapToGrid/>
                              <w:spacing w:line="240" w:lineRule="auto"/>
                              <w:ind w:firstLine="0" w:firstLineChars="0"/>
                              <w:jc w:val="center"/>
                              <w:rPr>
                                <w:rFonts w:ascii="黑体" w:eastAsia="黑体"/>
                                <w:szCs w:val="32"/>
                              </w:rPr>
                            </w:pPr>
                          </w:p>
                          <w:p w14:paraId="105D0092">
                            <w:pPr>
                              <w:snapToGrid/>
                              <w:spacing w:line="240" w:lineRule="auto"/>
                              <w:ind w:firstLine="0" w:firstLineChars="0"/>
                              <w:jc w:val="center"/>
                              <w:rPr>
                                <w:rFonts w:ascii="黑体" w:eastAsia="黑体"/>
                                <w:color w:val="FF0000"/>
                                <w:szCs w:val="32"/>
                              </w:rPr>
                            </w:pPr>
                            <w:r>
                              <w:rPr>
                                <w:rFonts w:hint="eastAsia" w:ascii="黑体" w:eastAsia="黑体"/>
                                <w:color w:val="FF0000"/>
                                <w:szCs w:val="32"/>
                              </w:rPr>
                              <w:t>法定代表人身份证复印件</w:t>
                            </w:r>
                          </w:p>
                        </w:txbxContent>
                      </wps:txbx>
                      <wps:bodyPr upright="1"/>
                    </wps:wsp>
                  </a:graphicData>
                </a:graphic>
              </wp:anchor>
            </w:drawing>
          </mc:Choice>
          <mc:Fallback>
            <w:pict>
              <v:shape id="_x0000_s1026" o:spid="_x0000_s1026" o:spt="202" type="#_x0000_t202" style="position:absolute;left:0pt;margin-left:9pt;margin-top:15.6pt;height:124.8pt;width:225.75pt;z-index:251660288;mso-width-relative:page;mso-height-relative:page;" fillcolor="#FFFFFF" filled="t" stroked="t" coordsize="21600,21600" o:gfxdata="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klAKNgAAAAJAQAADwAAAAAA&#10;AAABACAAAAAiAAAAZHJzL2Rvd25yZXYueG1sUEsBAhQAFAAAAAgAh07iQIH7xy4TAgAARQQAAA4A&#10;AAAAAAAAAQAgAAAAJwEAAGRycy9lMm9Eb2MueG1sUEsFBgAAAAAGAAYAWQEAAKwFAAAAAA==&#10;">
                <v:fill on="t" focussize="0,0"/>
                <v:stroke color="#000000" joinstyle="miter"/>
                <v:imagedata o:title=""/>
                <o:lock v:ext="edit" aspectratio="f"/>
                <v:textbox>
                  <w:txbxContent>
                    <w:p w14:paraId="29BB4544">
                      <w:pPr>
                        <w:snapToGrid/>
                        <w:spacing w:line="240" w:lineRule="auto"/>
                        <w:ind w:firstLine="0" w:firstLineChars="0"/>
                        <w:jc w:val="center"/>
                        <w:rPr>
                          <w:rFonts w:ascii="黑体" w:eastAsia="黑体"/>
                          <w:szCs w:val="32"/>
                        </w:rPr>
                      </w:pPr>
                    </w:p>
                    <w:p w14:paraId="105D0092">
                      <w:pPr>
                        <w:snapToGrid/>
                        <w:spacing w:line="240" w:lineRule="auto"/>
                        <w:ind w:firstLine="0" w:firstLineChars="0"/>
                        <w:jc w:val="center"/>
                        <w:rPr>
                          <w:rFonts w:ascii="黑体" w:eastAsia="黑体"/>
                          <w:color w:val="FF0000"/>
                          <w:szCs w:val="32"/>
                        </w:rPr>
                      </w:pPr>
                      <w:r>
                        <w:rPr>
                          <w:rFonts w:hint="eastAsia" w:ascii="黑体" w:eastAsia="黑体"/>
                          <w:color w:val="FF0000"/>
                          <w:szCs w:val="32"/>
                        </w:rPr>
                        <w:t>法定代表人身份证复印件</w:t>
                      </w:r>
                    </w:p>
                  </w:txbxContent>
                </v:textbox>
              </v:shape>
            </w:pict>
          </mc:Fallback>
        </mc:AlternateContent>
      </w:r>
    </w:p>
    <w:p w14:paraId="0022A21C">
      <w:pPr>
        <w:snapToGrid/>
        <w:spacing w:line="480" w:lineRule="auto"/>
        <w:ind w:firstLineChars="0"/>
        <w:rPr>
          <w:rFonts w:hint="eastAsia" w:asciiTheme="minorEastAsia" w:hAnsiTheme="minorEastAsia" w:eastAsiaTheme="minorEastAsia"/>
          <w:bCs/>
          <w:sz w:val="21"/>
          <w:szCs w:val="21"/>
        </w:rPr>
      </w:pPr>
    </w:p>
    <w:p w14:paraId="4BB1C9C3">
      <w:pPr>
        <w:snapToGrid/>
        <w:spacing w:line="240" w:lineRule="auto"/>
        <w:ind w:firstLine="0" w:firstLineChars="0"/>
        <w:rPr>
          <w:rFonts w:hint="eastAsia" w:asciiTheme="minorEastAsia" w:hAnsiTheme="minorEastAsia" w:eastAsiaTheme="minorEastAsia"/>
          <w:bCs/>
          <w:sz w:val="21"/>
          <w:szCs w:val="21"/>
        </w:rPr>
      </w:pPr>
    </w:p>
    <w:p w14:paraId="7E962384">
      <w:pPr>
        <w:pStyle w:val="9"/>
        <w:spacing w:line="510" w:lineRule="exact"/>
        <w:ind w:left="2940" w:firstLine="0" w:firstLineChars="0"/>
        <w:rPr>
          <w:rFonts w:hint="eastAsia" w:asciiTheme="minorEastAsia" w:hAnsiTheme="minorEastAsia" w:eastAsiaTheme="minorEastAsia"/>
          <w:bCs/>
          <w:sz w:val="21"/>
          <w:szCs w:val="21"/>
        </w:rPr>
      </w:pPr>
    </w:p>
    <w:p w14:paraId="60DD79D5">
      <w:pPr>
        <w:snapToGrid/>
        <w:spacing w:line="240" w:lineRule="auto"/>
        <w:ind w:firstLine="0" w:firstLineChars="0"/>
        <w:rPr>
          <w:rFonts w:hint="eastAsia" w:asciiTheme="minorEastAsia" w:hAnsiTheme="minorEastAsia" w:eastAsiaTheme="minorEastAsia"/>
          <w:bCs/>
          <w:sz w:val="21"/>
          <w:szCs w:val="21"/>
        </w:rPr>
      </w:pPr>
    </w:p>
    <w:p w14:paraId="2B97DC63">
      <w:pPr>
        <w:rPr>
          <w:rFonts w:hint="eastAsia" w:asciiTheme="minorEastAsia" w:hAnsiTheme="minorEastAsia" w:eastAsiaTheme="minorEastAsia"/>
          <w:bCs/>
          <w:sz w:val="21"/>
          <w:szCs w:val="21"/>
        </w:rPr>
      </w:pPr>
      <w:r>
        <w:rPr>
          <w:rFonts w:asciiTheme="minorEastAsia" w:hAnsiTheme="minorEastAsia" w:eastAsiaTheme="minorEastAsia"/>
          <w:bCs/>
          <w:sz w:val="21"/>
          <w:szCs w:val="21"/>
        </w:rPr>
        <w:br w:type="page"/>
      </w:r>
    </w:p>
    <w:p w14:paraId="7BEE8D0A">
      <w:pPr>
        <w:snapToGrid/>
        <w:spacing w:line="360" w:lineRule="auto"/>
        <w:ind w:firstLine="315" w:firstLineChars="150"/>
        <w:jc w:val="center"/>
        <w:outlineLvl w:val="0"/>
        <w:rPr>
          <w:rFonts w:hint="eastAsia" w:asciiTheme="minorEastAsia" w:hAnsiTheme="minorEastAsia" w:eastAsiaTheme="minorEastAsia"/>
          <w:bCs/>
          <w:sz w:val="21"/>
          <w:szCs w:val="21"/>
        </w:rPr>
      </w:pPr>
    </w:p>
    <w:p w14:paraId="09A5B8FD">
      <w:pPr>
        <w:snapToGrid/>
        <w:spacing w:line="360" w:lineRule="auto"/>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承诺书一</w:t>
      </w:r>
    </w:p>
    <w:p w14:paraId="35B67B3B">
      <w:pPr>
        <w:spacing w:before="240" w:line="560" w:lineRule="atLeast"/>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致泰州市海陵区教育装备发展中心：</w:t>
      </w:r>
    </w:p>
    <w:p w14:paraId="34A25E8D">
      <w:pPr>
        <w:spacing w:line="56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公司自愿参加贵方学校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方学校提出的招标文件要求，本公司递交的投标文件中的内容没有隐瞒、虚假、伪造等弄虚作假行为。若发现该行为，贵方学校可以拒绝我公司报价，如已中标，可取消我公司中标资格，并接受政府采购主管部门对我公司弄虚作假、违反公平和诚实信用原则做出的任何处理。</w:t>
      </w:r>
    </w:p>
    <w:p w14:paraId="54121213">
      <w:pPr>
        <w:spacing w:before="240" w:line="560" w:lineRule="atLeast"/>
        <w:ind w:firstLine="480" w:firstLineChars="0"/>
        <w:jc w:val="center"/>
        <w:rPr>
          <w:rFonts w:hint="eastAsia" w:asciiTheme="minorEastAsia" w:hAnsiTheme="minorEastAsia" w:eastAsiaTheme="minorEastAsia"/>
          <w:sz w:val="21"/>
          <w:szCs w:val="21"/>
        </w:rPr>
      </w:pPr>
    </w:p>
    <w:p w14:paraId="544C4E59">
      <w:pPr>
        <w:spacing w:before="240" w:line="560" w:lineRule="atLeast"/>
        <w:ind w:firstLine="480" w:firstLine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公司：（盖章）</w:t>
      </w:r>
    </w:p>
    <w:p w14:paraId="0E66984F">
      <w:pPr>
        <w:spacing w:before="240" w:line="560" w:lineRule="atLeast"/>
        <w:ind w:firstLine="312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法定代表人签名或盖章：</w:t>
      </w:r>
    </w:p>
    <w:p w14:paraId="10EDB85D">
      <w:pPr>
        <w:spacing w:before="240" w:line="560" w:lineRule="atLeast"/>
        <w:ind w:firstLine="480" w:firstLineChars="0"/>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年月日</w:t>
      </w:r>
    </w:p>
    <w:p w14:paraId="0AC67AF7">
      <w:pPr>
        <w:snapToGrid/>
        <w:spacing w:before="240" w:line="360" w:lineRule="auto"/>
        <w:ind w:firstLine="0" w:firstLineChars="0"/>
        <w:rPr>
          <w:rFonts w:hint="eastAsia" w:asciiTheme="minorEastAsia" w:hAnsiTheme="minorEastAsia" w:eastAsiaTheme="minorEastAsia"/>
          <w:sz w:val="21"/>
          <w:szCs w:val="21"/>
        </w:rPr>
      </w:pPr>
    </w:p>
    <w:p w14:paraId="7B680B87">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618F23EA">
      <w:pPr>
        <w:spacing w:line="360" w:lineRule="auto"/>
        <w:ind w:firstLine="422"/>
        <w:jc w:val="center"/>
        <w:outlineLvl w:val="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承诺书二廉洁承诺书</w:t>
      </w:r>
    </w:p>
    <w:p w14:paraId="4B61BB2C">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了积极配合本次中小学食堂食材招标工作，有效遏制不公平竞争和违规违纪问题的发生，确保招标工作的公平、公正、公开，我们保证认真贯彻《招投标法》等相关规定以及相关廉洁要求，特向贵单位承诺如下事项：</w:t>
      </w:r>
    </w:p>
    <w:p w14:paraId="7F5667CA">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一、自觉遵守国家法律法规及有关廉政建设制度。</w:t>
      </w:r>
    </w:p>
    <w:p w14:paraId="30D8A44C">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二、主动了解招投标纪律，积极配合贵单位执行招投标廉政建设的有关规定。</w:t>
      </w:r>
    </w:p>
    <w:p w14:paraId="0223D174">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三、不使用不正当手段妨碍、排挤其他投标单位或串通投标。</w:t>
      </w:r>
    </w:p>
    <w:p w14:paraId="3326FA73">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四、按照招标文件规定的方式进行投标，不隐瞒本公司投标资质的真实情况，投标资质符合规定。</w:t>
      </w:r>
    </w:p>
    <w:p w14:paraId="7962E72A">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不以任何方式向招标人员赠送礼品、礼金及有价证券；不宴请或邀请招标方学校的任何人参加高档娱乐消费、旅游、考察、参观等活动；不以任何形式报销招标方学校的任何人以及亲友的各种票据及费用；不进行可能影响招投标公平、公正的任何活动。</w:t>
      </w:r>
    </w:p>
    <w:p w14:paraId="624B41D9">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六、不向设计招标的单位及个人购置或提供通讯工具、交通工具和高档办公用品等。</w:t>
      </w:r>
    </w:p>
    <w:p w14:paraId="7C2A0AF4">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七、不向涉及招标的单位及个人的配偶、子女、亲属分包此次招标项目。</w:t>
      </w:r>
    </w:p>
    <w:p w14:paraId="73F32CC5">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八、不向涉及招标的单位及个人支付好处费、介绍费。</w:t>
      </w:r>
    </w:p>
    <w:p w14:paraId="530984C4">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九、一旦发现相关人员在招标过程中有索要财物等不廉洁行为，坚决予以抵制，并及时向贵单位纪检监察室举报。</w:t>
      </w:r>
    </w:p>
    <w:p w14:paraId="2F372F24">
      <w:pPr>
        <w:spacing w:line="44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我们若违反上述承诺，愿接收取消投标资格及其他任何形式的处理。</w:t>
      </w:r>
    </w:p>
    <w:p w14:paraId="73184D0B">
      <w:pPr>
        <w:rPr>
          <w:rFonts w:hint="eastAsia" w:asciiTheme="minorEastAsia" w:hAnsiTheme="minorEastAsia" w:eastAsiaTheme="minorEastAsia"/>
          <w:sz w:val="21"/>
          <w:szCs w:val="21"/>
        </w:rPr>
      </w:pPr>
    </w:p>
    <w:p w14:paraId="06509E74">
      <w:pPr>
        <w:ind w:firstLine="2520" w:firstLineChars="1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投标单位（公章）：</w:t>
      </w:r>
    </w:p>
    <w:p w14:paraId="5DDB7A91">
      <w:pPr>
        <w:ind w:firstLine="2520" w:firstLineChars="1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法定代表人或授权代理人：</w:t>
      </w:r>
    </w:p>
    <w:p w14:paraId="47F9EFE1">
      <w:pPr>
        <w:ind w:firstLine="2520" w:firstLineChars="1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日期：年月日</w:t>
      </w:r>
    </w:p>
    <w:p w14:paraId="5A747775">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4117B2D9">
      <w:pPr>
        <w:spacing w:line="360" w:lineRule="auto"/>
        <w:ind w:firstLine="0" w:firstLineChars="0"/>
        <w:jc w:val="center"/>
        <w:outlineLvl w:val="2"/>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承诺书三服务承诺书</w:t>
      </w:r>
    </w:p>
    <w:p w14:paraId="45350586">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我单位愿意对本次招标的中小学食堂食材做出以下服务承诺（包括但不限于以下内容）：</w:t>
      </w:r>
    </w:p>
    <w:p w14:paraId="1E21C597">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按照国家《产品质量法》《食品安全法》等相关规定，保质、保量为中小学校供应所需食材，做到营业执照、食品安全、税务登记证等各类资质齐全。若供应的货物出现质量、安全等问题，由我方承担全部经济责任和法律责任。</w:t>
      </w:r>
    </w:p>
    <w:p w14:paraId="10A5F884">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二、在服务过程中，我方严格按照甲方要求的时间供货，由于我方原因未按时将货物送达指定地点，给甲方造成的损失概由我方承担。</w:t>
      </w:r>
    </w:p>
    <w:p w14:paraId="4A3B9E71">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我方保证按照甲方要求的品种、规格、数量进行配送，验收时若发现货物质量未达到招标文件规定，我方无条件在甲方规定时间内更换，由此产生的相关费用由我方承担；若未更换或未按时更换，我方自愿接受甲方处罚。</w:t>
      </w:r>
    </w:p>
    <w:p w14:paraId="6C3A419F">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四、我方保证按甲方要求规格进行分切加工包装后，严格按食品安全卫生要求配送。</w:t>
      </w:r>
    </w:p>
    <w:p w14:paraId="11F4522C">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五、甲方临时补货，我方按要求按时送货，若未按时送货造成的所有损失由我方承担。</w:t>
      </w:r>
    </w:p>
    <w:p w14:paraId="65011A8E">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六、在服务过程中，我方保证不得向学校相关人员提供回扣等违纪事件的发生。</w:t>
      </w:r>
    </w:p>
    <w:p w14:paraId="766498BE">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七、服务过程中，我严格遵守交通安全规定及有关管理规定，如有违反，发生交通事故等，由我方承担全部经济责任和法律责任。</w:t>
      </w:r>
    </w:p>
    <w:p w14:paraId="0C44A517">
      <w:pPr>
        <w:spacing w:line="40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八、我方承诺参加此次招标釆购活动前3年内，无违法违规行为，无行业处罚、惩戒等不良执业记录及不良反映。如有隐瞒，我单位将承担一切法律后果。</w:t>
      </w:r>
    </w:p>
    <w:p w14:paraId="407E24C5">
      <w:pPr>
        <w:spacing w:line="400" w:lineRule="atLeast"/>
        <w:ind w:firstLine="422"/>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九、我方保证具备多个片区的配送能力，无条件根据甲方要求临时或长期增加配送片区。</w:t>
      </w:r>
    </w:p>
    <w:p w14:paraId="425562FF">
      <w:pPr>
        <w:snapToGrid/>
        <w:spacing w:line="240" w:lineRule="auto"/>
        <w:ind w:firstLine="422"/>
        <w:jc w:val="left"/>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十、因食材品类众多，评标时无法对每种食材价格进行审核，若后期发现食材价格被阳光食堂平台审核后确认为异常，我方将无条件将该种食材价格下调至可正常通过阳光食堂平台审核。</w:t>
      </w:r>
    </w:p>
    <w:p w14:paraId="60C3AAC6">
      <w:pPr>
        <w:spacing w:line="400" w:lineRule="atLeast"/>
        <w:ind w:firstLine="422"/>
        <w:rPr>
          <w:rFonts w:hint="eastAsia" w:asciiTheme="minorEastAsia" w:hAnsiTheme="minorEastAsia" w:eastAsiaTheme="minorEastAsia"/>
          <w:b/>
          <w:bCs/>
          <w:sz w:val="21"/>
          <w:szCs w:val="21"/>
        </w:rPr>
      </w:pPr>
    </w:p>
    <w:p w14:paraId="4D7B5B79">
      <w:pPr>
        <w:spacing w:line="400" w:lineRule="atLeast"/>
        <w:ind w:firstLine="422"/>
        <w:rPr>
          <w:rFonts w:hint="eastAsia" w:asciiTheme="minorEastAsia" w:hAnsiTheme="minorEastAsia" w:eastAsiaTheme="minorEastAsia"/>
          <w:b/>
          <w:bCs/>
          <w:sz w:val="21"/>
          <w:szCs w:val="21"/>
        </w:rPr>
      </w:pPr>
    </w:p>
    <w:p w14:paraId="1071203B">
      <w:pPr>
        <w:spacing w:line="400" w:lineRule="atLeast"/>
        <w:ind w:firstLine="422"/>
        <w:rPr>
          <w:rFonts w:hint="eastAsia" w:asciiTheme="minorEastAsia" w:hAnsiTheme="minorEastAsia" w:eastAsiaTheme="minorEastAsia"/>
          <w:b/>
          <w:bCs/>
          <w:sz w:val="21"/>
          <w:szCs w:val="21"/>
        </w:rPr>
      </w:pPr>
    </w:p>
    <w:p w14:paraId="5EEE20CB">
      <w:pPr>
        <w:spacing w:line="400" w:lineRule="atLeast"/>
        <w:ind w:firstLine="422"/>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注：投标人可根据本单位情况自行编写和增加售后服务承诺条款或服务方案，充分体现本单位优质高效的售后服务和竞争优势，但须承诺满足以上基本要求并在售后服务承诺书中明确体现以上条款。</w:t>
      </w:r>
    </w:p>
    <w:p w14:paraId="706CEFC6">
      <w:pPr>
        <w:ind w:firstLine="2730" w:firstLineChars="1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投标单位（公章）：</w:t>
      </w:r>
    </w:p>
    <w:p w14:paraId="1E376B94">
      <w:pPr>
        <w:ind w:firstLine="2730" w:firstLineChars="1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法定代表人或授权代理人：</w:t>
      </w:r>
    </w:p>
    <w:p w14:paraId="4F26CEED">
      <w:pPr>
        <w:ind w:firstLine="2730" w:firstLineChars="1300"/>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日期：年月日</w:t>
      </w:r>
    </w:p>
    <w:p w14:paraId="1EDD42DA">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295A5620">
      <w:pPr>
        <w:ind w:firstLine="422"/>
        <w:jc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报价表（单位：元）</w:t>
      </w:r>
    </w:p>
    <w:p w14:paraId="09A6D48F">
      <w:pPr>
        <w:ind w:firstLine="422"/>
        <w:rPr>
          <w:rFonts w:hint="eastAsia" w:asciiTheme="minorEastAsia" w:hAnsiTheme="minorEastAsia" w:eastAsiaTheme="minorEastAsia"/>
          <w:sz w:val="21"/>
          <w:szCs w:val="21"/>
        </w:rPr>
      </w:pPr>
      <w:r>
        <w:rPr>
          <w:rFonts w:hint="eastAsia" w:cs="宋体" w:asciiTheme="minorEastAsia" w:hAnsiTheme="minorEastAsia" w:eastAsiaTheme="minorEastAsia"/>
          <w:b/>
          <w:sz w:val="21"/>
          <w:szCs w:val="21"/>
        </w:rPr>
        <w:t>1</w:t>
      </w:r>
      <w:r>
        <w:rPr>
          <w:rFonts w:cs="楷体_GB2312" w:asciiTheme="minorEastAsia" w:hAnsiTheme="minorEastAsia" w:eastAsiaTheme="minorEastAsia"/>
          <w:b/>
          <w:sz w:val="21"/>
          <w:szCs w:val="21"/>
        </w:rPr>
        <w:t>.标段一</w:t>
      </w:r>
      <w:r>
        <w:rPr>
          <w:rFonts w:hint="eastAsia" w:cs="楷体_GB2312" w:asciiTheme="minorEastAsia" w:hAnsiTheme="minorEastAsia" w:eastAsiaTheme="minorEastAsia"/>
          <w:b/>
          <w:sz w:val="21"/>
          <w:szCs w:val="21"/>
        </w:rPr>
        <w:t>报价表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69"/>
        <w:gridCol w:w="1021"/>
        <w:gridCol w:w="1598"/>
        <w:gridCol w:w="1062"/>
        <w:gridCol w:w="1131"/>
        <w:gridCol w:w="1005"/>
        <w:gridCol w:w="1134"/>
        <w:gridCol w:w="1134"/>
      </w:tblGrid>
      <w:tr w14:paraId="42971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1769" w:type="dxa"/>
            <w:vAlign w:val="center"/>
          </w:tcPr>
          <w:p w14:paraId="603517A3">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021" w:type="dxa"/>
            <w:vAlign w:val="center"/>
          </w:tcPr>
          <w:p w14:paraId="6FD8B010">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1598" w:type="dxa"/>
            <w:vAlign w:val="center"/>
          </w:tcPr>
          <w:p w14:paraId="66E74C92">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1062" w:type="dxa"/>
            <w:vAlign w:val="center"/>
          </w:tcPr>
          <w:p w14:paraId="5271797F">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1131" w:type="dxa"/>
            <w:vAlign w:val="center"/>
          </w:tcPr>
          <w:p w14:paraId="664ECBA9">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c>
          <w:tcPr>
            <w:tcW w:w="1005" w:type="dxa"/>
            <w:vAlign w:val="center"/>
          </w:tcPr>
          <w:p w14:paraId="77E7FA04">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品牌</w:t>
            </w:r>
          </w:p>
        </w:tc>
        <w:tc>
          <w:tcPr>
            <w:tcW w:w="1134" w:type="dxa"/>
            <w:vAlign w:val="center"/>
          </w:tcPr>
          <w:p w14:paraId="196F73AD">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单价</w:t>
            </w:r>
          </w:p>
        </w:tc>
        <w:tc>
          <w:tcPr>
            <w:tcW w:w="1134" w:type="dxa"/>
            <w:vAlign w:val="center"/>
          </w:tcPr>
          <w:p w14:paraId="63B57003">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小计</w:t>
            </w:r>
          </w:p>
        </w:tc>
      </w:tr>
      <w:tr w14:paraId="67F71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3A5FEF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0D6E6F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0402010500</w:t>
            </w:r>
          </w:p>
        </w:tc>
        <w:tc>
          <w:tcPr>
            <w:tcW w:w="1598" w:type="dxa"/>
            <w:vAlign w:val="center"/>
          </w:tcPr>
          <w:p w14:paraId="60C1A5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荷兰豆</w:t>
            </w:r>
          </w:p>
        </w:tc>
        <w:tc>
          <w:tcPr>
            <w:tcW w:w="1062" w:type="dxa"/>
            <w:vAlign w:val="center"/>
          </w:tcPr>
          <w:p w14:paraId="7FEDE1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6403A1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650.00</w:t>
            </w:r>
          </w:p>
        </w:tc>
        <w:tc>
          <w:tcPr>
            <w:tcW w:w="1005" w:type="dxa"/>
            <w:vAlign w:val="center"/>
          </w:tcPr>
          <w:p w14:paraId="7A4E9F5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3544C80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2ABB213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EE1E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0DA56B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1E1AA0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0402010700</w:t>
            </w:r>
          </w:p>
        </w:tc>
        <w:tc>
          <w:tcPr>
            <w:tcW w:w="1598" w:type="dxa"/>
            <w:vAlign w:val="center"/>
          </w:tcPr>
          <w:p w14:paraId="7E9CE5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豇豆</w:t>
            </w:r>
          </w:p>
        </w:tc>
        <w:tc>
          <w:tcPr>
            <w:tcW w:w="1062" w:type="dxa"/>
            <w:vAlign w:val="center"/>
          </w:tcPr>
          <w:p w14:paraId="642DFE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5383BE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1165.00</w:t>
            </w:r>
          </w:p>
        </w:tc>
        <w:tc>
          <w:tcPr>
            <w:tcW w:w="1005" w:type="dxa"/>
            <w:vAlign w:val="center"/>
          </w:tcPr>
          <w:p w14:paraId="0037CA7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775F379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1AE42EB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CBB6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7B9590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33CF53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0402010800</w:t>
            </w:r>
          </w:p>
        </w:tc>
        <w:tc>
          <w:tcPr>
            <w:tcW w:w="1598" w:type="dxa"/>
            <w:vAlign w:val="center"/>
          </w:tcPr>
          <w:p w14:paraId="33B277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毛豆角</w:t>
            </w:r>
          </w:p>
        </w:tc>
        <w:tc>
          <w:tcPr>
            <w:tcW w:w="1062" w:type="dxa"/>
            <w:vAlign w:val="center"/>
          </w:tcPr>
          <w:p w14:paraId="60A289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5672EC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005" w:type="dxa"/>
            <w:vAlign w:val="center"/>
          </w:tcPr>
          <w:p w14:paraId="11DF82B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46A56F6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53B0B27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0FFB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7B96CA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62EC19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0302011000</w:t>
            </w:r>
          </w:p>
        </w:tc>
        <w:tc>
          <w:tcPr>
            <w:tcW w:w="1598" w:type="dxa"/>
            <w:vAlign w:val="center"/>
          </w:tcPr>
          <w:p w14:paraId="16A51F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雪里红（雪菜、寒菜）</w:t>
            </w:r>
          </w:p>
        </w:tc>
        <w:tc>
          <w:tcPr>
            <w:tcW w:w="1062" w:type="dxa"/>
            <w:vAlign w:val="center"/>
          </w:tcPr>
          <w:p w14:paraId="57BF5D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637652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005" w:type="dxa"/>
            <w:vAlign w:val="center"/>
          </w:tcPr>
          <w:p w14:paraId="4D37BC8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6E4788A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4951C50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8634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4D3D86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4C6A62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0302011200</w:t>
            </w:r>
          </w:p>
        </w:tc>
        <w:tc>
          <w:tcPr>
            <w:tcW w:w="1598" w:type="dxa"/>
            <w:vAlign w:val="center"/>
          </w:tcPr>
          <w:p w14:paraId="28495A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白萝卜（圆）</w:t>
            </w:r>
          </w:p>
        </w:tc>
        <w:tc>
          <w:tcPr>
            <w:tcW w:w="1062" w:type="dxa"/>
            <w:vAlign w:val="center"/>
          </w:tcPr>
          <w:p w14:paraId="2117E0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2C0E6D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433.00</w:t>
            </w:r>
          </w:p>
        </w:tc>
        <w:tc>
          <w:tcPr>
            <w:tcW w:w="1005" w:type="dxa"/>
            <w:vAlign w:val="center"/>
          </w:tcPr>
          <w:p w14:paraId="4099C60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664EAEF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739C25C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A583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22A99C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5FE513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0302011300</w:t>
            </w:r>
          </w:p>
        </w:tc>
        <w:tc>
          <w:tcPr>
            <w:tcW w:w="1598" w:type="dxa"/>
            <w:vAlign w:val="center"/>
          </w:tcPr>
          <w:p w14:paraId="7222F5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白萝卜（长）</w:t>
            </w:r>
          </w:p>
        </w:tc>
        <w:tc>
          <w:tcPr>
            <w:tcW w:w="1062" w:type="dxa"/>
            <w:vAlign w:val="center"/>
          </w:tcPr>
          <w:p w14:paraId="422579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32A575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2005.00</w:t>
            </w:r>
          </w:p>
        </w:tc>
        <w:tc>
          <w:tcPr>
            <w:tcW w:w="1005" w:type="dxa"/>
            <w:vAlign w:val="center"/>
          </w:tcPr>
          <w:p w14:paraId="109B9EC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3D26279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7BCA48C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E550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45148B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403F71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0302011400</w:t>
            </w:r>
          </w:p>
        </w:tc>
        <w:tc>
          <w:tcPr>
            <w:tcW w:w="1598" w:type="dxa"/>
            <w:vAlign w:val="center"/>
          </w:tcPr>
          <w:p w14:paraId="5CED17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百合（鲜）</w:t>
            </w:r>
          </w:p>
        </w:tc>
        <w:tc>
          <w:tcPr>
            <w:tcW w:w="1062" w:type="dxa"/>
            <w:vAlign w:val="center"/>
          </w:tcPr>
          <w:p w14:paraId="0EA05A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38B5BE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12.00</w:t>
            </w:r>
          </w:p>
        </w:tc>
        <w:tc>
          <w:tcPr>
            <w:tcW w:w="1005" w:type="dxa"/>
            <w:vAlign w:val="center"/>
          </w:tcPr>
          <w:p w14:paraId="2F507B8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3D9F176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1B51707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5A11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3E616C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3A8284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0302011500</w:t>
            </w:r>
          </w:p>
        </w:tc>
        <w:tc>
          <w:tcPr>
            <w:tcW w:w="1598" w:type="dxa"/>
            <w:vAlign w:val="center"/>
          </w:tcPr>
          <w:p w14:paraId="3C2CA2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荸荠（马蹄、水栗、芍、凫茈、乌芋、菩荠）</w:t>
            </w:r>
          </w:p>
        </w:tc>
        <w:tc>
          <w:tcPr>
            <w:tcW w:w="1062" w:type="dxa"/>
            <w:vAlign w:val="center"/>
          </w:tcPr>
          <w:p w14:paraId="1766E5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618907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194.00</w:t>
            </w:r>
          </w:p>
        </w:tc>
        <w:tc>
          <w:tcPr>
            <w:tcW w:w="1005" w:type="dxa"/>
            <w:vAlign w:val="center"/>
          </w:tcPr>
          <w:p w14:paraId="610342F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552C7BA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268FCC6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618D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3F0918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5B03C9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0302011600</w:t>
            </w:r>
          </w:p>
        </w:tc>
        <w:tc>
          <w:tcPr>
            <w:tcW w:w="1598" w:type="dxa"/>
            <w:vAlign w:val="center"/>
          </w:tcPr>
          <w:p w14:paraId="3B4AF0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春笋</w:t>
            </w:r>
          </w:p>
        </w:tc>
        <w:tc>
          <w:tcPr>
            <w:tcW w:w="1062" w:type="dxa"/>
            <w:vAlign w:val="center"/>
          </w:tcPr>
          <w:p w14:paraId="450621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174E69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420.00</w:t>
            </w:r>
          </w:p>
        </w:tc>
        <w:tc>
          <w:tcPr>
            <w:tcW w:w="1005" w:type="dxa"/>
            <w:vAlign w:val="center"/>
          </w:tcPr>
          <w:p w14:paraId="3642F4A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41B17E8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5150715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1AB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530CD6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2E9829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0302011700</w:t>
            </w:r>
          </w:p>
        </w:tc>
        <w:tc>
          <w:tcPr>
            <w:tcW w:w="1598" w:type="dxa"/>
            <w:vAlign w:val="center"/>
          </w:tcPr>
          <w:p w14:paraId="1E703C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慈菇（茨菰、芽菇、茨菇）</w:t>
            </w:r>
          </w:p>
        </w:tc>
        <w:tc>
          <w:tcPr>
            <w:tcW w:w="1062" w:type="dxa"/>
            <w:vAlign w:val="center"/>
          </w:tcPr>
          <w:p w14:paraId="52C05C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38A43E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84.00</w:t>
            </w:r>
          </w:p>
        </w:tc>
        <w:tc>
          <w:tcPr>
            <w:tcW w:w="1005" w:type="dxa"/>
            <w:vAlign w:val="center"/>
          </w:tcPr>
          <w:p w14:paraId="0FFD3D8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012E969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73543FA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A89E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56A5FC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38DC63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0302011800</w:t>
            </w:r>
          </w:p>
        </w:tc>
        <w:tc>
          <w:tcPr>
            <w:tcW w:w="1598" w:type="dxa"/>
            <w:vAlign w:val="center"/>
          </w:tcPr>
          <w:p w14:paraId="79D0DC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大葱（分葱、胡葱、楼葱、京葱）</w:t>
            </w:r>
          </w:p>
        </w:tc>
        <w:tc>
          <w:tcPr>
            <w:tcW w:w="1062" w:type="dxa"/>
            <w:vAlign w:val="center"/>
          </w:tcPr>
          <w:p w14:paraId="5CA871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452726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005" w:type="dxa"/>
            <w:vAlign w:val="center"/>
          </w:tcPr>
          <w:p w14:paraId="0A00C0C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59F1770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1F70195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F0AC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0833DA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4852EC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0302011900</w:t>
            </w:r>
          </w:p>
        </w:tc>
        <w:tc>
          <w:tcPr>
            <w:tcW w:w="1598" w:type="dxa"/>
            <w:vAlign w:val="center"/>
          </w:tcPr>
          <w:p w14:paraId="3053F9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地瓜（豆薯、凉薯、番葛、葛薯、沙葛）</w:t>
            </w:r>
          </w:p>
        </w:tc>
        <w:tc>
          <w:tcPr>
            <w:tcW w:w="1062" w:type="dxa"/>
            <w:vAlign w:val="center"/>
          </w:tcPr>
          <w:p w14:paraId="208CDD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57239A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338.00</w:t>
            </w:r>
          </w:p>
        </w:tc>
        <w:tc>
          <w:tcPr>
            <w:tcW w:w="1005" w:type="dxa"/>
            <w:vAlign w:val="center"/>
          </w:tcPr>
          <w:p w14:paraId="0BE2E1A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19F866B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69885AA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75E3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4C9C0F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1A0E0D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0302012000</w:t>
            </w:r>
          </w:p>
        </w:tc>
        <w:tc>
          <w:tcPr>
            <w:tcW w:w="1598" w:type="dxa"/>
            <w:vAlign w:val="center"/>
          </w:tcPr>
          <w:p w14:paraId="282BFA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冬笋</w:t>
            </w:r>
          </w:p>
        </w:tc>
        <w:tc>
          <w:tcPr>
            <w:tcW w:w="1062" w:type="dxa"/>
            <w:vAlign w:val="center"/>
          </w:tcPr>
          <w:p w14:paraId="3A2868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3B43E1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190.00</w:t>
            </w:r>
          </w:p>
        </w:tc>
        <w:tc>
          <w:tcPr>
            <w:tcW w:w="1005" w:type="dxa"/>
            <w:vAlign w:val="center"/>
          </w:tcPr>
          <w:p w14:paraId="3632B25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51F105A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2671D0A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DE91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757D94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6DA612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0302012100</w:t>
            </w:r>
          </w:p>
        </w:tc>
        <w:tc>
          <w:tcPr>
            <w:tcW w:w="1598" w:type="dxa"/>
            <w:vAlign w:val="center"/>
          </w:tcPr>
          <w:p w14:paraId="1725D5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红萝卜</w:t>
            </w:r>
          </w:p>
        </w:tc>
        <w:tc>
          <w:tcPr>
            <w:tcW w:w="1062" w:type="dxa"/>
            <w:vAlign w:val="center"/>
          </w:tcPr>
          <w:p w14:paraId="217E50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05D2B8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005" w:type="dxa"/>
            <w:vAlign w:val="center"/>
          </w:tcPr>
          <w:p w14:paraId="7FF076E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470F677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35014CB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1D1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434EED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45EA97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0302012200</w:t>
            </w:r>
          </w:p>
        </w:tc>
        <w:tc>
          <w:tcPr>
            <w:tcW w:w="1598" w:type="dxa"/>
            <w:vAlign w:val="center"/>
          </w:tcPr>
          <w:p w14:paraId="53B08A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红薯（山芋、红芋、甘薯、番薯、番芋）（红心）</w:t>
            </w:r>
          </w:p>
        </w:tc>
        <w:tc>
          <w:tcPr>
            <w:tcW w:w="1062" w:type="dxa"/>
            <w:vAlign w:val="center"/>
          </w:tcPr>
          <w:p w14:paraId="36CAFC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24429C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1074.00</w:t>
            </w:r>
          </w:p>
        </w:tc>
        <w:tc>
          <w:tcPr>
            <w:tcW w:w="1005" w:type="dxa"/>
            <w:vAlign w:val="center"/>
          </w:tcPr>
          <w:p w14:paraId="2A777EE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454C291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15D0B0D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021A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vAlign w:val="center"/>
          </w:tcPr>
          <w:p w14:paraId="318988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vAlign w:val="center"/>
          </w:tcPr>
          <w:p w14:paraId="044396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0302012300</w:t>
            </w:r>
          </w:p>
        </w:tc>
        <w:tc>
          <w:tcPr>
            <w:tcW w:w="1598" w:type="dxa"/>
            <w:vAlign w:val="center"/>
          </w:tcPr>
          <w:p w14:paraId="2FE78E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红薯（山芋、红芋、甘薯、番薯、番芋）（黄心）</w:t>
            </w:r>
          </w:p>
        </w:tc>
        <w:tc>
          <w:tcPr>
            <w:tcW w:w="1062" w:type="dxa"/>
            <w:vAlign w:val="center"/>
          </w:tcPr>
          <w:p w14:paraId="614FFD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vAlign w:val="center"/>
          </w:tcPr>
          <w:p w14:paraId="54CAA9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1534.00</w:t>
            </w:r>
          </w:p>
        </w:tc>
        <w:tc>
          <w:tcPr>
            <w:tcW w:w="1005" w:type="dxa"/>
            <w:vAlign w:val="center"/>
          </w:tcPr>
          <w:p w14:paraId="7DE7B97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3DC37F7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vAlign w:val="center"/>
          </w:tcPr>
          <w:p w14:paraId="0FFE0C1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814A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687EE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7D0E2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0302012600</w:t>
            </w:r>
          </w:p>
        </w:tc>
        <w:tc>
          <w:tcPr>
            <w:tcW w:w="1598" w:type="dxa"/>
            <w:tcBorders>
              <w:top w:val="single" w:color="auto" w:sz="0" w:space="0"/>
              <w:left w:val="single" w:color="auto" w:sz="0" w:space="0"/>
              <w:bottom w:val="single" w:color="auto" w:sz="0" w:space="0"/>
              <w:right w:val="single" w:color="auto" w:sz="0" w:space="0"/>
            </w:tcBorders>
            <w:vAlign w:val="center"/>
          </w:tcPr>
          <w:p w14:paraId="539D34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胡萝卜</w:t>
            </w:r>
          </w:p>
        </w:tc>
        <w:tc>
          <w:tcPr>
            <w:tcW w:w="1062" w:type="dxa"/>
            <w:tcBorders>
              <w:top w:val="single" w:color="auto" w:sz="0" w:space="0"/>
              <w:left w:val="single" w:color="auto" w:sz="0" w:space="0"/>
              <w:bottom w:val="single" w:color="auto" w:sz="0" w:space="0"/>
              <w:right w:val="single" w:color="auto" w:sz="0" w:space="0"/>
            </w:tcBorders>
            <w:vAlign w:val="center"/>
          </w:tcPr>
          <w:p w14:paraId="5106F1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26223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2231.00</w:t>
            </w:r>
          </w:p>
        </w:tc>
        <w:tc>
          <w:tcPr>
            <w:tcW w:w="1005" w:type="dxa"/>
            <w:tcBorders>
              <w:top w:val="single" w:color="auto" w:sz="0" w:space="0"/>
              <w:left w:val="single" w:color="auto" w:sz="0" w:space="0"/>
              <w:bottom w:val="single" w:color="auto" w:sz="0" w:space="0"/>
              <w:right w:val="single" w:color="auto" w:sz="0" w:space="0"/>
            </w:tcBorders>
            <w:vAlign w:val="center"/>
          </w:tcPr>
          <w:p w14:paraId="59FAC95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50BD94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29ACF6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BF4D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B09C1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051D5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0302012700</w:t>
            </w:r>
          </w:p>
        </w:tc>
        <w:tc>
          <w:tcPr>
            <w:tcW w:w="1598" w:type="dxa"/>
            <w:tcBorders>
              <w:top w:val="single" w:color="auto" w:sz="0" w:space="0"/>
              <w:left w:val="single" w:color="auto" w:sz="0" w:space="0"/>
              <w:bottom w:val="single" w:color="auto" w:sz="0" w:space="0"/>
              <w:right w:val="single" w:color="auto" w:sz="0" w:space="0"/>
            </w:tcBorders>
            <w:vAlign w:val="center"/>
          </w:tcPr>
          <w:p w14:paraId="6E869B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黄豆芽</w:t>
            </w:r>
          </w:p>
        </w:tc>
        <w:tc>
          <w:tcPr>
            <w:tcW w:w="1062" w:type="dxa"/>
            <w:tcBorders>
              <w:top w:val="single" w:color="auto" w:sz="0" w:space="0"/>
              <w:left w:val="single" w:color="auto" w:sz="0" w:space="0"/>
              <w:bottom w:val="single" w:color="auto" w:sz="0" w:space="0"/>
              <w:right w:val="single" w:color="auto" w:sz="0" w:space="0"/>
            </w:tcBorders>
            <w:vAlign w:val="center"/>
          </w:tcPr>
          <w:p w14:paraId="3D0B9F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1F60C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795.00</w:t>
            </w:r>
          </w:p>
        </w:tc>
        <w:tc>
          <w:tcPr>
            <w:tcW w:w="1005" w:type="dxa"/>
            <w:tcBorders>
              <w:top w:val="single" w:color="auto" w:sz="0" w:space="0"/>
              <w:left w:val="single" w:color="auto" w:sz="0" w:space="0"/>
              <w:bottom w:val="single" w:color="auto" w:sz="0" w:space="0"/>
              <w:right w:val="single" w:color="auto" w:sz="0" w:space="0"/>
            </w:tcBorders>
            <w:vAlign w:val="center"/>
          </w:tcPr>
          <w:p w14:paraId="573ABCF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36F940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A8E30D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1604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A9DC3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154F6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0302012800</w:t>
            </w:r>
          </w:p>
        </w:tc>
        <w:tc>
          <w:tcPr>
            <w:tcW w:w="1598" w:type="dxa"/>
            <w:tcBorders>
              <w:top w:val="single" w:color="auto" w:sz="0" w:space="0"/>
              <w:left w:val="single" w:color="auto" w:sz="0" w:space="0"/>
              <w:bottom w:val="single" w:color="auto" w:sz="0" w:space="0"/>
              <w:right w:val="single" w:color="auto" w:sz="0" w:space="0"/>
            </w:tcBorders>
            <w:vAlign w:val="center"/>
          </w:tcPr>
          <w:p w14:paraId="3389261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茭白（高瓜、菰笋、菰手、茭笋，高笋、茭瓜）</w:t>
            </w:r>
          </w:p>
        </w:tc>
        <w:tc>
          <w:tcPr>
            <w:tcW w:w="1062" w:type="dxa"/>
            <w:tcBorders>
              <w:top w:val="single" w:color="auto" w:sz="0" w:space="0"/>
              <w:left w:val="single" w:color="auto" w:sz="0" w:space="0"/>
              <w:bottom w:val="single" w:color="auto" w:sz="0" w:space="0"/>
              <w:right w:val="single" w:color="auto" w:sz="0" w:space="0"/>
            </w:tcBorders>
            <w:vAlign w:val="center"/>
          </w:tcPr>
          <w:p w14:paraId="2F8629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8EE2C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1055.00</w:t>
            </w:r>
          </w:p>
        </w:tc>
        <w:tc>
          <w:tcPr>
            <w:tcW w:w="1005" w:type="dxa"/>
            <w:tcBorders>
              <w:top w:val="single" w:color="auto" w:sz="0" w:space="0"/>
              <w:left w:val="single" w:color="auto" w:sz="0" w:space="0"/>
              <w:bottom w:val="single" w:color="auto" w:sz="0" w:space="0"/>
              <w:right w:val="single" w:color="auto" w:sz="0" w:space="0"/>
            </w:tcBorders>
            <w:vAlign w:val="center"/>
          </w:tcPr>
          <w:p w14:paraId="7440D7B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69F612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B5E72A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103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5BCEC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BD5CF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0302013300</w:t>
            </w:r>
          </w:p>
        </w:tc>
        <w:tc>
          <w:tcPr>
            <w:tcW w:w="1598" w:type="dxa"/>
            <w:tcBorders>
              <w:top w:val="single" w:color="auto" w:sz="0" w:space="0"/>
              <w:left w:val="single" w:color="auto" w:sz="0" w:space="0"/>
              <w:bottom w:val="single" w:color="auto" w:sz="0" w:space="0"/>
              <w:right w:val="single" w:color="auto" w:sz="0" w:space="0"/>
            </w:tcBorders>
            <w:vAlign w:val="center"/>
          </w:tcPr>
          <w:p w14:paraId="049705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绿豆芽</w:t>
            </w:r>
          </w:p>
        </w:tc>
        <w:tc>
          <w:tcPr>
            <w:tcW w:w="1062" w:type="dxa"/>
            <w:tcBorders>
              <w:top w:val="single" w:color="auto" w:sz="0" w:space="0"/>
              <w:left w:val="single" w:color="auto" w:sz="0" w:space="0"/>
              <w:bottom w:val="single" w:color="auto" w:sz="0" w:space="0"/>
              <w:right w:val="single" w:color="auto" w:sz="0" w:space="0"/>
            </w:tcBorders>
            <w:vAlign w:val="center"/>
          </w:tcPr>
          <w:p w14:paraId="30AA90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A758B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567.00</w:t>
            </w:r>
          </w:p>
        </w:tc>
        <w:tc>
          <w:tcPr>
            <w:tcW w:w="1005" w:type="dxa"/>
            <w:tcBorders>
              <w:top w:val="single" w:color="auto" w:sz="0" w:space="0"/>
              <w:left w:val="single" w:color="auto" w:sz="0" w:space="0"/>
              <w:bottom w:val="single" w:color="auto" w:sz="0" w:space="0"/>
              <w:right w:val="single" w:color="auto" w:sz="0" w:space="0"/>
            </w:tcBorders>
            <w:vAlign w:val="center"/>
          </w:tcPr>
          <w:p w14:paraId="2A7D947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EB580C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41A538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A955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D01E0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BFD72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0302013500</w:t>
            </w:r>
          </w:p>
        </w:tc>
        <w:tc>
          <w:tcPr>
            <w:tcW w:w="1598" w:type="dxa"/>
            <w:tcBorders>
              <w:top w:val="single" w:color="auto" w:sz="0" w:space="0"/>
              <w:left w:val="single" w:color="auto" w:sz="0" w:space="0"/>
              <w:bottom w:val="single" w:color="auto" w:sz="0" w:space="0"/>
              <w:right w:val="single" w:color="auto" w:sz="0" w:space="0"/>
            </w:tcBorders>
            <w:vAlign w:val="center"/>
          </w:tcPr>
          <w:p w14:paraId="652E94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藕（莲藕）</w:t>
            </w:r>
          </w:p>
        </w:tc>
        <w:tc>
          <w:tcPr>
            <w:tcW w:w="1062" w:type="dxa"/>
            <w:tcBorders>
              <w:top w:val="single" w:color="auto" w:sz="0" w:space="0"/>
              <w:left w:val="single" w:color="auto" w:sz="0" w:space="0"/>
              <w:bottom w:val="single" w:color="auto" w:sz="0" w:space="0"/>
              <w:right w:val="single" w:color="auto" w:sz="0" w:space="0"/>
            </w:tcBorders>
            <w:vAlign w:val="center"/>
          </w:tcPr>
          <w:p w14:paraId="46F27D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FC246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928.00</w:t>
            </w:r>
          </w:p>
        </w:tc>
        <w:tc>
          <w:tcPr>
            <w:tcW w:w="1005" w:type="dxa"/>
            <w:tcBorders>
              <w:top w:val="single" w:color="auto" w:sz="0" w:space="0"/>
              <w:left w:val="single" w:color="auto" w:sz="0" w:space="0"/>
              <w:bottom w:val="single" w:color="auto" w:sz="0" w:space="0"/>
              <w:right w:val="single" w:color="auto" w:sz="0" w:space="0"/>
            </w:tcBorders>
            <w:vAlign w:val="center"/>
          </w:tcPr>
          <w:p w14:paraId="3B2A3E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EBD4DA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F59296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5F1C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E5F3D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6C303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0302013800</w:t>
            </w:r>
          </w:p>
        </w:tc>
        <w:tc>
          <w:tcPr>
            <w:tcW w:w="1598" w:type="dxa"/>
            <w:tcBorders>
              <w:top w:val="single" w:color="auto" w:sz="0" w:space="0"/>
              <w:left w:val="single" w:color="auto" w:sz="0" w:space="0"/>
              <w:bottom w:val="single" w:color="auto" w:sz="0" w:space="0"/>
              <w:right w:val="single" w:color="auto" w:sz="0" w:space="0"/>
            </w:tcBorders>
            <w:vAlign w:val="center"/>
          </w:tcPr>
          <w:p w14:paraId="3261FF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山药</w:t>
            </w:r>
          </w:p>
        </w:tc>
        <w:tc>
          <w:tcPr>
            <w:tcW w:w="1062" w:type="dxa"/>
            <w:tcBorders>
              <w:top w:val="single" w:color="auto" w:sz="0" w:space="0"/>
              <w:left w:val="single" w:color="auto" w:sz="0" w:space="0"/>
              <w:bottom w:val="single" w:color="auto" w:sz="0" w:space="0"/>
              <w:right w:val="single" w:color="auto" w:sz="0" w:space="0"/>
            </w:tcBorders>
            <w:vAlign w:val="center"/>
          </w:tcPr>
          <w:p w14:paraId="748764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92EEA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758.00</w:t>
            </w:r>
          </w:p>
        </w:tc>
        <w:tc>
          <w:tcPr>
            <w:tcW w:w="1005" w:type="dxa"/>
            <w:tcBorders>
              <w:top w:val="single" w:color="auto" w:sz="0" w:space="0"/>
              <w:left w:val="single" w:color="auto" w:sz="0" w:space="0"/>
              <w:bottom w:val="single" w:color="auto" w:sz="0" w:space="0"/>
              <w:right w:val="single" w:color="auto" w:sz="0" w:space="0"/>
            </w:tcBorders>
            <w:vAlign w:val="center"/>
          </w:tcPr>
          <w:p w14:paraId="67E59CF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EC473D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19E035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035A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7F985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A7E85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0302014000</w:t>
            </w:r>
          </w:p>
        </w:tc>
        <w:tc>
          <w:tcPr>
            <w:tcW w:w="1598" w:type="dxa"/>
            <w:tcBorders>
              <w:top w:val="single" w:color="auto" w:sz="0" w:space="0"/>
              <w:left w:val="single" w:color="auto" w:sz="0" w:space="0"/>
              <w:bottom w:val="single" w:color="auto" w:sz="0" w:space="0"/>
              <w:right w:val="single" w:color="auto" w:sz="0" w:space="0"/>
            </w:tcBorders>
            <w:vAlign w:val="center"/>
          </w:tcPr>
          <w:p w14:paraId="72C655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生姜</w:t>
            </w:r>
          </w:p>
        </w:tc>
        <w:tc>
          <w:tcPr>
            <w:tcW w:w="1062" w:type="dxa"/>
            <w:tcBorders>
              <w:top w:val="single" w:color="auto" w:sz="0" w:space="0"/>
              <w:left w:val="single" w:color="auto" w:sz="0" w:space="0"/>
              <w:bottom w:val="single" w:color="auto" w:sz="0" w:space="0"/>
              <w:right w:val="single" w:color="auto" w:sz="0" w:space="0"/>
            </w:tcBorders>
            <w:vAlign w:val="center"/>
          </w:tcPr>
          <w:p w14:paraId="3DDE000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8B34D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221.00</w:t>
            </w:r>
          </w:p>
        </w:tc>
        <w:tc>
          <w:tcPr>
            <w:tcW w:w="1005" w:type="dxa"/>
            <w:tcBorders>
              <w:top w:val="single" w:color="auto" w:sz="0" w:space="0"/>
              <w:left w:val="single" w:color="auto" w:sz="0" w:space="0"/>
              <w:bottom w:val="single" w:color="auto" w:sz="0" w:space="0"/>
              <w:right w:val="single" w:color="auto" w:sz="0" w:space="0"/>
            </w:tcBorders>
            <w:vAlign w:val="center"/>
          </w:tcPr>
          <w:p w14:paraId="61C3565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DD3743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41E0F1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7C39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5349E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E9F6D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0302014200</w:t>
            </w:r>
          </w:p>
        </w:tc>
        <w:tc>
          <w:tcPr>
            <w:tcW w:w="1598" w:type="dxa"/>
            <w:tcBorders>
              <w:top w:val="single" w:color="auto" w:sz="0" w:space="0"/>
              <w:left w:val="single" w:color="auto" w:sz="0" w:space="0"/>
              <w:bottom w:val="single" w:color="auto" w:sz="0" w:space="0"/>
              <w:right w:val="single" w:color="auto" w:sz="0" w:space="0"/>
            </w:tcBorders>
            <w:vAlign w:val="center"/>
          </w:tcPr>
          <w:p w14:paraId="153E63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蒜头</w:t>
            </w:r>
          </w:p>
        </w:tc>
        <w:tc>
          <w:tcPr>
            <w:tcW w:w="1062" w:type="dxa"/>
            <w:tcBorders>
              <w:top w:val="single" w:color="auto" w:sz="0" w:space="0"/>
              <w:left w:val="single" w:color="auto" w:sz="0" w:space="0"/>
              <w:bottom w:val="single" w:color="auto" w:sz="0" w:space="0"/>
              <w:right w:val="single" w:color="auto" w:sz="0" w:space="0"/>
            </w:tcBorders>
            <w:vAlign w:val="center"/>
          </w:tcPr>
          <w:p w14:paraId="158987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81763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214.00</w:t>
            </w:r>
          </w:p>
        </w:tc>
        <w:tc>
          <w:tcPr>
            <w:tcW w:w="1005" w:type="dxa"/>
            <w:tcBorders>
              <w:top w:val="single" w:color="auto" w:sz="0" w:space="0"/>
              <w:left w:val="single" w:color="auto" w:sz="0" w:space="0"/>
              <w:bottom w:val="single" w:color="auto" w:sz="0" w:space="0"/>
              <w:right w:val="single" w:color="auto" w:sz="0" w:space="0"/>
            </w:tcBorders>
            <w:vAlign w:val="center"/>
          </w:tcPr>
          <w:p w14:paraId="1452A08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0E5AE3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658626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DA33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5DD0C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C2D73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0302014300</w:t>
            </w:r>
          </w:p>
        </w:tc>
        <w:tc>
          <w:tcPr>
            <w:tcW w:w="1598" w:type="dxa"/>
            <w:tcBorders>
              <w:top w:val="single" w:color="auto" w:sz="0" w:space="0"/>
              <w:left w:val="single" w:color="auto" w:sz="0" w:space="0"/>
              <w:bottom w:val="single" w:color="auto" w:sz="0" w:space="0"/>
              <w:right w:val="single" w:color="auto" w:sz="0" w:space="0"/>
            </w:tcBorders>
            <w:vAlign w:val="center"/>
          </w:tcPr>
          <w:p w14:paraId="76B903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土豆（马铃薯、洋芋、馍馍蛋）</w:t>
            </w:r>
          </w:p>
        </w:tc>
        <w:tc>
          <w:tcPr>
            <w:tcW w:w="1062" w:type="dxa"/>
            <w:tcBorders>
              <w:top w:val="single" w:color="auto" w:sz="0" w:space="0"/>
              <w:left w:val="single" w:color="auto" w:sz="0" w:space="0"/>
              <w:bottom w:val="single" w:color="auto" w:sz="0" w:space="0"/>
              <w:right w:val="single" w:color="auto" w:sz="0" w:space="0"/>
            </w:tcBorders>
            <w:vAlign w:val="center"/>
          </w:tcPr>
          <w:p w14:paraId="32D20C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F34BC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3223.00</w:t>
            </w:r>
          </w:p>
        </w:tc>
        <w:tc>
          <w:tcPr>
            <w:tcW w:w="1005" w:type="dxa"/>
            <w:tcBorders>
              <w:top w:val="single" w:color="auto" w:sz="0" w:space="0"/>
              <w:left w:val="single" w:color="auto" w:sz="0" w:space="0"/>
              <w:bottom w:val="single" w:color="auto" w:sz="0" w:space="0"/>
              <w:right w:val="single" w:color="auto" w:sz="0" w:space="0"/>
            </w:tcBorders>
            <w:vAlign w:val="center"/>
          </w:tcPr>
          <w:p w14:paraId="652C4B0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F4636C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3B18E0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6D0E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A6BC0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2CD4E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0302014500</w:t>
            </w:r>
          </w:p>
        </w:tc>
        <w:tc>
          <w:tcPr>
            <w:tcW w:w="1598" w:type="dxa"/>
            <w:tcBorders>
              <w:top w:val="single" w:color="auto" w:sz="0" w:space="0"/>
              <w:left w:val="single" w:color="auto" w:sz="0" w:space="0"/>
              <w:bottom w:val="single" w:color="auto" w:sz="0" w:space="0"/>
              <w:right w:val="single" w:color="auto" w:sz="0" w:space="0"/>
            </w:tcBorders>
            <w:vAlign w:val="center"/>
          </w:tcPr>
          <w:p w14:paraId="694B4C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小葱（香葱、绵葱、火葱、四季葱、细米葱）</w:t>
            </w:r>
          </w:p>
        </w:tc>
        <w:tc>
          <w:tcPr>
            <w:tcW w:w="1062" w:type="dxa"/>
            <w:tcBorders>
              <w:top w:val="single" w:color="auto" w:sz="0" w:space="0"/>
              <w:left w:val="single" w:color="auto" w:sz="0" w:space="0"/>
              <w:bottom w:val="single" w:color="auto" w:sz="0" w:space="0"/>
              <w:right w:val="single" w:color="auto" w:sz="0" w:space="0"/>
            </w:tcBorders>
            <w:vAlign w:val="center"/>
          </w:tcPr>
          <w:p w14:paraId="08D0AB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858D8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318.00</w:t>
            </w:r>
          </w:p>
        </w:tc>
        <w:tc>
          <w:tcPr>
            <w:tcW w:w="1005" w:type="dxa"/>
            <w:tcBorders>
              <w:top w:val="single" w:color="auto" w:sz="0" w:space="0"/>
              <w:left w:val="single" w:color="auto" w:sz="0" w:space="0"/>
              <w:bottom w:val="single" w:color="auto" w:sz="0" w:space="0"/>
              <w:right w:val="single" w:color="auto" w:sz="0" w:space="0"/>
            </w:tcBorders>
            <w:vAlign w:val="center"/>
          </w:tcPr>
          <w:p w14:paraId="1378C59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B3FD01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A1F1E0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410D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7B3F0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D0EDA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0302014800</w:t>
            </w:r>
          </w:p>
        </w:tc>
        <w:tc>
          <w:tcPr>
            <w:tcW w:w="1598" w:type="dxa"/>
            <w:tcBorders>
              <w:top w:val="single" w:color="auto" w:sz="0" w:space="0"/>
              <w:left w:val="single" w:color="auto" w:sz="0" w:space="0"/>
              <w:bottom w:val="single" w:color="auto" w:sz="0" w:space="0"/>
              <w:right w:val="single" w:color="auto" w:sz="0" w:space="0"/>
            </w:tcBorders>
            <w:vAlign w:val="center"/>
          </w:tcPr>
          <w:p w14:paraId="3DE818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洋葱头（白皮）</w:t>
            </w:r>
          </w:p>
        </w:tc>
        <w:tc>
          <w:tcPr>
            <w:tcW w:w="1062" w:type="dxa"/>
            <w:tcBorders>
              <w:top w:val="single" w:color="auto" w:sz="0" w:space="0"/>
              <w:left w:val="single" w:color="auto" w:sz="0" w:space="0"/>
              <w:bottom w:val="single" w:color="auto" w:sz="0" w:space="0"/>
              <w:right w:val="single" w:color="auto" w:sz="0" w:space="0"/>
            </w:tcBorders>
            <w:vAlign w:val="center"/>
          </w:tcPr>
          <w:p w14:paraId="0C0A92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C9CA8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005" w:type="dxa"/>
            <w:tcBorders>
              <w:top w:val="single" w:color="auto" w:sz="0" w:space="0"/>
              <w:left w:val="single" w:color="auto" w:sz="0" w:space="0"/>
              <w:bottom w:val="single" w:color="auto" w:sz="0" w:space="0"/>
              <w:right w:val="single" w:color="auto" w:sz="0" w:space="0"/>
            </w:tcBorders>
            <w:vAlign w:val="center"/>
          </w:tcPr>
          <w:p w14:paraId="70EB17B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5F9888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0F7234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DFC3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4FFBF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25289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0302014900</w:t>
            </w:r>
          </w:p>
        </w:tc>
        <w:tc>
          <w:tcPr>
            <w:tcW w:w="1598" w:type="dxa"/>
            <w:tcBorders>
              <w:top w:val="single" w:color="auto" w:sz="0" w:space="0"/>
              <w:left w:val="single" w:color="auto" w:sz="0" w:space="0"/>
              <w:bottom w:val="single" w:color="auto" w:sz="0" w:space="0"/>
              <w:right w:val="single" w:color="auto" w:sz="0" w:space="0"/>
            </w:tcBorders>
            <w:vAlign w:val="center"/>
          </w:tcPr>
          <w:p w14:paraId="137203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洋葱头（红皮）</w:t>
            </w:r>
          </w:p>
        </w:tc>
        <w:tc>
          <w:tcPr>
            <w:tcW w:w="1062" w:type="dxa"/>
            <w:tcBorders>
              <w:top w:val="single" w:color="auto" w:sz="0" w:space="0"/>
              <w:left w:val="single" w:color="auto" w:sz="0" w:space="0"/>
              <w:bottom w:val="single" w:color="auto" w:sz="0" w:space="0"/>
              <w:right w:val="single" w:color="auto" w:sz="0" w:space="0"/>
            </w:tcBorders>
            <w:vAlign w:val="center"/>
          </w:tcPr>
          <w:p w14:paraId="180BF6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DEE21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504.00</w:t>
            </w:r>
          </w:p>
        </w:tc>
        <w:tc>
          <w:tcPr>
            <w:tcW w:w="1005" w:type="dxa"/>
            <w:tcBorders>
              <w:top w:val="single" w:color="auto" w:sz="0" w:space="0"/>
              <w:left w:val="single" w:color="auto" w:sz="0" w:space="0"/>
              <w:bottom w:val="single" w:color="auto" w:sz="0" w:space="0"/>
              <w:right w:val="single" w:color="auto" w:sz="0" w:space="0"/>
            </w:tcBorders>
            <w:vAlign w:val="center"/>
          </w:tcPr>
          <w:p w14:paraId="538B49E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19F685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B73366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9D3F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FB79E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24DAC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0302015000</w:t>
            </w:r>
          </w:p>
        </w:tc>
        <w:tc>
          <w:tcPr>
            <w:tcW w:w="1598" w:type="dxa"/>
            <w:tcBorders>
              <w:top w:val="single" w:color="auto" w:sz="0" w:space="0"/>
              <w:left w:val="single" w:color="auto" w:sz="0" w:space="0"/>
              <w:bottom w:val="single" w:color="auto" w:sz="0" w:space="0"/>
              <w:right w:val="single" w:color="auto" w:sz="0" w:space="0"/>
            </w:tcBorders>
            <w:vAlign w:val="center"/>
          </w:tcPr>
          <w:p w14:paraId="58EC24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洋葱头（紫皮）</w:t>
            </w:r>
          </w:p>
        </w:tc>
        <w:tc>
          <w:tcPr>
            <w:tcW w:w="1062" w:type="dxa"/>
            <w:tcBorders>
              <w:top w:val="single" w:color="auto" w:sz="0" w:space="0"/>
              <w:left w:val="single" w:color="auto" w:sz="0" w:space="0"/>
              <w:bottom w:val="single" w:color="auto" w:sz="0" w:space="0"/>
              <w:right w:val="single" w:color="auto" w:sz="0" w:space="0"/>
            </w:tcBorders>
            <w:vAlign w:val="center"/>
          </w:tcPr>
          <w:p w14:paraId="763385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1899C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59.00</w:t>
            </w:r>
          </w:p>
        </w:tc>
        <w:tc>
          <w:tcPr>
            <w:tcW w:w="1005" w:type="dxa"/>
            <w:tcBorders>
              <w:top w:val="single" w:color="auto" w:sz="0" w:space="0"/>
              <w:left w:val="single" w:color="auto" w:sz="0" w:space="0"/>
              <w:bottom w:val="single" w:color="auto" w:sz="0" w:space="0"/>
              <w:right w:val="single" w:color="auto" w:sz="0" w:space="0"/>
            </w:tcBorders>
            <w:vAlign w:val="center"/>
          </w:tcPr>
          <w:p w14:paraId="073CB31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EAF8A1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F52780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B949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45090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1BEC1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0302015200</w:t>
            </w:r>
          </w:p>
        </w:tc>
        <w:tc>
          <w:tcPr>
            <w:tcW w:w="1598" w:type="dxa"/>
            <w:tcBorders>
              <w:top w:val="single" w:color="auto" w:sz="0" w:space="0"/>
              <w:left w:val="single" w:color="auto" w:sz="0" w:space="0"/>
              <w:bottom w:val="single" w:color="auto" w:sz="0" w:space="0"/>
              <w:right w:val="single" w:color="auto" w:sz="0" w:space="0"/>
            </w:tcBorders>
            <w:vAlign w:val="center"/>
          </w:tcPr>
          <w:p w14:paraId="0E1B18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芋头（芋、芋艿）</w:t>
            </w:r>
          </w:p>
        </w:tc>
        <w:tc>
          <w:tcPr>
            <w:tcW w:w="1062" w:type="dxa"/>
            <w:tcBorders>
              <w:top w:val="single" w:color="auto" w:sz="0" w:space="0"/>
              <w:left w:val="single" w:color="auto" w:sz="0" w:space="0"/>
              <w:bottom w:val="single" w:color="auto" w:sz="0" w:space="0"/>
              <w:right w:val="single" w:color="auto" w:sz="0" w:space="0"/>
            </w:tcBorders>
            <w:vAlign w:val="center"/>
          </w:tcPr>
          <w:p w14:paraId="408799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D2254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511.00</w:t>
            </w:r>
          </w:p>
        </w:tc>
        <w:tc>
          <w:tcPr>
            <w:tcW w:w="1005" w:type="dxa"/>
            <w:tcBorders>
              <w:top w:val="single" w:color="auto" w:sz="0" w:space="0"/>
              <w:left w:val="single" w:color="auto" w:sz="0" w:space="0"/>
              <w:bottom w:val="single" w:color="auto" w:sz="0" w:space="0"/>
              <w:right w:val="single" w:color="auto" w:sz="0" w:space="0"/>
            </w:tcBorders>
            <w:vAlign w:val="center"/>
          </w:tcPr>
          <w:p w14:paraId="191F3EC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EB8994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ADE41F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FE89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E722D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D4D1D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0302015400</w:t>
            </w:r>
          </w:p>
        </w:tc>
        <w:tc>
          <w:tcPr>
            <w:tcW w:w="1598" w:type="dxa"/>
            <w:tcBorders>
              <w:top w:val="single" w:color="auto" w:sz="0" w:space="0"/>
              <w:left w:val="single" w:color="auto" w:sz="0" w:space="0"/>
              <w:bottom w:val="single" w:color="auto" w:sz="0" w:space="0"/>
              <w:right w:val="single" w:color="auto" w:sz="0" w:space="0"/>
            </w:tcBorders>
            <w:vAlign w:val="center"/>
          </w:tcPr>
          <w:p w14:paraId="526CEC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紫薯</w:t>
            </w:r>
          </w:p>
        </w:tc>
        <w:tc>
          <w:tcPr>
            <w:tcW w:w="1062" w:type="dxa"/>
            <w:tcBorders>
              <w:top w:val="single" w:color="auto" w:sz="0" w:space="0"/>
              <w:left w:val="single" w:color="auto" w:sz="0" w:space="0"/>
              <w:bottom w:val="single" w:color="auto" w:sz="0" w:space="0"/>
              <w:right w:val="single" w:color="auto" w:sz="0" w:space="0"/>
            </w:tcBorders>
            <w:vAlign w:val="center"/>
          </w:tcPr>
          <w:p w14:paraId="37B22C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963EA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524.00</w:t>
            </w:r>
          </w:p>
        </w:tc>
        <w:tc>
          <w:tcPr>
            <w:tcW w:w="1005" w:type="dxa"/>
            <w:tcBorders>
              <w:top w:val="single" w:color="auto" w:sz="0" w:space="0"/>
              <w:left w:val="single" w:color="auto" w:sz="0" w:space="0"/>
              <w:bottom w:val="single" w:color="auto" w:sz="0" w:space="0"/>
              <w:right w:val="single" w:color="auto" w:sz="0" w:space="0"/>
            </w:tcBorders>
            <w:vAlign w:val="center"/>
          </w:tcPr>
          <w:p w14:paraId="191E689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E9F9D2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C5BFC3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719F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8E8BD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3C6CE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0302015600</w:t>
            </w:r>
          </w:p>
        </w:tc>
        <w:tc>
          <w:tcPr>
            <w:tcW w:w="1598" w:type="dxa"/>
            <w:tcBorders>
              <w:top w:val="single" w:color="auto" w:sz="0" w:space="0"/>
              <w:left w:val="single" w:color="auto" w:sz="0" w:space="0"/>
              <w:bottom w:val="single" w:color="auto" w:sz="0" w:space="0"/>
              <w:right w:val="single" w:color="auto" w:sz="0" w:space="0"/>
            </w:tcBorders>
            <w:vAlign w:val="center"/>
          </w:tcPr>
          <w:p w14:paraId="2CE8DF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菜椒（灯笼椒、圆椒、甜椒、肉椒）（红）</w:t>
            </w:r>
          </w:p>
        </w:tc>
        <w:tc>
          <w:tcPr>
            <w:tcW w:w="1062" w:type="dxa"/>
            <w:tcBorders>
              <w:top w:val="single" w:color="auto" w:sz="0" w:space="0"/>
              <w:left w:val="single" w:color="auto" w:sz="0" w:space="0"/>
              <w:bottom w:val="single" w:color="auto" w:sz="0" w:space="0"/>
              <w:right w:val="single" w:color="auto" w:sz="0" w:space="0"/>
            </w:tcBorders>
            <w:vAlign w:val="center"/>
          </w:tcPr>
          <w:p w14:paraId="7CE126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480C2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326.00</w:t>
            </w:r>
          </w:p>
        </w:tc>
        <w:tc>
          <w:tcPr>
            <w:tcW w:w="1005" w:type="dxa"/>
            <w:tcBorders>
              <w:top w:val="single" w:color="auto" w:sz="0" w:space="0"/>
              <w:left w:val="single" w:color="auto" w:sz="0" w:space="0"/>
              <w:bottom w:val="single" w:color="auto" w:sz="0" w:space="0"/>
              <w:right w:val="single" w:color="auto" w:sz="0" w:space="0"/>
            </w:tcBorders>
            <w:vAlign w:val="center"/>
          </w:tcPr>
          <w:p w14:paraId="3AA1C63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B3EF79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9AE19A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9BED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9FF46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14FCA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0302015700</w:t>
            </w:r>
          </w:p>
        </w:tc>
        <w:tc>
          <w:tcPr>
            <w:tcW w:w="1598" w:type="dxa"/>
            <w:tcBorders>
              <w:top w:val="single" w:color="auto" w:sz="0" w:space="0"/>
              <w:left w:val="single" w:color="auto" w:sz="0" w:space="0"/>
              <w:bottom w:val="single" w:color="auto" w:sz="0" w:space="0"/>
              <w:right w:val="single" w:color="auto" w:sz="0" w:space="0"/>
            </w:tcBorders>
            <w:vAlign w:val="center"/>
          </w:tcPr>
          <w:p w14:paraId="1D2343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菜椒（灯笼椒、圆椒、甜椒、肉椒）（青）</w:t>
            </w:r>
          </w:p>
        </w:tc>
        <w:tc>
          <w:tcPr>
            <w:tcW w:w="1062" w:type="dxa"/>
            <w:tcBorders>
              <w:top w:val="single" w:color="auto" w:sz="0" w:space="0"/>
              <w:left w:val="single" w:color="auto" w:sz="0" w:space="0"/>
              <w:bottom w:val="single" w:color="auto" w:sz="0" w:space="0"/>
              <w:right w:val="single" w:color="auto" w:sz="0" w:space="0"/>
            </w:tcBorders>
            <w:vAlign w:val="center"/>
          </w:tcPr>
          <w:p w14:paraId="6CE943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BD73F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459.00</w:t>
            </w:r>
          </w:p>
        </w:tc>
        <w:tc>
          <w:tcPr>
            <w:tcW w:w="1005" w:type="dxa"/>
            <w:tcBorders>
              <w:top w:val="single" w:color="auto" w:sz="0" w:space="0"/>
              <w:left w:val="single" w:color="auto" w:sz="0" w:space="0"/>
              <w:bottom w:val="single" w:color="auto" w:sz="0" w:space="0"/>
              <w:right w:val="single" w:color="auto" w:sz="0" w:space="0"/>
            </w:tcBorders>
            <w:vAlign w:val="center"/>
          </w:tcPr>
          <w:p w14:paraId="1B9DE72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3BA6B7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1B8631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1FF4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A5FFB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F3708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0302015800</w:t>
            </w:r>
          </w:p>
        </w:tc>
        <w:tc>
          <w:tcPr>
            <w:tcW w:w="1598" w:type="dxa"/>
            <w:tcBorders>
              <w:top w:val="single" w:color="auto" w:sz="0" w:space="0"/>
              <w:left w:val="single" w:color="auto" w:sz="0" w:space="0"/>
              <w:bottom w:val="single" w:color="auto" w:sz="0" w:space="0"/>
              <w:right w:val="single" w:color="auto" w:sz="0" w:space="0"/>
            </w:tcBorders>
            <w:vAlign w:val="center"/>
          </w:tcPr>
          <w:p w14:paraId="4D5DCF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冬瓜</w:t>
            </w:r>
          </w:p>
        </w:tc>
        <w:tc>
          <w:tcPr>
            <w:tcW w:w="1062" w:type="dxa"/>
            <w:tcBorders>
              <w:top w:val="single" w:color="auto" w:sz="0" w:space="0"/>
              <w:left w:val="single" w:color="auto" w:sz="0" w:space="0"/>
              <w:bottom w:val="single" w:color="auto" w:sz="0" w:space="0"/>
              <w:right w:val="single" w:color="auto" w:sz="0" w:space="0"/>
            </w:tcBorders>
            <w:vAlign w:val="center"/>
          </w:tcPr>
          <w:p w14:paraId="22DEE6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C4F9F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2096.00</w:t>
            </w:r>
          </w:p>
        </w:tc>
        <w:tc>
          <w:tcPr>
            <w:tcW w:w="1005" w:type="dxa"/>
            <w:tcBorders>
              <w:top w:val="single" w:color="auto" w:sz="0" w:space="0"/>
              <w:left w:val="single" w:color="auto" w:sz="0" w:space="0"/>
              <w:bottom w:val="single" w:color="auto" w:sz="0" w:space="0"/>
              <w:right w:val="single" w:color="auto" w:sz="0" w:space="0"/>
            </w:tcBorders>
            <w:vAlign w:val="center"/>
          </w:tcPr>
          <w:p w14:paraId="75AF37B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DF8B06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89472A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C9CB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96A13F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58BE5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0302016200</w:t>
            </w:r>
          </w:p>
        </w:tc>
        <w:tc>
          <w:tcPr>
            <w:tcW w:w="1598" w:type="dxa"/>
            <w:tcBorders>
              <w:top w:val="single" w:color="auto" w:sz="0" w:space="0"/>
              <w:left w:val="single" w:color="auto" w:sz="0" w:space="0"/>
              <w:bottom w:val="single" w:color="auto" w:sz="0" w:space="0"/>
              <w:right w:val="single" w:color="auto" w:sz="0" w:space="0"/>
            </w:tcBorders>
            <w:vAlign w:val="center"/>
          </w:tcPr>
          <w:p w14:paraId="32E508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瓠子（扁蒲）</w:t>
            </w:r>
          </w:p>
        </w:tc>
        <w:tc>
          <w:tcPr>
            <w:tcW w:w="1062" w:type="dxa"/>
            <w:tcBorders>
              <w:top w:val="single" w:color="auto" w:sz="0" w:space="0"/>
              <w:left w:val="single" w:color="auto" w:sz="0" w:space="0"/>
              <w:bottom w:val="single" w:color="auto" w:sz="0" w:space="0"/>
              <w:right w:val="single" w:color="auto" w:sz="0" w:space="0"/>
            </w:tcBorders>
            <w:vAlign w:val="center"/>
          </w:tcPr>
          <w:p w14:paraId="1779A1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03336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c>
          <w:tcPr>
            <w:tcW w:w="1005" w:type="dxa"/>
            <w:tcBorders>
              <w:top w:val="single" w:color="auto" w:sz="0" w:space="0"/>
              <w:left w:val="single" w:color="auto" w:sz="0" w:space="0"/>
              <w:bottom w:val="single" w:color="auto" w:sz="0" w:space="0"/>
              <w:right w:val="single" w:color="auto" w:sz="0" w:space="0"/>
            </w:tcBorders>
            <w:vAlign w:val="center"/>
          </w:tcPr>
          <w:p w14:paraId="37ABA8E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F7C101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5814E1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14BB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46FB0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BE2FA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0302016400</w:t>
            </w:r>
          </w:p>
        </w:tc>
        <w:tc>
          <w:tcPr>
            <w:tcW w:w="1598" w:type="dxa"/>
            <w:tcBorders>
              <w:top w:val="single" w:color="auto" w:sz="0" w:space="0"/>
              <w:left w:val="single" w:color="auto" w:sz="0" w:space="0"/>
              <w:bottom w:val="single" w:color="auto" w:sz="0" w:space="0"/>
              <w:right w:val="single" w:color="auto" w:sz="0" w:space="0"/>
            </w:tcBorders>
            <w:vAlign w:val="center"/>
          </w:tcPr>
          <w:p w14:paraId="6DBB11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黄瓜</w:t>
            </w:r>
          </w:p>
        </w:tc>
        <w:tc>
          <w:tcPr>
            <w:tcW w:w="1062" w:type="dxa"/>
            <w:tcBorders>
              <w:top w:val="single" w:color="auto" w:sz="0" w:space="0"/>
              <w:left w:val="single" w:color="auto" w:sz="0" w:space="0"/>
              <w:bottom w:val="single" w:color="auto" w:sz="0" w:space="0"/>
              <w:right w:val="single" w:color="auto" w:sz="0" w:space="0"/>
            </w:tcBorders>
            <w:vAlign w:val="center"/>
          </w:tcPr>
          <w:p w14:paraId="3C97CB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66D80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401.00</w:t>
            </w:r>
          </w:p>
        </w:tc>
        <w:tc>
          <w:tcPr>
            <w:tcW w:w="1005" w:type="dxa"/>
            <w:tcBorders>
              <w:top w:val="single" w:color="auto" w:sz="0" w:space="0"/>
              <w:left w:val="single" w:color="auto" w:sz="0" w:space="0"/>
              <w:bottom w:val="single" w:color="auto" w:sz="0" w:space="0"/>
              <w:right w:val="single" w:color="auto" w:sz="0" w:space="0"/>
            </w:tcBorders>
            <w:vAlign w:val="center"/>
          </w:tcPr>
          <w:p w14:paraId="51DF8BE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807AB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95BC97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7A3F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FCB27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FBE0B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0302016500</w:t>
            </w:r>
          </w:p>
        </w:tc>
        <w:tc>
          <w:tcPr>
            <w:tcW w:w="1598" w:type="dxa"/>
            <w:tcBorders>
              <w:top w:val="single" w:color="auto" w:sz="0" w:space="0"/>
              <w:left w:val="single" w:color="auto" w:sz="0" w:space="0"/>
              <w:bottom w:val="single" w:color="auto" w:sz="0" w:space="0"/>
              <w:right w:val="single" w:color="auto" w:sz="0" w:space="0"/>
            </w:tcBorders>
            <w:vAlign w:val="center"/>
          </w:tcPr>
          <w:p w14:paraId="38C4D2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蜜本南瓜</w:t>
            </w:r>
          </w:p>
        </w:tc>
        <w:tc>
          <w:tcPr>
            <w:tcW w:w="1062" w:type="dxa"/>
            <w:tcBorders>
              <w:top w:val="single" w:color="auto" w:sz="0" w:space="0"/>
              <w:left w:val="single" w:color="auto" w:sz="0" w:space="0"/>
              <w:bottom w:val="single" w:color="auto" w:sz="0" w:space="0"/>
              <w:right w:val="single" w:color="auto" w:sz="0" w:space="0"/>
            </w:tcBorders>
            <w:vAlign w:val="center"/>
          </w:tcPr>
          <w:p w14:paraId="71C7B6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5B799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005" w:type="dxa"/>
            <w:tcBorders>
              <w:top w:val="single" w:color="auto" w:sz="0" w:space="0"/>
              <w:left w:val="single" w:color="auto" w:sz="0" w:space="0"/>
              <w:bottom w:val="single" w:color="auto" w:sz="0" w:space="0"/>
              <w:right w:val="single" w:color="auto" w:sz="0" w:space="0"/>
            </w:tcBorders>
            <w:vAlign w:val="center"/>
          </w:tcPr>
          <w:p w14:paraId="3F8427B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BF516B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4742B0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CE97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7F8F1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45D88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0302016800</w:t>
            </w:r>
          </w:p>
        </w:tc>
        <w:tc>
          <w:tcPr>
            <w:tcW w:w="1598" w:type="dxa"/>
            <w:tcBorders>
              <w:top w:val="single" w:color="auto" w:sz="0" w:space="0"/>
              <w:left w:val="single" w:color="auto" w:sz="0" w:space="0"/>
              <w:bottom w:val="single" w:color="auto" w:sz="0" w:space="0"/>
              <w:right w:val="single" w:color="auto" w:sz="0" w:space="0"/>
            </w:tcBorders>
            <w:vAlign w:val="center"/>
          </w:tcPr>
          <w:p w14:paraId="3337E4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青南瓜</w:t>
            </w:r>
          </w:p>
        </w:tc>
        <w:tc>
          <w:tcPr>
            <w:tcW w:w="1062" w:type="dxa"/>
            <w:tcBorders>
              <w:top w:val="single" w:color="auto" w:sz="0" w:space="0"/>
              <w:left w:val="single" w:color="auto" w:sz="0" w:space="0"/>
              <w:bottom w:val="single" w:color="auto" w:sz="0" w:space="0"/>
              <w:right w:val="single" w:color="auto" w:sz="0" w:space="0"/>
            </w:tcBorders>
            <w:vAlign w:val="center"/>
          </w:tcPr>
          <w:p w14:paraId="02490D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7A664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1080.00</w:t>
            </w:r>
          </w:p>
        </w:tc>
        <w:tc>
          <w:tcPr>
            <w:tcW w:w="1005" w:type="dxa"/>
            <w:tcBorders>
              <w:top w:val="single" w:color="auto" w:sz="0" w:space="0"/>
              <w:left w:val="single" w:color="auto" w:sz="0" w:space="0"/>
              <w:bottom w:val="single" w:color="auto" w:sz="0" w:space="0"/>
              <w:right w:val="single" w:color="auto" w:sz="0" w:space="0"/>
            </w:tcBorders>
            <w:vAlign w:val="center"/>
          </w:tcPr>
          <w:p w14:paraId="555EF53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6F1ECB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A11EE2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AFF8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2CD40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7278B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0302016900</w:t>
            </w:r>
          </w:p>
        </w:tc>
        <w:tc>
          <w:tcPr>
            <w:tcW w:w="1598" w:type="dxa"/>
            <w:tcBorders>
              <w:top w:val="single" w:color="auto" w:sz="0" w:space="0"/>
              <w:left w:val="single" w:color="auto" w:sz="0" w:space="0"/>
              <w:bottom w:val="single" w:color="auto" w:sz="0" w:space="0"/>
              <w:right w:val="single" w:color="auto" w:sz="0" w:space="0"/>
            </w:tcBorders>
            <w:vAlign w:val="center"/>
          </w:tcPr>
          <w:p w14:paraId="232B37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日本南瓜（红）</w:t>
            </w:r>
          </w:p>
        </w:tc>
        <w:tc>
          <w:tcPr>
            <w:tcW w:w="1062" w:type="dxa"/>
            <w:tcBorders>
              <w:top w:val="single" w:color="auto" w:sz="0" w:space="0"/>
              <w:left w:val="single" w:color="auto" w:sz="0" w:space="0"/>
              <w:bottom w:val="single" w:color="auto" w:sz="0" w:space="0"/>
              <w:right w:val="single" w:color="auto" w:sz="0" w:space="0"/>
            </w:tcBorders>
            <w:vAlign w:val="center"/>
          </w:tcPr>
          <w:p w14:paraId="4BFDF9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96428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73.00</w:t>
            </w:r>
          </w:p>
        </w:tc>
        <w:tc>
          <w:tcPr>
            <w:tcW w:w="1005" w:type="dxa"/>
            <w:tcBorders>
              <w:top w:val="single" w:color="auto" w:sz="0" w:space="0"/>
              <w:left w:val="single" w:color="auto" w:sz="0" w:space="0"/>
              <w:bottom w:val="single" w:color="auto" w:sz="0" w:space="0"/>
              <w:right w:val="single" w:color="auto" w:sz="0" w:space="0"/>
            </w:tcBorders>
            <w:vAlign w:val="center"/>
          </w:tcPr>
          <w:p w14:paraId="4282D99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0E1AF3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D0B065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8B6C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80AC7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09DF4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0302017400</w:t>
            </w:r>
          </w:p>
        </w:tc>
        <w:tc>
          <w:tcPr>
            <w:tcW w:w="1598" w:type="dxa"/>
            <w:tcBorders>
              <w:top w:val="single" w:color="auto" w:sz="0" w:space="0"/>
              <w:left w:val="single" w:color="auto" w:sz="0" w:space="0"/>
              <w:bottom w:val="single" w:color="auto" w:sz="0" w:space="0"/>
              <w:right w:val="single" w:color="auto" w:sz="0" w:space="0"/>
            </w:tcBorders>
            <w:vAlign w:val="center"/>
          </w:tcPr>
          <w:p w14:paraId="66BEA3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贝贝南瓜（金丝栗瓜）</w:t>
            </w:r>
          </w:p>
        </w:tc>
        <w:tc>
          <w:tcPr>
            <w:tcW w:w="1062" w:type="dxa"/>
            <w:tcBorders>
              <w:top w:val="single" w:color="auto" w:sz="0" w:space="0"/>
              <w:left w:val="single" w:color="auto" w:sz="0" w:space="0"/>
              <w:bottom w:val="single" w:color="auto" w:sz="0" w:space="0"/>
              <w:right w:val="single" w:color="auto" w:sz="0" w:space="0"/>
            </w:tcBorders>
            <w:vAlign w:val="center"/>
          </w:tcPr>
          <w:p w14:paraId="3A87A5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0EFC3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787.00</w:t>
            </w:r>
          </w:p>
        </w:tc>
        <w:tc>
          <w:tcPr>
            <w:tcW w:w="1005" w:type="dxa"/>
            <w:tcBorders>
              <w:top w:val="single" w:color="auto" w:sz="0" w:space="0"/>
              <w:left w:val="single" w:color="auto" w:sz="0" w:space="0"/>
              <w:bottom w:val="single" w:color="auto" w:sz="0" w:space="0"/>
              <w:right w:val="single" w:color="auto" w:sz="0" w:space="0"/>
            </w:tcBorders>
            <w:vAlign w:val="center"/>
          </w:tcPr>
          <w:p w14:paraId="0934506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6FE0C4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B29413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8ED5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6A3EC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9B2DC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0302017500</w:t>
            </w:r>
          </w:p>
        </w:tc>
        <w:tc>
          <w:tcPr>
            <w:tcW w:w="1598" w:type="dxa"/>
            <w:tcBorders>
              <w:top w:val="single" w:color="auto" w:sz="0" w:space="0"/>
              <w:left w:val="single" w:color="auto" w:sz="0" w:space="0"/>
              <w:bottom w:val="single" w:color="auto" w:sz="0" w:space="0"/>
              <w:right w:val="single" w:color="auto" w:sz="0" w:space="0"/>
            </w:tcBorders>
            <w:vAlign w:val="center"/>
          </w:tcPr>
          <w:p w14:paraId="1DB5B9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老南瓜</w:t>
            </w:r>
          </w:p>
        </w:tc>
        <w:tc>
          <w:tcPr>
            <w:tcW w:w="1062" w:type="dxa"/>
            <w:tcBorders>
              <w:top w:val="single" w:color="auto" w:sz="0" w:space="0"/>
              <w:left w:val="single" w:color="auto" w:sz="0" w:space="0"/>
              <w:bottom w:val="single" w:color="auto" w:sz="0" w:space="0"/>
              <w:right w:val="single" w:color="auto" w:sz="0" w:space="0"/>
            </w:tcBorders>
            <w:vAlign w:val="center"/>
          </w:tcPr>
          <w:p w14:paraId="5FA71A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8B0F0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203.00</w:t>
            </w:r>
          </w:p>
        </w:tc>
        <w:tc>
          <w:tcPr>
            <w:tcW w:w="1005" w:type="dxa"/>
            <w:tcBorders>
              <w:top w:val="single" w:color="auto" w:sz="0" w:space="0"/>
              <w:left w:val="single" w:color="auto" w:sz="0" w:space="0"/>
              <w:bottom w:val="single" w:color="auto" w:sz="0" w:space="0"/>
              <w:right w:val="single" w:color="auto" w:sz="0" w:space="0"/>
            </w:tcBorders>
            <w:vAlign w:val="center"/>
          </w:tcPr>
          <w:p w14:paraId="26FEA1B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18EE61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21DB67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082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5767A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D3E1D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0302017700</w:t>
            </w:r>
          </w:p>
        </w:tc>
        <w:tc>
          <w:tcPr>
            <w:tcW w:w="1598" w:type="dxa"/>
            <w:tcBorders>
              <w:top w:val="single" w:color="auto" w:sz="0" w:space="0"/>
              <w:left w:val="single" w:color="auto" w:sz="0" w:space="0"/>
              <w:bottom w:val="single" w:color="auto" w:sz="0" w:space="0"/>
              <w:right w:val="single" w:color="auto" w:sz="0" w:space="0"/>
            </w:tcBorders>
            <w:vAlign w:val="center"/>
          </w:tcPr>
          <w:p w14:paraId="430C44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尖椒（牛角椒）（青）</w:t>
            </w:r>
          </w:p>
        </w:tc>
        <w:tc>
          <w:tcPr>
            <w:tcW w:w="1062" w:type="dxa"/>
            <w:tcBorders>
              <w:top w:val="single" w:color="auto" w:sz="0" w:space="0"/>
              <w:left w:val="single" w:color="auto" w:sz="0" w:space="0"/>
              <w:bottom w:val="single" w:color="auto" w:sz="0" w:space="0"/>
              <w:right w:val="single" w:color="auto" w:sz="0" w:space="0"/>
            </w:tcBorders>
            <w:vAlign w:val="center"/>
          </w:tcPr>
          <w:p w14:paraId="48AD02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055ED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185.00</w:t>
            </w:r>
          </w:p>
        </w:tc>
        <w:tc>
          <w:tcPr>
            <w:tcW w:w="1005" w:type="dxa"/>
            <w:tcBorders>
              <w:top w:val="single" w:color="auto" w:sz="0" w:space="0"/>
              <w:left w:val="single" w:color="auto" w:sz="0" w:space="0"/>
              <w:bottom w:val="single" w:color="auto" w:sz="0" w:space="0"/>
              <w:right w:val="single" w:color="auto" w:sz="0" w:space="0"/>
            </w:tcBorders>
            <w:vAlign w:val="center"/>
          </w:tcPr>
          <w:p w14:paraId="6B834D2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735004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759907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25E7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DD302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30167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0302017600</w:t>
            </w:r>
          </w:p>
        </w:tc>
        <w:tc>
          <w:tcPr>
            <w:tcW w:w="1598" w:type="dxa"/>
            <w:tcBorders>
              <w:top w:val="single" w:color="auto" w:sz="0" w:space="0"/>
              <w:left w:val="single" w:color="auto" w:sz="0" w:space="0"/>
              <w:bottom w:val="single" w:color="auto" w:sz="0" w:space="0"/>
              <w:right w:val="single" w:color="auto" w:sz="0" w:space="0"/>
            </w:tcBorders>
            <w:vAlign w:val="center"/>
          </w:tcPr>
          <w:p w14:paraId="17ECFA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辣椒（薄皮）（红）</w:t>
            </w:r>
          </w:p>
        </w:tc>
        <w:tc>
          <w:tcPr>
            <w:tcW w:w="1062" w:type="dxa"/>
            <w:tcBorders>
              <w:top w:val="single" w:color="auto" w:sz="0" w:space="0"/>
              <w:left w:val="single" w:color="auto" w:sz="0" w:space="0"/>
              <w:bottom w:val="single" w:color="auto" w:sz="0" w:space="0"/>
              <w:right w:val="single" w:color="auto" w:sz="0" w:space="0"/>
            </w:tcBorders>
            <w:vAlign w:val="center"/>
          </w:tcPr>
          <w:p w14:paraId="795059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A7CDF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c>
          <w:tcPr>
            <w:tcW w:w="1005" w:type="dxa"/>
            <w:tcBorders>
              <w:top w:val="single" w:color="auto" w:sz="0" w:space="0"/>
              <w:left w:val="single" w:color="auto" w:sz="0" w:space="0"/>
              <w:bottom w:val="single" w:color="auto" w:sz="0" w:space="0"/>
              <w:right w:val="single" w:color="auto" w:sz="0" w:space="0"/>
            </w:tcBorders>
            <w:vAlign w:val="center"/>
          </w:tcPr>
          <w:p w14:paraId="43A225D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E91B02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6205B6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BCEC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D3F8F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A820B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0302018000</w:t>
            </w:r>
          </w:p>
        </w:tc>
        <w:tc>
          <w:tcPr>
            <w:tcW w:w="1598" w:type="dxa"/>
            <w:tcBorders>
              <w:top w:val="single" w:color="auto" w:sz="0" w:space="0"/>
              <w:left w:val="single" w:color="auto" w:sz="0" w:space="0"/>
              <w:bottom w:val="single" w:color="auto" w:sz="0" w:space="0"/>
              <w:right w:val="single" w:color="auto" w:sz="0" w:space="0"/>
            </w:tcBorders>
            <w:vAlign w:val="center"/>
          </w:tcPr>
          <w:p w14:paraId="49F7B7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辣椒（薄皮）（青）</w:t>
            </w:r>
          </w:p>
        </w:tc>
        <w:tc>
          <w:tcPr>
            <w:tcW w:w="1062" w:type="dxa"/>
            <w:tcBorders>
              <w:top w:val="single" w:color="auto" w:sz="0" w:space="0"/>
              <w:left w:val="single" w:color="auto" w:sz="0" w:space="0"/>
              <w:bottom w:val="single" w:color="auto" w:sz="0" w:space="0"/>
              <w:right w:val="single" w:color="auto" w:sz="0" w:space="0"/>
            </w:tcBorders>
            <w:vAlign w:val="center"/>
          </w:tcPr>
          <w:p w14:paraId="3F3CFF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21E789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w:t>
            </w:r>
          </w:p>
        </w:tc>
        <w:tc>
          <w:tcPr>
            <w:tcW w:w="1005" w:type="dxa"/>
            <w:tcBorders>
              <w:top w:val="single" w:color="auto" w:sz="0" w:space="0"/>
              <w:left w:val="single" w:color="auto" w:sz="0" w:space="0"/>
              <w:bottom w:val="single" w:color="auto" w:sz="0" w:space="0"/>
              <w:right w:val="single" w:color="auto" w:sz="0" w:space="0"/>
            </w:tcBorders>
            <w:vAlign w:val="center"/>
          </w:tcPr>
          <w:p w14:paraId="0604395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B181F8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77DAFD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0726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7959E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1F0CC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0302018300</w:t>
            </w:r>
          </w:p>
        </w:tc>
        <w:tc>
          <w:tcPr>
            <w:tcW w:w="1598" w:type="dxa"/>
            <w:tcBorders>
              <w:top w:val="single" w:color="auto" w:sz="0" w:space="0"/>
              <w:left w:val="single" w:color="auto" w:sz="0" w:space="0"/>
              <w:bottom w:val="single" w:color="auto" w:sz="0" w:space="0"/>
              <w:right w:val="single" w:color="auto" w:sz="0" w:space="0"/>
            </w:tcBorders>
            <w:vAlign w:val="center"/>
          </w:tcPr>
          <w:p w14:paraId="2DD6FB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紫茄子（圆）</w:t>
            </w:r>
          </w:p>
        </w:tc>
        <w:tc>
          <w:tcPr>
            <w:tcW w:w="1062" w:type="dxa"/>
            <w:tcBorders>
              <w:top w:val="single" w:color="auto" w:sz="0" w:space="0"/>
              <w:left w:val="single" w:color="auto" w:sz="0" w:space="0"/>
              <w:bottom w:val="single" w:color="auto" w:sz="0" w:space="0"/>
              <w:right w:val="single" w:color="auto" w:sz="0" w:space="0"/>
            </w:tcBorders>
            <w:vAlign w:val="center"/>
          </w:tcPr>
          <w:p w14:paraId="2B7D12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82BA2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17.00</w:t>
            </w:r>
          </w:p>
        </w:tc>
        <w:tc>
          <w:tcPr>
            <w:tcW w:w="1005" w:type="dxa"/>
            <w:tcBorders>
              <w:top w:val="single" w:color="auto" w:sz="0" w:space="0"/>
              <w:left w:val="single" w:color="auto" w:sz="0" w:space="0"/>
              <w:bottom w:val="single" w:color="auto" w:sz="0" w:space="0"/>
              <w:right w:val="single" w:color="auto" w:sz="0" w:space="0"/>
            </w:tcBorders>
            <w:vAlign w:val="center"/>
          </w:tcPr>
          <w:p w14:paraId="3D14066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4474D1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E65BF8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F72C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0E542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63B20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0302018400</w:t>
            </w:r>
          </w:p>
        </w:tc>
        <w:tc>
          <w:tcPr>
            <w:tcW w:w="1598" w:type="dxa"/>
            <w:tcBorders>
              <w:top w:val="single" w:color="auto" w:sz="0" w:space="0"/>
              <w:left w:val="single" w:color="auto" w:sz="0" w:space="0"/>
              <w:bottom w:val="single" w:color="auto" w:sz="0" w:space="0"/>
              <w:right w:val="single" w:color="auto" w:sz="0" w:space="0"/>
            </w:tcBorders>
            <w:vAlign w:val="center"/>
          </w:tcPr>
          <w:p w14:paraId="355D25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紫茄子（长）</w:t>
            </w:r>
          </w:p>
        </w:tc>
        <w:tc>
          <w:tcPr>
            <w:tcW w:w="1062" w:type="dxa"/>
            <w:tcBorders>
              <w:top w:val="single" w:color="auto" w:sz="0" w:space="0"/>
              <w:left w:val="single" w:color="auto" w:sz="0" w:space="0"/>
              <w:bottom w:val="single" w:color="auto" w:sz="0" w:space="0"/>
              <w:right w:val="single" w:color="auto" w:sz="0" w:space="0"/>
            </w:tcBorders>
            <w:vAlign w:val="center"/>
          </w:tcPr>
          <w:p w14:paraId="5186D6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CE7FD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760.00</w:t>
            </w:r>
          </w:p>
        </w:tc>
        <w:tc>
          <w:tcPr>
            <w:tcW w:w="1005" w:type="dxa"/>
            <w:tcBorders>
              <w:top w:val="single" w:color="auto" w:sz="0" w:space="0"/>
              <w:left w:val="single" w:color="auto" w:sz="0" w:space="0"/>
              <w:bottom w:val="single" w:color="auto" w:sz="0" w:space="0"/>
              <w:right w:val="single" w:color="auto" w:sz="0" w:space="0"/>
            </w:tcBorders>
            <w:vAlign w:val="center"/>
          </w:tcPr>
          <w:p w14:paraId="2AFD9AD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E2A14E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F6FCF5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F5B7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1E92D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97606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0302018600</w:t>
            </w:r>
          </w:p>
        </w:tc>
        <w:tc>
          <w:tcPr>
            <w:tcW w:w="1598" w:type="dxa"/>
            <w:tcBorders>
              <w:top w:val="single" w:color="auto" w:sz="0" w:space="0"/>
              <w:left w:val="single" w:color="auto" w:sz="0" w:space="0"/>
              <w:bottom w:val="single" w:color="auto" w:sz="0" w:space="0"/>
              <w:right w:val="single" w:color="auto" w:sz="0" w:space="0"/>
            </w:tcBorders>
            <w:vAlign w:val="center"/>
          </w:tcPr>
          <w:p w14:paraId="6FEA64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生瓜（西葫芦、菜瓜、笋瓜、角瓜、荀瓜、番瓜、白瓜）</w:t>
            </w:r>
          </w:p>
        </w:tc>
        <w:tc>
          <w:tcPr>
            <w:tcW w:w="1062" w:type="dxa"/>
            <w:tcBorders>
              <w:top w:val="single" w:color="auto" w:sz="0" w:space="0"/>
              <w:left w:val="single" w:color="auto" w:sz="0" w:space="0"/>
              <w:bottom w:val="single" w:color="auto" w:sz="0" w:space="0"/>
              <w:right w:val="single" w:color="auto" w:sz="0" w:space="0"/>
            </w:tcBorders>
            <w:vAlign w:val="center"/>
          </w:tcPr>
          <w:p w14:paraId="0E2DC4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CE34F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890.00</w:t>
            </w:r>
          </w:p>
        </w:tc>
        <w:tc>
          <w:tcPr>
            <w:tcW w:w="1005" w:type="dxa"/>
            <w:tcBorders>
              <w:top w:val="single" w:color="auto" w:sz="0" w:space="0"/>
              <w:left w:val="single" w:color="auto" w:sz="0" w:space="0"/>
              <w:bottom w:val="single" w:color="auto" w:sz="0" w:space="0"/>
              <w:right w:val="single" w:color="auto" w:sz="0" w:space="0"/>
            </w:tcBorders>
            <w:vAlign w:val="center"/>
          </w:tcPr>
          <w:p w14:paraId="07670A1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6FB775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81D192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52AA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1E645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A0A70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0302018700</w:t>
            </w:r>
          </w:p>
        </w:tc>
        <w:tc>
          <w:tcPr>
            <w:tcW w:w="1598" w:type="dxa"/>
            <w:tcBorders>
              <w:top w:val="single" w:color="auto" w:sz="0" w:space="0"/>
              <w:left w:val="single" w:color="auto" w:sz="0" w:space="0"/>
              <w:bottom w:val="single" w:color="auto" w:sz="0" w:space="0"/>
              <w:right w:val="single" w:color="auto" w:sz="0" w:space="0"/>
            </w:tcBorders>
            <w:vAlign w:val="center"/>
          </w:tcPr>
          <w:p w14:paraId="0D9578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水果黄瓜</w:t>
            </w:r>
          </w:p>
        </w:tc>
        <w:tc>
          <w:tcPr>
            <w:tcW w:w="1062" w:type="dxa"/>
            <w:tcBorders>
              <w:top w:val="single" w:color="auto" w:sz="0" w:space="0"/>
              <w:left w:val="single" w:color="auto" w:sz="0" w:space="0"/>
              <w:bottom w:val="single" w:color="auto" w:sz="0" w:space="0"/>
              <w:right w:val="single" w:color="auto" w:sz="0" w:space="0"/>
            </w:tcBorders>
            <w:vAlign w:val="center"/>
          </w:tcPr>
          <w:p w14:paraId="3A2C85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91546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32.00</w:t>
            </w:r>
          </w:p>
        </w:tc>
        <w:tc>
          <w:tcPr>
            <w:tcW w:w="1005" w:type="dxa"/>
            <w:tcBorders>
              <w:top w:val="single" w:color="auto" w:sz="0" w:space="0"/>
              <w:left w:val="single" w:color="auto" w:sz="0" w:space="0"/>
              <w:bottom w:val="single" w:color="auto" w:sz="0" w:space="0"/>
              <w:right w:val="single" w:color="auto" w:sz="0" w:space="0"/>
            </w:tcBorders>
            <w:vAlign w:val="center"/>
          </w:tcPr>
          <w:p w14:paraId="204973E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CF0011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E66B49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188D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F762E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3E338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0302018800</w:t>
            </w:r>
          </w:p>
        </w:tc>
        <w:tc>
          <w:tcPr>
            <w:tcW w:w="1598" w:type="dxa"/>
            <w:tcBorders>
              <w:top w:val="single" w:color="auto" w:sz="0" w:space="0"/>
              <w:left w:val="single" w:color="auto" w:sz="0" w:space="0"/>
              <w:bottom w:val="single" w:color="auto" w:sz="0" w:space="0"/>
              <w:right w:val="single" w:color="auto" w:sz="0" w:space="0"/>
            </w:tcBorders>
            <w:vAlign w:val="center"/>
          </w:tcPr>
          <w:p w14:paraId="5EF76E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丝瓜（短）</w:t>
            </w:r>
          </w:p>
        </w:tc>
        <w:tc>
          <w:tcPr>
            <w:tcW w:w="1062" w:type="dxa"/>
            <w:tcBorders>
              <w:top w:val="single" w:color="auto" w:sz="0" w:space="0"/>
              <w:left w:val="single" w:color="auto" w:sz="0" w:space="0"/>
              <w:bottom w:val="single" w:color="auto" w:sz="0" w:space="0"/>
              <w:right w:val="single" w:color="auto" w:sz="0" w:space="0"/>
            </w:tcBorders>
            <w:vAlign w:val="center"/>
          </w:tcPr>
          <w:p w14:paraId="555B0A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09E45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545.00</w:t>
            </w:r>
          </w:p>
        </w:tc>
        <w:tc>
          <w:tcPr>
            <w:tcW w:w="1005" w:type="dxa"/>
            <w:tcBorders>
              <w:top w:val="single" w:color="auto" w:sz="0" w:space="0"/>
              <w:left w:val="single" w:color="auto" w:sz="0" w:space="0"/>
              <w:bottom w:val="single" w:color="auto" w:sz="0" w:space="0"/>
              <w:right w:val="single" w:color="auto" w:sz="0" w:space="0"/>
            </w:tcBorders>
            <w:vAlign w:val="center"/>
          </w:tcPr>
          <w:p w14:paraId="72E128D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2E7CE2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1DC0A6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AB1F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AE58F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3C65F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0302018900</w:t>
            </w:r>
          </w:p>
        </w:tc>
        <w:tc>
          <w:tcPr>
            <w:tcW w:w="1598" w:type="dxa"/>
            <w:tcBorders>
              <w:top w:val="single" w:color="auto" w:sz="0" w:space="0"/>
              <w:left w:val="single" w:color="auto" w:sz="0" w:space="0"/>
              <w:bottom w:val="single" w:color="auto" w:sz="0" w:space="0"/>
              <w:right w:val="single" w:color="auto" w:sz="0" w:space="0"/>
            </w:tcBorders>
            <w:vAlign w:val="center"/>
          </w:tcPr>
          <w:p w14:paraId="7C5633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丝瓜（长）</w:t>
            </w:r>
          </w:p>
        </w:tc>
        <w:tc>
          <w:tcPr>
            <w:tcW w:w="1062" w:type="dxa"/>
            <w:tcBorders>
              <w:top w:val="single" w:color="auto" w:sz="0" w:space="0"/>
              <w:left w:val="single" w:color="auto" w:sz="0" w:space="0"/>
              <w:bottom w:val="single" w:color="auto" w:sz="0" w:space="0"/>
              <w:right w:val="single" w:color="auto" w:sz="0" w:space="0"/>
            </w:tcBorders>
            <w:vAlign w:val="center"/>
          </w:tcPr>
          <w:p w14:paraId="11FFFB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469A0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418.00</w:t>
            </w:r>
          </w:p>
        </w:tc>
        <w:tc>
          <w:tcPr>
            <w:tcW w:w="1005" w:type="dxa"/>
            <w:tcBorders>
              <w:top w:val="single" w:color="auto" w:sz="0" w:space="0"/>
              <w:left w:val="single" w:color="auto" w:sz="0" w:space="0"/>
              <w:bottom w:val="single" w:color="auto" w:sz="0" w:space="0"/>
              <w:right w:val="single" w:color="auto" w:sz="0" w:space="0"/>
            </w:tcBorders>
            <w:vAlign w:val="center"/>
          </w:tcPr>
          <w:p w14:paraId="034817A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FC1175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DA9807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98C7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7A680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991EC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0302019000</w:t>
            </w:r>
          </w:p>
        </w:tc>
        <w:tc>
          <w:tcPr>
            <w:tcW w:w="1598" w:type="dxa"/>
            <w:tcBorders>
              <w:top w:val="single" w:color="auto" w:sz="0" w:space="0"/>
              <w:left w:val="single" w:color="auto" w:sz="0" w:space="0"/>
              <w:bottom w:val="single" w:color="auto" w:sz="0" w:space="0"/>
              <w:right w:val="single" w:color="auto" w:sz="0" w:space="0"/>
            </w:tcBorders>
            <w:vAlign w:val="center"/>
          </w:tcPr>
          <w:p w14:paraId="7E35D2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西红柿（番茄）</w:t>
            </w:r>
          </w:p>
        </w:tc>
        <w:tc>
          <w:tcPr>
            <w:tcW w:w="1062" w:type="dxa"/>
            <w:tcBorders>
              <w:top w:val="single" w:color="auto" w:sz="0" w:space="0"/>
              <w:left w:val="single" w:color="auto" w:sz="0" w:space="0"/>
              <w:bottom w:val="single" w:color="auto" w:sz="0" w:space="0"/>
              <w:right w:val="single" w:color="auto" w:sz="0" w:space="0"/>
            </w:tcBorders>
            <w:vAlign w:val="center"/>
          </w:tcPr>
          <w:p w14:paraId="71D4BA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908F2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4350.00</w:t>
            </w:r>
          </w:p>
        </w:tc>
        <w:tc>
          <w:tcPr>
            <w:tcW w:w="1005" w:type="dxa"/>
            <w:tcBorders>
              <w:top w:val="single" w:color="auto" w:sz="0" w:space="0"/>
              <w:left w:val="single" w:color="auto" w:sz="0" w:space="0"/>
              <w:bottom w:val="single" w:color="auto" w:sz="0" w:space="0"/>
              <w:right w:val="single" w:color="auto" w:sz="0" w:space="0"/>
            </w:tcBorders>
            <w:vAlign w:val="center"/>
          </w:tcPr>
          <w:p w14:paraId="374D13D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2FFD19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B1757B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FD53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DE8E2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A4712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0302019300</w:t>
            </w:r>
          </w:p>
        </w:tc>
        <w:tc>
          <w:tcPr>
            <w:tcW w:w="1598" w:type="dxa"/>
            <w:tcBorders>
              <w:top w:val="single" w:color="auto" w:sz="0" w:space="0"/>
              <w:left w:val="single" w:color="auto" w:sz="0" w:space="0"/>
              <w:bottom w:val="single" w:color="auto" w:sz="0" w:space="0"/>
              <w:right w:val="single" w:color="auto" w:sz="0" w:space="0"/>
            </w:tcBorders>
            <w:vAlign w:val="center"/>
          </w:tcPr>
          <w:p w14:paraId="438BB7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玉米棒（生）</w:t>
            </w:r>
          </w:p>
        </w:tc>
        <w:tc>
          <w:tcPr>
            <w:tcW w:w="1062" w:type="dxa"/>
            <w:tcBorders>
              <w:top w:val="single" w:color="auto" w:sz="0" w:space="0"/>
              <w:left w:val="single" w:color="auto" w:sz="0" w:space="0"/>
              <w:bottom w:val="single" w:color="auto" w:sz="0" w:space="0"/>
              <w:right w:val="single" w:color="auto" w:sz="0" w:space="0"/>
            </w:tcBorders>
            <w:vAlign w:val="center"/>
          </w:tcPr>
          <w:p w14:paraId="6213B6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93FEB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2019.50</w:t>
            </w:r>
          </w:p>
        </w:tc>
        <w:tc>
          <w:tcPr>
            <w:tcW w:w="1005" w:type="dxa"/>
            <w:tcBorders>
              <w:top w:val="single" w:color="auto" w:sz="0" w:space="0"/>
              <w:left w:val="single" w:color="auto" w:sz="0" w:space="0"/>
              <w:bottom w:val="single" w:color="auto" w:sz="0" w:space="0"/>
              <w:right w:val="single" w:color="auto" w:sz="0" w:space="0"/>
            </w:tcBorders>
            <w:vAlign w:val="center"/>
          </w:tcPr>
          <w:p w14:paraId="14433E8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2C363F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CDFC6A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7087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15F71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5A485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0302019400</w:t>
            </w:r>
          </w:p>
        </w:tc>
        <w:tc>
          <w:tcPr>
            <w:tcW w:w="1598" w:type="dxa"/>
            <w:tcBorders>
              <w:top w:val="single" w:color="auto" w:sz="0" w:space="0"/>
              <w:left w:val="single" w:color="auto" w:sz="0" w:space="0"/>
              <w:bottom w:val="single" w:color="auto" w:sz="0" w:space="0"/>
              <w:right w:val="single" w:color="auto" w:sz="0" w:space="0"/>
            </w:tcBorders>
            <w:vAlign w:val="center"/>
          </w:tcPr>
          <w:p w14:paraId="439D69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白菜（大白菜、黄芽菜、结球白菜、包心白菜）</w:t>
            </w:r>
          </w:p>
        </w:tc>
        <w:tc>
          <w:tcPr>
            <w:tcW w:w="1062" w:type="dxa"/>
            <w:tcBorders>
              <w:top w:val="single" w:color="auto" w:sz="0" w:space="0"/>
              <w:left w:val="single" w:color="auto" w:sz="0" w:space="0"/>
              <w:bottom w:val="single" w:color="auto" w:sz="0" w:space="0"/>
              <w:right w:val="single" w:color="auto" w:sz="0" w:space="0"/>
            </w:tcBorders>
            <w:vAlign w:val="center"/>
          </w:tcPr>
          <w:p w14:paraId="08E8F5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C216D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3494.00</w:t>
            </w:r>
          </w:p>
        </w:tc>
        <w:tc>
          <w:tcPr>
            <w:tcW w:w="1005" w:type="dxa"/>
            <w:tcBorders>
              <w:top w:val="single" w:color="auto" w:sz="0" w:space="0"/>
              <w:left w:val="single" w:color="auto" w:sz="0" w:space="0"/>
              <w:bottom w:val="single" w:color="auto" w:sz="0" w:space="0"/>
              <w:right w:val="single" w:color="auto" w:sz="0" w:space="0"/>
            </w:tcBorders>
            <w:vAlign w:val="center"/>
          </w:tcPr>
          <w:p w14:paraId="5964605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AD0728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9C649C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AC89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9FB81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0A6FA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0302019600</w:t>
            </w:r>
          </w:p>
        </w:tc>
        <w:tc>
          <w:tcPr>
            <w:tcW w:w="1598" w:type="dxa"/>
            <w:tcBorders>
              <w:top w:val="single" w:color="auto" w:sz="0" w:space="0"/>
              <w:left w:val="single" w:color="auto" w:sz="0" w:space="0"/>
              <w:bottom w:val="single" w:color="auto" w:sz="0" w:space="0"/>
              <w:right w:val="single" w:color="auto" w:sz="0" w:space="0"/>
            </w:tcBorders>
            <w:vAlign w:val="center"/>
          </w:tcPr>
          <w:p w14:paraId="40D2FA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菠菜</w:t>
            </w:r>
          </w:p>
        </w:tc>
        <w:tc>
          <w:tcPr>
            <w:tcW w:w="1062" w:type="dxa"/>
            <w:tcBorders>
              <w:top w:val="single" w:color="auto" w:sz="0" w:space="0"/>
              <w:left w:val="single" w:color="auto" w:sz="0" w:space="0"/>
              <w:bottom w:val="single" w:color="auto" w:sz="0" w:space="0"/>
              <w:right w:val="single" w:color="auto" w:sz="0" w:space="0"/>
            </w:tcBorders>
            <w:vAlign w:val="center"/>
          </w:tcPr>
          <w:p w14:paraId="78F3C6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B0B64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2568.00</w:t>
            </w:r>
          </w:p>
        </w:tc>
        <w:tc>
          <w:tcPr>
            <w:tcW w:w="1005" w:type="dxa"/>
            <w:tcBorders>
              <w:top w:val="single" w:color="auto" w:sz="0" w:space="0"/>
              <w:left w:val="single" w:color="auto" w:sz="0" w:space="0"/>
              <w:bottom w:val="single" w:color="auto" w:sz="0" w:space="0"/>
              <w:right w:val="single" w:color="auto" w:sz="0" w:space="0"/>
            </w:tcBorders>
            <w:vAlign w:val="center"/>
          </w:tcPr>
          <w:p w14:paraId="3F1FE9E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65DEB7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C1FCB5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5136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BD0BA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19BF2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0302019900</w:t>
            </w:r>
          </w:p>
        </w:tc>
        <w:tc>
          <w:tcPr>
            <w:tcW w:w="1598" w:type="dxa"/>
            <w:tcBorders>
              <w:top w:val="single" w:color="auto" w:sz="0" w:space="0"/>
              <w:left w:val="single" w:color="auto" w:sz="0" w:space="0"/>
              <w:bottom w:val="single" w:color="auto" w:sz="0" w:space="0"/>
              <w:right w:val="single" w:color="auto" w:sz="0" w:space="0"/>
            </w:tcBorders>
            <w:vAlign w:val="center"/>
          </w:tcPr>
          <w:p w14:paraId="76A51F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甘蓝（包菜）</w:t>
            </w:r>
          </w:p>
        </w:tc>
        <w:tc>
          <w:tcPr>
            <w:tcW w:w="1062" w:type="dxa"/>
            <w:tcBorders>
              <w:top w:val="single" w:color="auto" w:sz="0" w:space="0"/>
              <w:left w:val="single" w:color="auto" w:sz="0" w:space="0"/>
              <w:bottom w:val="single" w:color="auto" w:sz="0" w:space="0"/>
              <w:right w:val="single" w:color="auto" w:sz="0" w:space="0"/>
            </w:tcBorders>
            <w:vAlign w:val="center"/>
          </w:tcPr>
          <w:p w14:paraId="37B561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4640E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2456.00</w:t>
            </w:r>
          </w:p>
        </w:tc>
        <w:tc>
          <w:tcPr>
            <w:tcW w:w="1005" w:type="dxa"/>
            <w:tcBorders>
              <w:top w:val="single" w:color="auto" w:sz="0" w:space="0"/>
              <w:left w:val="single" w:color="auto" w:sz="0" w:space="0"/>
              <w:bottom w:val="single" w:color="auto" w:sz="0" w:space="0"/>
              <w:right w:val="single" w:color="auto" w:sz="0" w:space="0"/>
            </w:tcBorders>
            <w:vAlign w:val="center"/>
          </w:tcPr>
          <w:p w14:paraId="4D8026A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857430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6B47C5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ABCF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3E5F1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769AD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03020110000</w:t>
            </w:r>
          </w:p>
        </w:tc>
        <w:tc>
          <w:tcPr>
            <w:tcW w:w="1598" w:type="dxa"/>
            <w:tcBorders>
              <w:top w:val="single" w:color="auto" w:sz="0" w:space="0"/>
              <w:left w:val="single" w:color="auto" w:sz="0" w:space="0"/>
              <w:bottom w:val="single" w:color="auto" w:sz="0" w:space="0"/>
              <w:right w:val="single" w:color="auto" w:sz="0" w:space="0"/>
            </w:tcBorders>
            <w:vAlign w:val="center"/>
          </w:tcPr>
          <w:p w14:paraId="4C3933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广东菜心</w:t>
            </w:r>
          </w:p>
        </w:tc>
        <w:tc>
          <w:tcPr>
            <w:tcW w:w="1062" w:type="dxa"/>
            <w:tcBorders>
              <w:top w:val="single" w:color="auto" w:sz="0" w:space="0"/>
              <w:left w:val="single" w:color="auto" w:sz="0" w:space="0"/>
              <w:bottom w:val="single" w:color="auto" w:sz="0" w:space="0"/>
              <w:right w:val="single" w:color="auto" w:sz="0" w:space="0"/>
            </w:tcBorders>
            <w:vAlign w:val="center"/>
          </w:tcPr>
          <w:p w14:paraId="497A55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52CF8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1000.00</w:t>
            </w:r>
          </w:p>
        </w:tc>
        <w:tc>
          <w:tcPr>
            <w:tcW w:w="1005" w:type="dxa"/>
            <w:tcBorders>
              <w:top w:val="single" w:color="auto" w:sz="0" w:space="0"/>
              <w:left w:val="single" w:color="auto" w:sz="0" w:space="0"/>
              <w:bottom w:val="single" w:color="auto" w:sz="0" w:space="0"/>
              <w:right w:val="single" w:color="auto" w:sz="0" w:space="0"/>
            </w:tcBorders>
            <w:vAlign w:val="center"/>
          </w:tcPr>
          <w:p w14:paraId="593FFA1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66A587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8D1913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5EC3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EF8A0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32B98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03020110100</w:t>
            </w:r>
          </w:p>
        </w:tc>
        <w:tc>
          <w:tcPr>
            <w:tcW w:w="1598" w:type="dxa"/>
            <w:tcBorders>
              <w:top w:val="single" w:color="auto" w:sz="0" w:space="0"/>
              <w:left w:val="single" w:color="auto" w:sz="0" w:space="0"/>
              <w:bottom w:val="single" w:color="auto" w:sz="0" w:space="0"/>
              <w:right w:val="single" w:color="auto" w:sz="0" w:space="0"/>
            </w:tcBorders>
            <w:vAlign w:val="center"/>
          </w:tcPr>
          <w:p w14:paraId="7A89F6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药芹（胡芹、旱芹、芹菜）</w:t>
            </w:r>
          </w:p>
        </w:tc>
        <w:tc>
          <w:tcPr>
            <w:tcW w:w="1062" w:type="dxa"/>
            <w:tcBorders>
              <w:top w:val="single" w:color="auto" w:sz="0" w:space="0"/>
              <w:left w:val="single" w:color="auto" w:sz="0" w:space="0"/>
              <w:bottom w:val="single" w:color="auto" w:sz="0" w:space="0"/>
              <w:right w:val="single" w:color="auto" w:sz="0" w:space="0"/>
            </w:tcBorders>
            <w:vAlign w:val="center"/>
          </w:tcPr>
          <w:p w14:paraId="19C293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8999B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2186.00</w:t>
            </w:r>
          </w:p>
        </w:tc>
        <w:tc>
          <w:tcPr>
            <w:tcW w:w="1005" w:type="dxa"/>
            <w:tcBorders>
              <w:top w:val="single" w:color="auto" w:sz="0" w:space="0"/>
              <w:left w:val="single" w:color="auto" w:sz="0" w:space="0"/>
              <w:bottom w:val="single" w:color="auto" w:sz="0" w:space="0"/>
              <w:right w:val="single" w:color="auto" w:sz="0" w:space="0"/>
            </w:tcBorders>
            <w:vAlign w:val="center"/>
          </w:tcPr>
          <w:p w14:paraId="17F9307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DC496D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9DBF25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3A5F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33156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6C975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0302021300</w:t>
            </w:r>
          </w:p>
        </w:tc>
        <w:tc>
          <w:tcPr>
            <w:tcW w:w="1598" w:type="dxa"/>
            <w:tcBorders>
              <w:top w:val="single" w:color="auto" w:sz="0" w:space="0"/>
              <w:left w:val="single" w:color="auto" w:sz="0" w:space="0"/>
              <w:bottom w:val="single" w:color="auto" w:sz="0" w:space="0"/>
              <w:right w:val="single" w:color="auto" w:sz="0" w:space="0"/>
            </w:tcBorders>
            <w:vAlign w:val="center"/>
          </w:tcPr>
          <w:p w14:paraId="29AFCC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白萝卜（长）（净）</w:t>
            </w:r>
          </w:p>
        </w:tc>
        <w:tc>
          <w:tcPr>
            <w:tcW w:w="1062" w:type="dxa"/>
            <w:tcBorders>
              <w:top w:val="single" w:color="auto" w:sz="0" w:space="0"/>
              <w:left w:val="single" w:color="auto" w:sz="0" w:space="0"/>
              <w:bottom w:val="single" w:color="auto" w:sz="0" w:space="0"/>
              <w:right w:val="single" w:color="auto" w:sz="0" w:space="0"/>
            </w:tcBorders>
            <w:vAlign w:val="center"/>
          </w:tcPr>
          <w:p w14:paraId="584F18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D6041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c>
          <w:tcPr>
            <w:tcW w:w="1005" w:type="dxa"/>
            <w:tcBorders>
              <w:top w:val="single" w:color="auto" w:sz="0" w:space="0"/>
              <w:left w:val="single" w:color="auto" w:sz="0" w:space="0"/>
              <w:bottom w:val="single" w:color="auto" w:sz="0" w:space="0"/>
              <w:right w:val="single" w:color="auto" w:sz="0" w:space="0"/>
            </w:tcBorders>
            <w:vAlign w:val="center"/>
          </w:tcPr>
          <w:p w14:paraId="20C4924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02D183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D07E9E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48EE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0DD19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D18E6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0302021400</w:t>
            </w:r>
          </w:p>
        </w:tc>
        <w:tc>
          <w:tcPr>
            <w:tcW w:w="1598" w:type="dxa"/>
            <w:tcBorders>
              <w:top w:val="single" w:color="auto" w:sz="0" w:space="0"/>
              <w:left w:val="single" w:color="auto" w:sz="0" w:space="0"/>
              <w:bottom w:val="single" w:color="auto" w:sz="0" w:space="0"/>
              <w:right w:val="single" w:color="auto" w:sz="0" w:space="0"/>
            </w:tcBorders>
            <w:vAlign w:val="center"/>
          </w:tcPr>
          <w:p w14:paraId="4F40E7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百合（鲜）（净）</w:t>
            </w:r>
          </w:p>
        </w:tc>
        <w:tc>
          <w:tcPr>
            <w:tcW w:w="1062" w:type="dxa"/>
            <w:tcBorders>
              <w:top w:val="single" w:color="auto" w:sz="0" w:space="0"/>
              <w:left w:val="single" w:color="auto" w:sz="0" w:space="0"/>
              <w:bottom w:val="single" w:color="auto" w:sz="0" w:space="0"/>
              <w:right w:val="single" w:color="auto" w:sz="0" w:space="0"/>
            </w:tcBorders>
            <w:vAlign w:val="center"/>
          </w:tcPr>
          <w:p w14:paraId="07FA91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29FF9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c>
          <w:tcPr>
            <w:tcW w:w="1005" w:type="dxa"/>
            <w:tcBorders>
              <w:top w:val="single" w:color="auto" w:sz="0" w:space="0"/>
              <w:left w:val="single" w:color="auto" w:sz="0" w:space="0"/>
              <w:bottom w:val="single" w:color="auto" w:sz="0" w:space="0"/>
              <w:right w:val="single" w:color="auto" w:sz="0" w:space="0"/>
            </w:tcBorders>
            <w:vAlign w:val="center"/>
          </w:tcPr>
          <w:p w14:paraId="3E2B371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AEE4C5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2F2B82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7B29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88482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E846D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0302021500</w:t>
            </w:r>
          </w:p>
        </w:tc>
        <w:tc>
          <w:tcPr>
            <w:tcW w:w="1598" w:type="dxa"/>
            <w:tcBorders>
              <w:top w:val="single" w:color="auto" w:sz="0" w:space="0"/>
              <w:left w:val="single" w:color="auto" w:sz="0" w:space="0"/>
              <w:bottom w:val="single" w:color="auto" w:sz="0" w:space="0"/>
              <w:right w:val="single" w:color="auto" w:sz="0" w:space="0"/>
            </w:tcBorders>
            <w:vAlign w:val="center"/>
          </w:tcPr>
          <w:p w14:paraId="396B47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荸荠（马蹄、水栗、芍、凫茈、乌芋、菩荠）（净）</w:t>
            </w:r>
          </w:p>
        </w:tc>
        <w:tc>
          <w:tcPr>
            <w:tcW w:w="1062" w:type="dxa"/>
            <w:tcBorders>
              <w:top w:val="single" w:color="auto" w:sz="0" w:space="0"/>
              <w:left w:val="single" w:color="auto" w:sz="0" w:space="0"/>
              <w:bottom w:val="single" w:color="auto" w:sz="0" w:space="0"/>
              <w:right w:val="single" w:color="auto" w:sz="0" w:space="0"/>
            </w:tcBorders>
            <w:vAlign w:val="center"/>
          </w:tcPr>
          <w:p w14:paraId="6393E0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B10CF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13.00</w:t>
            </w:r>
          </w:p>
        </w:tc>
        <w:tc>
          <w:tcPr>
            <w:tcW w:w="1005" w:type="dxa"/>
            <w:tcBorders>
              <w:top w:val="single" w:color="auto" w:sz="0" w:space="0"/>
              <w:left w:val="single" w:color="auto" w:sz="0" w:space="0"/>
              <w:bottom w:val="single" w:color="auto" w:sz="0" w:space="0"/>
              <w:right w:val="single" w:color="auto" w:sz="0" w:space="0"/>
            </w:tcBorders>
            <w:vAlign w:val="center"/>
          </w:tcPr>
          <w:p w14:paraId="0EFDDFA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C7A9FC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7515EE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A8CF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A918A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C8280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0302021700</w:t>
            </w:r>
          </w:p>
        </w:tc>
        <w:tc>
          <w:tcPr>
            <w:tcW w:w="1598" w:type="dxa"/>
            <w:tcBorders>
              <w:top w:val="single" w:color="auto" w:sz="0" w:space="0"/>
              <w:left w:val="single" w:color="auto" w:sz="0" w:space="0"/>
              <w:bottom w:val="single" w:color="auto" w:sz="0" w:space="0"/>
              <w:right w:val="single" w:color="auto" w:sz="0" w:space="0"/>
            </w:tcBorders>
            <w:vAlign w:val="center"/>
          </w:tcPr>
          <w:p w14:paraId="3579D4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慈菇（茨菰、芽菇、茨菇）（净）</w:t>
            </w:r>
          </w:p>
        </w:tc>
        <w:tc>
          <w:tcPr>
            <w:tcW w:w="1062" w:type="dxa"/>
            <w:tcBorders>
              <w:top w:val="single" w:color="auto" w:sz="0" w:space="0"/>
              <w:left w:val="single" w:color="auto" w:sz="0" w:space="0"/>
              <w:bottom w:val="single" w:color="auto" w:sz="0" w:space="0"/>
              <w:right w:val="single" w:color="auto" w:sz="0" w:space="0"/>
            </w:tcBorders>
            <w:vAlign w:val="center"/>
          </w:tcPr>
          <w:p w14:paraId="1DD024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50850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005" w:type="dxa"/>
            <w:tcBorders>
              <w:top w:val="single" w:color="auto" w:sz="0" w:space="0"/>
              <w:left w:val="single" w:color="auto" w:sz="0" w:space="0"/>
              <w:bottom w:val="single" w:color="auto" w:sz="0" w:space="0"/>
              <w:right w:val="single" w:color="auto" w:sz="0" w:space="0"/>
            </w:tcBorders>
            <w:vAlign w:val="center"/>
          </w:tcPr>
          <w:p w14:paraId="3B0CBD0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2BC220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67390F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9A64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DBC60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ED0C6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0402022301</w:t>
            </w:r>
          </w:p>
        </w:tc>
        <w:tc>
          <w:tcPr>
            <w:tcW w:w="1598" w:type="dxa"/>
            <w:tcBorders>
              <w:top w:val="single" w:color="auto" w:sz="0" w:space="0"/>
              <w:left w:val="single" w:color="auto" w:sz="0" w:space="0"/>
              <w:bottom w:val="single" w:color="auto" w:sz="0" w:space="0"/>
              <w:right w:val="single" w:color="auto" w:sz="0" w:space="0"/>
            </w:tcBorders>
            <w:vAlign w:val="center"/>
          </w:tcPr>
          <w:p w14:paraId="4A51AA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红薯（山芋、红芋、甘薯、番薯、番芋）（红心）（净）（净）</w:t>
            </w:r>
          </w:p>
        </w:tc>
        <w:tc>
          <w:tcPr>
            <w:tcW w:w="1062" w:type="dxa"/>
            <w:tcBorders>
              <w:top w:val="single" w:color="auto" w:sz="0" w:space="0"/>
              <w:left w:val="single" w:color="auto" w:sz="0" w:space="0"/>
              <w:bottom w:val="single" w:color="auto" w:sz="0" w:space="0"/>
              <w:right w:val="single" w:color="auto" w:sz="0" w:space="0"/>
            </w:tcBorders>
            <w:vAlign w:val="center"/>
          </w:tcPr>
          <w:p w14:paraId="3A045E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4B6EA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45.00</w:t>
            </w:r>
          </w:p>
        </w:tc>
        <w:tc>
          <w:tcPr>
            <w:tcW w:w="1005" w:type="dxa"/>
            <w:tcBorders>
              <w:top w:val="single" w:color="auto" w:sz="0" w:space="0"/>
              <w:left w:val="single" w:color="auto" w:sz="0" w:space="0"/>
              <w:bottom w:val="single" w:color="auto" w:sz="0" w:space="0"/>
              <w:right w:val="single" w:color="auto" w:sz="0" w:space="0"/>
            </w:tcBorders>
            <w:vAlign w:val="center"/>
          </w:tcPr>
          <w:p w14:paraId="0850B62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B69DAD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6FCC1D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37F4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BE87D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12ABF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0302022600</w:t>
            </w:r>
          </w:p>
        </w:tc>
        <w:tc>
          <w:tcPr>
            <w:tcW w:w="1598" w:type="dxa"/>
            <w:tcBorders>
              <w:top w:val="single" w:color="auto" w:sz="0" w:space="0"/>
              <w:left w:val="single" w:color="auto" w:sz="0" w:space="0"/>
              <w:bottom w:val="single" w:color="auto" w:sz="0" w:space="0"/>
              <w:right w:val="single" w:color="auto" w:sz="0" w:space="0"/>
            </w:tcBorders>
            <w:vAlign w:val="center"/>
          </w:tcPr>
          <w:p w14:paraId="2FFAAC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胡萝卜（净）</w:t>
            </w:r>
          </w:p>
        </w:tc>
        <w:tc>
          <w:tcPr>
            <w:tcW w:w="1062" w:type="dxa"/>
            <w:tcBorders>
              <w:top w:val="single" w:color="auto" w:sz="0" w:space="0"/>
              <w:left w:val="single" w:color="auto" w:sz="0" w:space="0"/>
              <w:bottom w:val="single" w:color="auto" w:sz="0" w:space="0"/>
              <w:right w:val="single" w:color="auto" w:sz="0" w:space="0"/>
            </w:tcBorders>
            <w:vAlign w:val="center"/>
          </w:tcPr>
          <w:p w14:paraId="3EBFDE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1C63E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634.00</w:t>
            </w:r>
          </w:p>
        </w:tc>
        <w:tc>
          <w:tcPr>
            <w:tcW w:w="1005" w:type="dxa"/>
            <w:tcBorders>
              <w:top w:val="single" w:color="auto" w:sz="0" w:space="0"/>
              <w:left w:val="single" w:color="auto" w:sz="0" w:space="0"/>
              <w:bottom w:val="single" w:color="auto" w:sz="0" w:space="0"/>
              <w:right w:val="single" w:color="auto" w:sz="0" w:space="0"/>
            </w:tcBorders>
            <w:vAlign w:val="center"/>
          </w:tcPr>
          <w:p w14:paraId="0D61CBC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BD25E9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083988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0FD2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5A9CC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E0F1C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0302022700</w:t>
            </w:r>
          </w:p>
        </w:tc>
        <w:tc>
          <w:tcPr>
            <w:tcW w:w="1598" w:type="dxa"/>
            <w:tcBorders>
              <w:top w:val="single" w:color="auto" w:sz="0" w:space="0"/>
              <w:left w:val="single" w:color="auto" w:sz="0" w:space="0"/>
              <w:bottom w:val="single" w:color="auto" w:sz="0" w:space="0"/>
              <w:right w:val="single" w:color="auto" w:sz="0" w:space="0"/>
            </w:tcBorders>
            <w:vAlign w:val="center"/>
          </w:tcPr>
          <w:p w14:paraId="24CF0B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黄豆芽（净）</w:t>
            </w:r>
          </w:p>
        </w:tc>
        <w:tc>
          <w:tcPr>
            <w:tcW w:w="1062" w:type="dxa"/>
            <w:tcBorders>
              <w:top w:val="single" w:color="auto" w:sz="0" w:space="0"/>
              <w:left w:val="single" w:color="auto" w:sz="0" w:space="0"/>
              <w:bottom w:val="single" w:color="auto" w:sz="0" w:space="0"/>
              <w:right w:val="single" w:color="auto" w:sz="0" w:space="0"/>
            </w:tcBorders>
            <w:vAlign w:val="center"/>
          </w:tcPr>
          <w:p w14:paraId="35EDA3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8AF0E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005" w:type="dxa"/>
            <w:tcBorders>
              <w:top w:val="single" w:color="auto" w:sz="0" w:space="0"/>
              <w:left w:val="single" w:color="auto" w:sz="0" w:space="0"/>
              <w:bottom w:val="single" w:color="auto" w:sz="0" w:space="0"/>
              <w:right w:val="single" w:color="auto" w:sz="0" w:space="0"/>
            </w:tcBorders>
            <w:vAlign w:val="center"/>
          </w:tcPr>
          <w:p w14:paraId="6ED029B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2DC865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11A175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2E20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AC9AF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66278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0302022800</w:t>
            </w:r>
          </w:p>
        </w:tc>
        <w:tc>
          <w:tcPr>
            <w:tcW w:w="1598" w:type="dxa"/>
            <w:tcBorders>
              <w:top w:val="single" w:color="auto" w:sz="0" w:space="0"/>
              <w:left w:val="single" w:color="auto" w:sz="0" w:space="0"/>
              <w:bottom w:val="single" w:color="auto" w:sz="0" w:space="0"/>
              <w:right w:val="single" w:color="auto" w:sz="0" w:space="0"/>
            </w:tcBorders>
            <w:vAlign w:val="center"/>
          </w:tcPr>
          <w:p w14:paraId="3AAEAA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茭白（高瓜、菰笋、菰手、茭笋，高笋、茭瓜）（净）</w:t>
            </w:r>
          </w:p>
        </w:tc>
        <w:tc>
          <w:tcPr>
            <w:tcW w:w="1062" w:type="dxa"/>
            <w:tcBorders>
              <w:top w:val="single" w:color="auto" w:sz="0" w:space="0"/>
              <w:left w:val="single" w:color="auto" w:sz="0" w:space="0"/>
              <w:bottom w:val="single" w:color="auto" w:sz="0" w:space="0"/>
              <w:right w:val="single" w:color="auto" w:sz="0" w:space="0"/>
            </w:tcBorders>
            <w:vAlign w:val="center"/>
          </w:tcPr>
          <w:p w14:paraId="59DB8E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6EF2E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195.00</w:t>
            </w:r>
          </w:p>
        </w:tc>
        <w:tc>
          <w:tcPr>
            <w:tcW w:w="1005" w:type="dxa"/>
            <w:tcBorders>
              <w:top w:val="single" w:color="auto" w:sz="0" w:space="0"/>
              <w:left w:val="single" w:color="auto" w:sz="0" w:space="0"/>
              <w:bottom w:val="single" w:color="auto" w:sz="0" w:space="0"/>
              <w:right w:val="single" w:color="auto" w:sz="0" w:space="0"/>
            </w:tcBorders>
            <w:vAlign w:val="center"/>
          </w:tcPr>
          <w:p w14:paraId="30DCF71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7FEDE1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79B7B9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0A1B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50C3B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1579A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0302023300</w:t>
            </w:r>
          </w:p>
        </w:tc>
        <w:tc>
          <w:tcPr>
            <w:tcW w:w="1598" w:type="dxa"/>
            <w:tcBorders>
              <w:top w:val="single" w:color="auto" w:sz="0" w:space="0"/>
              <w:left w:val="single" w:color="auto" w:sz="0" w:space="0"/>
              <w:bottom w:val="single" w:color="auto" w:sz="0" w:space="0"/>
              <w:right w:val="single" w:color="auto" w:sz="0" w:space="0"/>
            </w:tcBorders>
            <w:vAlign w:val="center"/>
          </w:tcPr>
          <w:p w14:paraId="28CD12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绿豆芽（净）</w:t>
            </w:r>
          </w:p>
        </w:tc>
        <w:tc>
          <w:tcPr>
            <w:tcW w:w="1062" w:type="dxa"/>
            <w:tcBorders>
              <w:top w:val="single" w:color="auto" w:sz="0" w:space="0"/>
              <w:left w:val="single" w:color="auto" w:sz="0" w:space="0"/>
              <w:bottom w:val="single" w:color="auto" w:sz="0" w:space="0"/>
              <w:right w:val="single" w:color="auto" w:sz="0" w:space="0"/>
            </w:tcBorders>
            <w:vAlign w:val="center"/>
          </w:tcPr>
          <w:p w14:paraId="5E4237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D5FEA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121.00</w:t>
            </w:r>
          </w:p>
        </w:tc>
        <w:tc>
          <w:tcPr>
            <w:tcW w:w="1005" w:type="dxa"/>
            <w:tcBorders>
              <w:top w:val="single" w:color="auto" w:sz="0" w:space="0"/>
              <w:left w:val="single" w:color="auto" w:sz="0" w:space="0"/>
              <w:bottom w:val="single" w:color="auto" w:sz="0" w:space="0"/>
              <w:right w:val="single" w:color="auto" w:sz="0" w:space="0"/>
            </w:tcBorders>
            <w:vAlign w:val="center"/>
          </w:tcPr>
          <w:p w14:paraId="53B04E7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DBF8F1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8E126F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7D68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7CD7A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0DF56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0402023500</w:t>
            </w:r>
          </w:p>
        </w:tc>
        <w:tc>
          <w:tcPr>
            <w:tcW w:w="1598" w:type="dxa"/>
            <w:tcBorders>
              <w:top w:val="single" w:color="auto" w:sz="0" w:space="0"/>
              <w:left w:val="single" w:color="auto" w:sz="0" w:space="0"/>
              <w:bottom w:val="single" w:color="auto" w:sz="0" w:space="0"/>
              <w:right w:val="single" w:color="auto" w:sz="0" w:space="0"/>
            </w:tcBorders>
            <w:vAlign w:val="center"/>
          </w:tcPr>
          <w:p w14:paraId="72F648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藕（莲藕）（大段）（净）</w:t>
            </w:r>
          </w:p>
        </w:tc>
        <w:tc>
          <w:tcPr>
            <w:tcW w:w="1062" w:type="dxa"/>
            <w:tcBorders>
              <w:top w:val="single" w:color="auto" w:sz="0" w:space="0"/>
              <w:left w:val="single" w:color="auto" w:sz="0" w:space="0"/>
              <w:bottom w:val="single" w:color="auto" w:sz="0" w:space="0"/>
              <w:right w:val="single" w:color="auto" w:sz="0" w:space="0"/>
            </w:tcBorders>
            <w:vAlign w:val="center"/>
          </w:tcPr>
          <w:p w14:paraId="6D41C3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EF662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299.00</w:t>
            </w:r>
          </w:p>
        </w:tc>
        <w:tc>
          <w:tcPr>
            <w:tcW w:w="1005" w:type="dxa"/>
            <w:tcBorders>
              <w:top w:val="single" w:color="auto" w:sz="0" w:space="0"/>
              <w:left w:val="single" w:color="auto" w:sz="0" w:space="0"/>
              <w:bottom w:val="single" w:color="auto" w:sz="0" w:space="0"/>
              <w:right w:val="single" w:color="auto" w:sz="0" w:space="0"/>
            </w:tcBorders>
            <w:vAlign w:val="center"/>
          </w:tcPr>
          <w:p w14:paraId="1D267C4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87B0BE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3859CA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4F7C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C034C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595D8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0302023800</w:t>
            </w:r>
          </w:p>
        </w:tc>
        <w:tc>
          <w:tcPr>
            <w:tcW w:w="1598" w:type="dxa"/>
            <w:tcBorders>
              <w:top w:val="single" w:color="auto" w:sz="0" w:space="0"/>
              <w:left w:val="single" w:color="auto" w:sz="0" w:space="0"/>
              <w:bottom w:val="single" w:color="auto" w:sz="0" w:space="0"/>
              <w:right w:val="single" w:color="auto" w:sz="0" w:space="0"/>
            </w:tcBorders>
            <w:vAlign w:val="center"/>
          </w:tcPr>
          <w:p w14:paraId="10A4D6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山药（净）</w:t>
            </w:r>
          </w:p>
        </w:tc>
        <w:tc>
          <w:tcPr>
            <w:tcW w:w="1062" w:type="dxa"/>
            <w:tcBorders>
              <w:top w:val="single" w:color="auto" w:sz="0" w:space="0"/>
              <w:left w:val="single" w:color="auto" w:sz="0" w:space="0"/>
              <w:bottom w:val="single" w:color="auto" w:sz="0" w:space="0"/>
              <w:right w:val="single" w:color="auto" w:sz="0" w:space="0"/>
            </w:tcBorders>
            <w:vAlign w:val="center"/>
          </w:tcPr>
          <w:p w14:paraId="1EBD65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2F4FE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328.00</w:t>
            </w:r>
          </w:p>
        </w:tc>
        <w:tc>
          <w:tcPr>
            <w:tcW w:w="1005" w:type="dxa"/>
            <w:tcBorders>
              <w:top w:val="single" w:color="auto" w:sz="0" w:space="0"/>
              <w:left w:val="single" w:color="auto" w:sz="0" w:space="0"/>
              <w:bottom w:val="single" w:color="auto" w:sz="0" w:space="0"/>
              <w:right w:val="single" w:color="auto" w:sz="0" w:space="0"/>
            </w:tcBorders>
            <w:vAlign w:val="center"/>
          </w:tcPr>
          <w:p w14:paraId="6BE16F9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28407B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E28F97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4445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00625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6DF4E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0402023900</w:t>
            </w:r>
          </w:p>
        </w:tc>
        <w:tc>
          <w:tcPr>
            <w:tcW w:w="1598" w:type="dxa"/>
            <w:tcBorders>
              <w:top w:val="single" w:color="auto" w:sz="0" w:space="0"/>
              <w:left w:val="single" w:color="auto" w:sz="0" w:space="0"/>
              <w:bottom w:val="single" w:color="auto" w:sz="0" w:space="0"/>
              <w:right w:val="single" w:color="auto" w:sz="0" w:space="0"/>
            </w:tcBorders>
            <w:vAlign w:val="center"/>
          </w:tcPr>
          <w:p w14:paraId="4FE21E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生姜（净）</w:t>
            </w:r>
          </w:p>
        </w:tc>
        <w:tc>
          <w:tcPr>
            <w:tcW w:w="1062" w:type="dxa"/>
            <w:tcBorders>
              <w:top w:val="single" w:color="auto" w:sz="0" w:space="0"/>
              <w:left w:val="single" w:color="auto" w:sz="0" w:space="0"/>
              <w:bottom w:val="single" w:color="auto" w:sz="0" w:space="0"/>
              <w:right w:val="single" w:color="auto" w:sz="0" w:space="0"/>
            </w:tcBorders>
            <w:vAlign w:val="center"/>
          </w:tcPr>
          <w:p w14:paraId="30B60B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2EE6C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168.00</w:t>
            </w:r>
          </w:p>
        </w:tc>
        <w:tc>
          <w:tcPr>
            <w:tcW w:w="1005" w:type="dxa"/>
            <w:tcBorders>
              <w:top w:val="single" w:color="auto" w:sz="0" w:space="0"/>
              <w:left w:val="single" w:color="auto" w:sz="0" w:space="0"/>
              <w:bottom w:val="single" w:color="auto" w:sz="0" w:space="0"/>
              <w:right w:val="single" w:color="auto" w:sz="0" w:space="0"/>
            </w:tcBorders>
            <w:vAlign w:val="center"/>
          </w:tcPr>
          <w:p w14:paraId="1FB3B5E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C56BCA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68F588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AB38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CC14C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E975C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0302024200</w:t>
            </w:r>
          </w:p>
        </w:tc>
        <w:tc>
          <w:tcPr>
            <w:tcW w:w="1598" w:type="dxa"/>
            <w:tcBorders>
              <w:top w:val="single" w:color="auto" w:sz="0" w:space="0"/>
              <w:left w:val="single" w:color="auto" w:sz="0" w:space="0"/>
              <w:bottom w:val="single" w:color="auto" w:sz="0" w:space="0"/>
              <w:right w:val="single" w:color="auto" w:sz="0" w:space="0"/>
            </w:tcBorders>
            <w:vAlign w:val="center"/>
          </w:tcPr>
          <w:p w14:paraId="6FC4F3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蒜头（净）</w:t>
            </w:r>
          </w:p>
        </w:tc>
        <w:tc>
          <w:tcPr>
            <w:tcW w:w="1062" w:type="dxa"/>
            <w:tcBorders>
              <w:top w:val="single" w:color="auto" w:sz="0" w:space="0"/>
              <w:left w:val="single" w:color="auto" w:sz="0" w:space="0"/>
              <w:bottom w:val="single" w:color="auto" w:sz="0" w:space="0"/>
              <w:right w:val="single" w:color="auto" w:sz="0" w:space="0"/>
            </w:tcBorders>
            <w:vAlign w:val="center"/>
          </w:tcPr>
          <w:p w14:paraId="71CF43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74B8C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w:t>
            </w:r>
          </w:p>
        </w:tc>
        <w:tc>
          <w:tcPr>
            <w:tcW w:w="1005" w:type="dxa"/>
            <w:tcBorders>
              <w:top w:val="single" w:color="auto" w:sz="0" w:space="0"/>
              <w:left w:val="single" w:color="auto" w:sz="0" w:space="0"/>
              <w:bottom w:val="single" w:color="auto" w:sz="0" w:space="0"/>
              <w:right w:val="single" w:color="auto" w:sz="0" w:space="0"/>
            </w:tcBorders>
            <w:vAlign w:val="center"/>
          </w:tcPr>
          <w:p w14:paraId="6848E28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F2849E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7A75D4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BD23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3C303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B780B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0302024300</w:t>
            </w:r>
          </w:p>
        </w:tc>
        <w:tc>
          <w:tcPr>
            <w:tcW w:w="1598" w:type="dxa"/>
            <w:tcBorders>
              <w:top w:val="single" w:color="auto" w:sz="0" w:space="0"/>
              <w:left w:val="single" w:color="auto" w:sz="0" w:space="0"/>
              <w:bottom w:val="single" w:color="auto" w:sz="0" w:space="0"/>
              <w:right w:val="single" w:color="auto" w:sz="0" w:space="0"/>
            </w:tcBorders>
            <w:vAlign w:val="center"/>
          </w:tcPr>
          <w:p w14:paraId="576D75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土豆（马铃薯、洋芋、馍馍蛋）（净）</w:t>
            </w:r>
          </w:p>
        </w:tc>
        <w:tc>
          <w:tcPr>
            <w:tcW w:w="1062" w:type="dxa"/>
            <w:tcBorders>
              <w:top w:val="single" w:color="auto" w:sz="0" w:space="0"/>
              <w:left w:val="single" w:color="auto" w:sz="0" w:space="0"/>
              <w:bottom w:val="single" w:color="auto" w:sz="0" w:space="0"/>
              <w:right w:val="single" w:color="auto" w:sz="0" w:space="0"/>
            </w:tcBorders>
            <w:vAlign w:val="center"/>
          </w:tcPr>
          <w:p w14:paraId="1D4F43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4E50E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821.00</w:t>
            </w:r>
          </w:p>
        </w:tc>
        <w:tc>
          <w:tcPr>
            <w:tcW w:w="1005" w:type="dxa"/>
            <w:tcBorders>
              <w:top w:val="single" w:color="auto" w:sz="0" w:space="0"/>
              <w:left w:val="single" w:color="auto" w:sz="0" w:space="0"/>
              <w:bottom w:val="single" w:color="auto" w:sz="0" w:space="0"/>
              <w:right w:val="single" w:color="auto" w:sz="0" w:space="0"/>
            </w:tcBorders>
            <w:vAlign w:val="center"/>
          </w:tcPr>
          <w:p w14:paraId="626A5AF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53038A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5FA3BB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3011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BD4AE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92D5E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0402024400</w:t>
            </w:r>
          </w:p>
        </w:tc>
        <w:tc>
          <w:tcPr>
            <w:tcW w:w="1598" w:type="dxa"/>
            <w:tcBorders>
              <w:top w:val="single" w:color="auto" w:sz="0" w:space="0"/>
              <w:left w:val="single" w:color="auto" w:sz="0" w:space="0"/>
              <w:bottom w:val="single" w:color="auto" w:sz="0" w:space="0"/>
              <w:right w:val="single" w:color="auto" w:sz="0" w:space="0"/>
            </w:tcBorders>
            <w:vAlign w:val="center"/>
          </w:tcPr>
          <w:p w14:paraId="0C9CEB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小葱（香葱、绵葱、火葱、四季葱、细米葱）（净）</w:t>
            </w:r>
          </w:p>
        </w:tc>
        <w:tc>
          <w:tcPr>
            <w:tcW w:w="1062" w:type="dxa"/>
            <w:tcBorders>
              <w:top w:val="single" w:color="auto" w:sz="0" w:space="0"/>
              <w:left w:val="single" w:color="auto" w:sz="0" w:space="0"/>
              <w:bottom w:val="single" w:color="auto" w:sz="0" w:space="0"/>
              <w:right w:val="single" w:color="auto" w:sz="0" w:space="0"/>
            </w:tcBorders>
            <w:vAlign w:val="center"/>
          </w:tcPr>
          <w:p w14:paraId="7B0AFA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F3273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w:t>
            </w:r>
          </w:p>
        </w:tc>
        <w:tc>
          <w:tcPr>
            <w:tcW w:w="1005" w:type="dxa"/>
            <w:tcBorders>
              <w:top w:val="single" w:color="auto" w:sz="0" w:space="0"/>
              <w:left w:val="single" w:color="auto" w:sz="0" w:space="0"/>
              <w:bottom w:val="single" w:color="auto" w:sz="0" w:space="0"/>
              <w:right w:val="single" w:color="auto" w:sz="0" w:space="0"/>
            </w:tcBorders>
            <w:vAlign w:val="center"/>
          </w:tcPr>
          <w:p w14:paraId="7D88F9C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AE2979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1DD548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37B2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C7CA6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51AC0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0402024800</w:t>
            </w:r>
          </w:p>
        </w:tc>
        <w:tc>
          <w:tcPr>
            <w:tcW w:w="1598" w:type="dxa"/>
            <w:tcBorders>
              <w:top w:val="single" w:color="auto" w:sz="0" w:space="0"/>
              <w:left w:val="single" w:color="auto" w:sz="0" w:space="0"/>
              <w:bottom w:val="single" w:color="auto" w:sz="0" w:space="0"/>
              <w:right w:val="single" w:color="auto" w:sz="0" w:space="0"/>
            </w:tcBorders>
            <w:vAlign w:val="center"/>
          </w:tcPr>
          <w:p w14:paraId="2E4B98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洋葱头（红皮）（净）</w:t>
            </w:r>
          </w:p>
        </w:tc>
        <w:tc>
          <w:tcPr>
            <w:tcW w:w="1062" w:type="dxa"/>
            <w:tcBorders>
              <w:top w:val="single" w:color="auto" w:sz="0" w:space="0"/>
              <w:left w:val="single" w:color="auto" w:sz="0" w:space="0"/>
              <w:bottom w:val="single" w:color="auto" w:sz="0" w:space="0"/>
              <w:right w:val="single" w:color="auto" w:sz="0" w:space="0"/>
            </w:tcBorders>
            <w:vAlign w:val="center"/>
          </w:tcPr>
          <w:p w14:paraId="252B0B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F73F4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53.00</w:t>
            </w:r>
          </w:p>
        </w:tc>
        <w:tc>
          <w:tcPr>
            <w:tcW w:w="1005" w:type="dxa"/>
            <w:tcBorders>
              <w:top w:val="single" w:color="auto" w:sz="0" w:space="0"/>
              <w:left w:val="single" w:color="auto" w:sz="0" w:space="0"/>
              <w:bottom w:val="single" w:color="auto" w:sz="0" w:space="0"/>
              <w:right w:val="single" w:color="auto" w:sz="0" w:space="0"/>
            </w:tcBorders>
            <w:vAlign w:val="center"/>
          </w:tcPr>
          <w:p w14:paraId="1E78E2E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EA61F3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6089CF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424D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6FE23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E99B4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0402024900</w:t>
            </w:r>
          </w:p>
        </w:tc>
        <w:tc>
          <w:tcPr>
            <w:tcW w:w="1598" w:type="dxa"/>
            <w:tcBorders>
              <w:top w:val="single" w:color="auto" w:sz="0" w:space="0"/>
              <w:left w:val="single" w:color="auto" w:sz="0" w:space="0"/>
              <w:bottom w:val="single" w:color="auto" w:sz="0" w:space="0"/>
              <w:right w:val="single" w:color="auto" w:sz="0" w:space="0"/>
            </w:tcBorders>
            <w:vAlign w:val="center"/>
          </w:tcPr>
          <w:p w14:paraId="19B7CC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洋葱头（紫皮）（净）</w:t>
            </w:r>
          </w:p>
        </w:tc>
        <w:tc>
          <w:tcPr>
            <w:tcW w:w="1062" w:type="dxa"/>
            <w:tcBorders>
              <w:top w:val="single" w:color="auto" w:sz="0" w:space="0"/>
              <w:left w:val="single" w:color="auto" w:sz="0" w:space="0"/>
              <w:bottom w:val="single" w:color="auto" w:sz="0" w:space="0"/>
              <w:right w:val="single" w:color="auto" w:sz="0" w:space="0"/>
            </w:tcBorders>
            <w:vAlign w:val="center"/>
          </w:tcPr>
          <w:p w14:paraId="3B3F07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C210E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005" w:type="dxa"/>
            <w:tcBorders>
              <w:top w:val="single" w:color="auto" w:sz="0" w:space="0"/>
              <w:left w:val="single" w:color="auto" w:sz="0" w:space="0"/>
              <w:bottom w:val="single" w:color="auto" w:sz="0" w:space="0"/>
              <w:right w:val="single" w:color="auto" w:sz="0" w:space="0"/>
            </w:tcBorders>
            <w:vAlign w:val="center"/>
          </w:tcPr>
          <w:p w14:paraId="1B44B58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5F4527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90C339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5F42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376756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2841C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0402025100</w:t>
            </w:r>
          </w:p>
        </w:tc>
        <w:tc>
          <w:tcPr>
            <w:tcW w:w="1598" w:type="dxa"/>
            <w:tcBorders>
              <w:top w:val="single" w:color="auto" w:sz="0" w:space="0"/>
              <w:left w:val="single" w:color="auto" w:sz="0" w:space="0"/>
              <w:bottom w:val="single" w:color="auto" w:sz="0" w:space="0"/>
              <w:right w:val="single" w:color="auto" w:sz="0" w:space="0"/>
            </w:tcBorders>
            <w:vAlign w:val="center"/>
          </w:tcPr>
          <w:p w14:paraId="4153EF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芋头（芋、芋艿）（净）</w:t>
            </w:r>
          </w:p>
        </w:tc>
        <w:tc>
          <w:tcPr>
            <w:tcW w:w="1062" w:type="dxa"/>
            <w:tcBorders>
              <w:top w:val="single" w:color="auto" w:sz="0" w:space="0"/>
              <w:left w:val="single" w:color="auto" w:sz="0" w:space="0"/>
              <w:bottom w:val="single" w:color="auto" w:sz="0" w:space="0"/>
              <w:right w:val="single" w:color="auto" w:sz="0" w:space="0"/>
            </w:tcBorders>
            <w:vAlign w:val="center"/>
          </w:tcPr>
          <w:p w14:paraId="4C130C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1CD56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65.00</w:t>
            </w:r>
          </w:p>
        </w:tc>
        <w:tc>
          <w:tcPr>
            <w:tcW w:w="1005" w:type="dxa"/>
            <w:tcBorders>
              <w:top w:val="single" w:color="auto" w:sz="0" w:space="0"/>
              <w:left w:val="single" w:color="auto" w:sz="0" w:space="0"/>
              <w:bottom w:val="single" w:color="auto" w:sz="0" w:space="0"/>
              <w:right w:val="single" w:color="auto" w:sz="0" w:space="0"/>
            </w:tcBorders>
            <w:vAlign w:val="center"/>
          </w:tcPr>
          <w:p w14:paraId="0D8E617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A3E690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750E87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BD80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1E17A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2188A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0402025500</w:t>
            </w:r>
          </w:p>
        </w:tc>
        <w:tc>
          <w:tcPr>
            <w:tcW w:w="1598" w:type="dxa"/>
            <w:tcBorders>
              <w:top w:val="single" w:color="auto" w:sz="0" w:space="0"/>
              <w:left w:val="single" w:color="auto" w:sz="0" w:space="0"/>
              <w:bottom w:val="single" w:color="auto" w:sz="0" w:space="0"/>
              <w:right w:val="single" w:color="auto" w:sz="0" w:space="0"/>
            </w:tcBorders>
            <w:vAlign w:val="center"/>
          </w:tcPr>
          <w:p w14:paraId="3294A9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菜椒（灯笼椒、圆椒、甜椒、肉椒）（红）（净）</w:t>
            </w:r>
          </w:p>
        </w:tc>
        <w:tc>
          <w:tcPr>
            <w:tcW w:w="1062" w:type="dxa"/>
            <w:tcBorders>
              <w:top w:val="single" w:color="auto" w:sz="0" w:space="0"/>
              <w:left w:val="single" w:color="auto" w:sz="0" w:space="0"/>
              <w:bottom w:val="single" w:color="auto" w:sz="0" w:space="0"/>
              <w:right w:val="single" w:color="auto" w:sz="0" w:space="0"/>
            </w:tcBorders>
            <w:vAlign w:val="center"/>
          </w:tcPr>
          <w:p w14:paraId="0C3E97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84A16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55.00</w:t>
            </w:r>
          </w:p>
        </w:tc>
        <w:tc>
          <w:tcPr>
            <w:tcW w:w="1005" w:type="dxa"/>
            <w:tcBorders>
              <w:top w:val="single" w:color="auto" w:sz="0" w:space="0"/>
              <w:left w:val="single" w:color="auto" w:sz="0" w:space="0"/>
              <w:bottom w:val="single" w:color="auto" w:sz="0" w:space="0"/>
              <w:right w:val="single" w:color="auto" w:sz="0" w:space="0"/>
            </w:tcBorders>
            <w:vAlign w:val="center"/>
          </w:tcPr>
          <w:p w14:paraId="2D496C9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4D8BA0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9653CB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54F8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8900A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8F82E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0402025600</w:t>
            </w:r>
          </w:p>
        </w:tc>
        <w:tc>
          <w:tcPr>
            <w:tcW w:w="1598" w:type="dxa"/>
            <w:tcBorders>
              <w:top w:val="single" w:color="auto" w:sz="0" w:space="0"/>
              <w:left w:val="single" w:color="auto" w:sz="0" w:space="0"/>
              <w:bottom w:val="single" w:color="auto" w:sz="0" w:space="0"/>
              <w:right w:val="single" w:color="auto" w:sz="0" w:space="0"/>
            </w:tcBorders>
            <w:vAlign w:val="center"/>
          </w:tcPr>
          <w:p w14:paraId="240F6A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菜椒（灯笼椒、圆椒、甜椒、肉椒）（青）（净）</w:t>
            </w:r>
          </w:p>
        </w:tc>
        <w:tc>
          <w:tcPr>
            <w:tcW w:w="1062" w:type="dxa"/>
            <w:tcBorders>
              <w:top w:val="single" w:color="auto" w:sz="0" w:space="0"/>
              <w:left w:val="single" w:color="auto" w:sz="0" w:space="0"/>
              <w:bottom w:val="single" w:color="auto" w:sz="0" w:space="0"/>
              <w:right w:val="single" w:color="auto" w:sz="0" w:space="0"/>
            </w:tcBorders>
            <w:vAlign w:val="center"/>
          </w:tcPr>
          <w:p w14:paraId="7E8601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5EED2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401.00</w:t>
            </w:r>
          </w:p>
        </w:tc>
        <w:tc>
          <w:tcPr>
            <w:tcW w:w="1005" w:type="dxa"/>
            <w:tcBorders>
              <w:top w:val="single" w:color="auto" w:sz="0" w:space="0"/>
              <w:left w:val="single" w:color="auto" w:sz="0" w:space="0"/>
              <w:bottom w:val="single" w:color="auto" w:sz="0" w:space="0"/>
              <w:right w:val="single" w:color="auto" w:sz="0" w:space="0"/>
            </w:tcBorders>
            <w:vAlign w:val="center"/>
          </w:tcPr>
          <w:p w14:paraId="66020B8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781D5C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AF3C81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92DB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601BB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B838AF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598" w:type="dxa"/>
            <w:tcBorders>
              <w:top w:val="single" w:color="auto" w:sz="0" w:space="0"/>
              <w:left w:val="single" w:color="auto" w:sz="0" w:space="0"/>
              <w:bottom w:val="single" w:color="auto" w:sz="0" w:space="0"/>
              <w:right w:val="single" w:color="auto" w:sz="0" w:space="0"/>
            </w:tcBorders>
            <w:vAlign w:val="center"/>
          </w:tcPr>
          <w:p w14:paraId="207657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冬瓜（净）</w:t>
            </w:r>
          </w:p>
        </w:tc>
        <w:tc>
          <w:tcPr>
            <w:tcW w:w="1062" w:type="dxa"/>
            <w:tcBorders>
              <w:top w:val="single" w:color="auto" w:sz="0" w:space="0"/>
              <w:left w:val="single" w:color="auto" w:sz="0" w:space="0"/>
              <w:bottom w:val="single" w:color="auto" w:sz="0" w:space="0"/>
              <w:right w:val="single" w:color="auto" w:sz="0" w:space="0"/>
            </w:tcBorders>
            <w:vAlign w:val="center"/>
          </w:tcPr>
          <w:p w14:paraId="7707D7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2EE37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322.00</w:t>
            </w:r>
          </w:p>
        </w:tc>
        <w:tc>
          <w:tcPr>
            <w:tcW w:w="1005" w:type="dxa"/>
            <w:tcBorders>
              <w:top w:val="single" w:color="auto" w:sz="0" w:space="0"/>
              <w:left w:val="single" w:color="auto" w:sz="0" w:space="0"/>
              <w:bottom w:val="single" w:color="auto" w:sz="0" w:space="0"/>
              <w:right w:val="single" w:color="auto" w:sz="0" w:space="0"/>
            </w:tcBorders>
            <w:vAlign w:val="center"/>
          </w:tcPr>
          <w:p w14:paraId="07DD92C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A5571F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B027AC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49D4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B21E1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DE205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0402026300</w:t>
            </w:r>
          </w:p>
        </w:tc>
        <w:tc>
          <w:tcPr>
            <w:tcW w:w="1598" w:type="dxa"/>
            <w:tcBorders>
              <w:top w:val="single" w:color="auto" w:sz="0" w:space="0"/>
              <w:left w:val="single" w:color="auto" w:sz="0" w:space="0"/>
              <w:bottom w:val="single" w:color="auto" w:sz="0" w:space="0"/>
              <w:right w:val="single" w:color="auto" w:sz="0" w:space="0"/>
            </w:tcBorders>
            <w:vAlign w:val="center"/>
          </w:tcPr>
          <w:p w14:paraId="42E84E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黄瓜（净）</w:t>
            </w:r>
          </w:p>
        </w:tc>
        <w:tc>
          <w:tcPr>
            <w:tcW w:w="1062" w:type="dxa"/>
            <w:tcBorders>
              <w:top w:val="single" w:color="auto" w:sz="0" w:space="0"/>
              <w:left w:val="single" w:color="auto" w:sz="0" w:space="0"/>
              <w:bottom w:val="single" w:color="auto" w:sz="0" w:space="0"/>
              <w:right w:val="single" w:color="auto" w:sz="0" w:space="0"/>
            </w:tcBorders>
            <w:vAlign w:val="center"/>
          </w:tcPr>
          <w:p w14:paraId="651037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A39F2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62.00</w:t>
            </w:r>
          </w:p>
        </w:tc>
        <w:tc>
          <w:tcPr>
            <w:tcW w:w="1005" w:type="dxa"/>
            <w:tcBorders>
              <w:top w:val="single" w:color="auto" w:sz="0" w:space="0"/>
              <w:left w:val="single" w:color="auto" w:sz="0" w:space="0"/>
              <w:bottom w:val="single" w:color="auto" w:sz="0" w:space="0"/>
              <w:right w:val="single" w:color="auto" w:sz="0" w:space="0"/>
            </w:tcBorders>
            <w:vAlign w:val="center"/>
          </w:tcPr>
          <w:p w14:paraId="5C1D58E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CE7CCD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3AB104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5AE3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0DBE1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E69A5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0302017400</w:t>
            </w:r>
          </w:p>
        </w:tc>
        <w:tc>
          <w:tcPr>
            <w:tcW w:w="1598" w:type="dxa"/>
            <w:tcBorders>
              <w:top w:val="single" w:color="auto" w:sz="0" w:space="0"/>
              <w:left w:val="single" w:color="auto" w:sz="0" w:space="0"/>
              <w:bottom w:val="single" w:color="auto" w:sz="0" w:space="0"/>
              <w:right w:val="single" w:color="auto" w:sz="0" w:space="0"/>
            </w:tcBorders>
            <w:vAlign w:val="center"/>
          </w:tcPr>
          <w:p w14:paraId="460DB5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贝贝南瓜（金丝栗瓜）（净）</w:t>
            </w:r>
          </w:p>
        </w:tc>
        <w:tc>
          <w:tcPr>
            <w:tcW w:w="1062" w:type="dxa"/>
            <w:tcBorders>
              <w:top w:val="single" w:color="auto" w:sz="0" w:space="0"/>
              <w:left w:val="single" w:color="auto" w:sz="0" w:space="0"/>
              <w:bottom w:val="single" w:color="auto" w:sz="0" w:space="0"/>
              <w:right w:val="single" w:color="auto" w:sz="0" w:space="0"/>
            </w:tcBorders>
            <w:vAlign w:val="center"/>
          </w:tcPr>
          <w:p w14:paraId="16E5C2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75FB7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105.00</w:t>
            </w:r>
          </w:p>
        </w:tc>
        <w:tc>
          <w:tcPr>
            <w:tcW w:w="1005" w:type="dxa"/>
            <w:tcBorders>
              <w:top w:val="single" w:color="auto" w:sz="0" w:space="0"/>
              <w:left w:val="single" w:color="auto" w:sz="0" w:space="0"/>
              <w:bottom w:val="single" w:color="auto" w:sz="0" w:space="0"/>
              <w:right w:val="single" w:color="auto" w:sz="0" w:space="0"/>
            </w:tcBorders>
            <w:vAlign w:val="center"/>
          </w:tcPr>
          <w:p w14:paraId="7E0F40F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A3BA4D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D306C0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3B65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68D28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062E1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0402026900</w:t>
            </w:r>
          </w:p>
        </w:tc>
        <w:tc>
          <w:tcPr>
            <w:tcW w:w="1598" w:type="dxa"/>
            <w:tcBorders>
              <w:top w:val="single" w:color="auto" w:sz="0" w:space="0"/>
              <w:left w:val="single" w:color="auto" w:sz="0" w:space="0"/>
              <w:bottom w:val="single" w:color="auto" w:sz="0" w:space="0"/>
              <w:right w:val="single" w:color="auto" w:sz="0" w:space="0"/>
            </w:tcBorders>
            <w:vAlign w:val="center"/>
          </w:tcPr>
          <w:p w14:paraId="2C6F82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辣椒（薄皮）（青）（净）</w:t>
            </w:r>
          </w:p>
        </w:tc>
        <w:tc>
          <w:tcPr>
            <w:tcW w:w="1062" w:type="dxa"/>
            <w:tcBorders>
              <w:top w:val="single" w:color="auto" w:sz="0" w:space="0"/>
              <w:left w:val="single" w:color="auto" w:sz="0" w:space="0"/>
              <w:bottom w:val="single" w:color="auto" w:sz="0" w:space="0"/>
              <w:right w:val="single" w:color="auto" w:sz="0" w:space="0"/>
            </w:tcBorders>
            <w:vAlign w:val="center"/>
          </w:tcPr>
          <w:p w14:paraId="4CFD52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D5975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005" w:type="dxa"/>
            <w:tcBorders>
              <w:top w:val="single" w:color="auto" w:sz="0" w:space="0"/>
              <w:left w:val="single" w:color="auto" w:sz="0" w:space="0"/>
              <w:bottom w:val="single" w:color="auto" w:sz="0" w:space="0"/>
              <w:right w:val="single" w:color="auto" w:sz="0" w:space="0"/>
            </w:tcBorders>
            <w:vAlign w:val="center"/>
          </w:tcPr>
          <w:p w14:paraId="5BF470F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B9DB31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BEBE4D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1268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4F480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2E950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0402027300</w:t>
            </w:r>
          </w:p>
        </w:tc>
        <w:tc>
          <w:tcPr>
            <w:tcW w:w="1598" w:type="dxa"/>
            <w:tcBorders>
              <w:top w:val="single" w:color="auto" w:sz="0" w:space="0"/>
              <w:left w:val="single" w:color="auto" w:sz="0" w:space="0"/>
              <w:bottom w:val="single" w:color="auto" w:sz="0" w:space="0"/>
              <w:right w:val="single" w:color="auto" w:sz="0" w:space="0"/>
            </w:tcBorders>
            <w:vAlign w:val="center"/>
          </w:tcPr>
          <w:p w14:paraId="5BCC8B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紫茄子（长）（净）</w:t>
            </w:r>
          </w:p>
        </w:tc>
        <w:tc>
          <w:tcPr>
            <w:tcW w:w="1062" w:type="dxa"/>
            <w:tcBorders>
              <w:top w:val="single" w:color="auto" w:sz="0" w:space="0"/>
              <w:left w:val="single" w:color="auto" w:sz="0" w:space="0"/>
              <w:bottom w:val="single" w:color="auto" w:sz="0" w:space="0"/>
              <w:right w:val="single" w:color="auto" w:sz="0" w:space="0"/>
            </w:tcBorders>
            <w:vAlign w:val="center"/>
          </w:tcPr>
          <w:p w14:paraId="511F09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EB4FB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85.00</w:t>
            </w:r>
          </w:p>
        </w:tc>
        <w:tc>
          <w:tcPr>
            <w:tcW w:w="1005" w:type="dxa"/>
            <w:tcBorders>
              <w:top w:val="single" w:color="auto" w:sz="0" w:space="0"/>
              <w:left w:val="single" w:color="auto" w:sz="0" w:space="0"/>
              <w:bottom w:val="single" w:color="auto" w:sz="0" w:space="0"/>
              <w:right w:val="single" w:color="auto" w:sz="0" w:space="0"/>
            </w:tcBorders>
            <w:vAlign w:val="center"/>
          </w:tcPr>
          <w:p w14:paraId="7033B5A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ACDCAD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3EAC8D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ED67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DA181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7F600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0402027500</w:t>
            </w:r>
          </w:p>
        </w:tc>
        <w:tc>
          <w:tcPr>
            <w:tcW w:w="1598" w:type="dxa"/>
            <w:tcBorders>
              <w:top w:val="single" w:color="auto" w:sz="0" w:space="0"/>
              <w:left w:val="single" w:color="auto" w:sz="0" w:space="0"/>
              <w:bottom w:val="single" w:color="auto" w:sz="0" w:space="0"/>
              <w:right w:val="single" w:color="auto" w:sz="0" w:space="0"/>
            </w:tcBorders>
            <w:vAlign w:val="center"/>
          </w:tcPr>
          <w:p w14:paraId="2372D6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生瓜（西葫芦、菜瓜、笋瓜、角瓜、荀瓜、番瓜、白瓜）（净）</w:t>
            </w:r>
          </w:p>
        </w:tc>
        <w:tc>
          <w:tcPr>
            <w:tcW w:w="1062" w:type="dxa"/>
            <w:tcBorders>
              <w:top w:val="single" w:color="auto" w:sz="0" w:space="0"/>
              <w:left w:val="single" w:color="auto" w:sz="0" w:space="0"/>
              <w:bottom w:val="single" w:color="auto" w:sz="0" w:space="0"/>
              <w:right w:val="single" w:color="auto" w:sz="0" w:space="0"/>
            </w:tcBorders>
            <w:vAlign w:val="center"/>
          </w:tcPr>
          <w:p w14:paraId="079B15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39D9A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546.00</w:t>
            </w:r>
          </w:p>
        </w:tc>
        <w:tc>
          <w:tcPr>
            <w:tcW w:w="1005" w:type="dxa"/>
            <w:tcBorders>
              <w:top w:val="single" w:color="auto" w:sz="0" w:space="0"/>
              <w:left w:val="single" w:color="auto" w:sz="0" w:space="0"/>
              <w:bottom w:val="single" w:color="auto" w:sz="0" w:space="0"/>
              <w:right w:val="single" w:color="auto" w:sz="0" w:space="0"/>
            </w:tcBorders>
            <w:vAlign w:val="center"/>
          </w:tcPr>
          <w:p w14:paraId="302D91E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F42A56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ACF540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92E2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455EA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F192F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0402027600</w:t>
            </w:r>
          </w:p>
        </w:tc>
        <w:tc>
          <w:tcPr>
            <w:tcW w:w="1598" w:type="dxa"/>
            <w:tcBorders>
              <w:top w:val="single" w:color="auto" w:sz="0" w:space="0"/>
              <w:left w:val="single" w:color="auto" w:sz="0" w:space="0"/>
              <w:bottom w:val="single" w:color="auto" w:sz="0" w:space="0"/>
              <w:right w:val="single" w:color="auto" w:sz="0" w:space="0"/>
            </w:tcBorders>
            <w:vAlign w:val="center"/>
          </w:tcPr>
          <w:p w14:paraId="544B27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水果黄瓜（净）</w:t>
            </w:r>
          </w:p>
        </w:tc>
        <w:tc>
          <w:tcPr>
            <w:tcW w:w="1062" w:type="dxa"/>
            <w:tcBorders>
              <w:top w:val="single" w:color="auto" w:sz="0" w:space="0"/>
              <w:left w:val="single" w:color="auto" w:sz="0" w:space="0"/>
              <w:bottom w:val="single" w:color="auto" w:sz="0" w:space="0"/>
              <w:right w:val="single" w:color="auto" w:sz="0" w:space="0"/>
            </w:tcBorders>
            <w:vAlign w:val="center"/>
          </w:tcPr>
          <w:p w14:paraId="623D38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1B1BE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c>
          <w:tcPr>
            <w:tcW w:w="1005" w:type="dxa"/>
            <w:tcBorders>
              <w:top w:val="single" w:color="auto" w:sz="0" w:space="0"/>
              <w:left w:val="single" w:color="auto" w:sz="0" w:space="0"/>
              <w:bottom w:val="single" w:color="auto" w:sz="0" w:space="0"/>
              <w:right w:val="single" w:color="auto" w:sz="0" w:space="0"/>
            </w:tcBorders>
            <w:vAlign w:val="center"/>
          </w:tcPr>
          <w:p w14:paraId="7AD4921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7F69F3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B46761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EF79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B0578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BF481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0402027800</w:t>
            </w:r>
          </w:p>
        </w:tc>
        <w:tc>
          <w:tcPr>
            <w:tcW w:w="1598" w:type="dxa"/>
            <w:tcBorders>
              <w:top w:val="single" w:color="auto" w:sz="0" w:space="0"/>
              <w:left w:val="single" w:color="auto" w:sz="0" w:space="0"/>
              <w:bottom w:val="single" w:color="auto" w:sz="0" w:space="0"/>
              <w:right w:val="single" w:color="auto" w:sz="0" w:space="0"/>
            </w:tcBorders>
            <w:vAlign w:val="center"/>
          </w:tcPr>
          <w:p w14:paraId="4E0CC2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丝瓜（长）（净）</w:t>
            </w:r>
          </w:p>
        </w:tc>
        <w:tc>
          <w:tcPr>
            <w:tcW w:w="1062" w:type="dxa"/>
            <w:tcBorders>
              <w:top w:val="single" w:color="auto" w:sz="0" w:space="0"/>
              <w:left w:val="single" w:color="auto" w:sz="0" w:space="0"/>
              <w:bottom w:val="single" w:color="auto" w:sz="0" w:space="0"/>
              <w:right w:val="single" w:color="auto" w:sz="0" w:space="0"/>
            </w:tcBorders>
            <w:vAlign w:val="center"/>
          </w:tcPr>
          <w:p w14:paraId="5A837F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1B237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005" w:type="dxa"/>
            <w:tcBorders>
              <w:top w:val="single" w:color="auto" w:sz="0" w:space="0"/>
              <w:left w:val="single" w:color="auto" w:sz="0" w:space="0"/>
              <w:bottom w:val="single" w:color="auto" w:sz="0" w:space="0"/>
              <w:right w:val="single" w:color="auto" w:sz="0" w:space="0"/>
            </w:tcBorders>
            <w:vAlign w:val="center"/>
          </w:tcPr>
          <w:p w14:paraId="2CFB15F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787223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638754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BBE4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A82FB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DFFEE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0402027900</w:t>
            </w:r>
          </w:p>
        </w:tc>
        <w:tc>
          <w:tcPr>
            <w:tcW w:w="1598" w:type="dxa"/>
            <w:tcBorders>
              <w:top w:val="single" w:color="auto" w:sz="0" w:space="0"/>
              <w:left w:val="single" w:color="auto" w:sz="0" w:space="0"/>
              <w:bottom w:val="single" w:color="auto" w:sz="0" w:space="0"/>
              <w:right w:val="single" w:color="auto" w:sz="0" w:space="0"/>
            </w:tcBorders>
            <w:vAlign w:val="center"/>
          </w:tcPr>
          <w:p w14:paraId="3E5B6C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西红柿（番茄）（净）</w:t>
            </w:r>
          </w:p>
        </w:tc>
        <w:tc>
          <w:tcPr>
            <w:tcW w:w="1062" w:type="dxa"/>
            <w:tcBorders>
              <w:top w:val="single" w:color="auto" w:sz="0" w:space="0"/>
              <w:left w:val="single" w:color="auto" w:sz="0" w:space="0"/>
              <w:bottom w:val="single" w:color="auto" w:sz="0" w:space="0"/>
              <w:right w:val="single" w:color="auto" w:sz="0" w:space="0"/>
            </w:tcBorders>
            <w:vAlign w:val="center"/>
          </w:tcPr>
          <w:p w14:paraId="544F92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BA54C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748.00</w:t>
            </w:r>
          </w:p>
        </w:tc>
        <w:tc>
          <w:tcPr>
            <w:tcW w:w="1005" w:type="dxa"/>
            <w:tcBorders>
              <w:top w:val="single" w:color="auto" w:sz="0" w:space="0"/>
              <w:left w:val="single" w:color="auto" w:sz="0" w:space="0"/>
              <w:bottom w:val="single" w:color="auto" w:sz="0" w:space="0"/>
              <w:right w:val="single" w:color="auto" w:sz="0" w:space="0"/>
            </w:tcBorders>
            <w:vAlign w:val="center"/>
          </w:tcPr>
          <w:p w14:paraId="5F82641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846D43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047561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4FC8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ECCD9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3B90F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0402028200</w:t>
            </w:r>
          </w:p>
        </w:tc>
        <w:tc>
          <w:tcPr>
            <w:tcW w:w="1598" w:type="dxa"/>
            <w:tcBorders>
              <w:top w:val="single" w:color="auto" w:sz="0" w:space="0"/>
              <w:left w:val="single" w:color="auto" w:sz="0" w:space="0"/>
              <w:bottom w:val="single" w:color="auto" w:sz="0" w:space="0"/>
              <w:right w:val="single" w:color="auto" w:sz="0" w:space="0"/>
            </w:tcBorders>
            <w:vAlign w:val="center"/>
          </w:tcPr>
          <w:p w14:paraId="5D985C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玉米棒（生）（净）</w:t>
            </w:r>
          </w:p>
        </w:tc>
        <w:tc>
          <w:tcPr>
            <w:tcW w:w="1062" w:type="dxa"/>
            <w:tcBorders>
              <w:top w:val="single" w:color="auto" w:sz="0" w:space="0"/>
              <w:left w:val="single" w:color="auto" w:sz="0" w:space="0"/>
              <w:bottom w:val="single" w:color="auto" w:sz="0" w:space="0"/>
              <w:right w:val="single" w:color="auto" w:sz="0" w:space="0"/>
            </w:tcBorders>
            <w:vAlign w:val="center"/>
          </w:tcPr>
          <w:p w14:paraId="391C38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AA988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w:t>
            </w:r>
          </w:p>
        </w:tc>
        <w:tc>
          <w:tcPr>
            <w:tcW w:w="1005" w:type="dxa"/>
            <w:tcBorders>
              <w:top w:val="single" w:color="auto" w:sz="0" w:space="0"/>
              <w:left w:val="single" w:color="auto" w:sz="0" w:space="0"/>
              <w:bottom w:val="single" w:color="auto" w:sz="0" w:space="0"/>
              <w:right w:val="single" w:color="auto" w:sz="0" w:space="0"/>
            </w:tcBorders>
            <w:vAlign w:val="center"/>
          </w:tcPr>
          <w:p w14:paraId="24D8AB9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73A8F0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C8DBF9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36F2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6314A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C0144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0402028300</w:t>
            </w:r>
          </w:p>
        </w:tc>
        <w:tc>
          <w:tcPr>
            <w:tcW w:w="1598" w:type="dxa"/>
            <w:tcBorders>
              <w:top w:val="single" w:color="auto" w:sz="0" w:space="0"/>
              <w:left w:val="single" w:color="auto" w:sz="0" w:space="0"/>
              <w:bottom w:val="single" w:color="auto" w:sz="0" w:space="0"/>
              <w:right w:val="single" w:color="auto" w:sz="0" w:space="0"/>
            </w:tcBorders>
            <w:vAlign w:val="center"/>
          </w:tcPr>
          <w:p w14:paraId="17B7CE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白菜（大白菜、黄芽菜、结球白菜、包心白菜 ）（净）</w:t>
            </w:r>
          </w:p>
        </w:tc>
        <w:tc>
          <w:tcPr>
            <w:tcW w:w="1062" w:type="dxa"/>
            <w:tcBorders>
              <w:top w:val="single" w:color="auto" w:sz="0" w:space="0"/>
              <w:left w:val="single" w:color="auto" w:sz="0" w:space="0"/>
              <w:bottom w:val="single" w:color="auto" w:sz="0" w:space="0"/>
              <w:right w:val="single" w:color="auto" w:sz="0" w:space="0"/>
            </w:tcBorders>
            <w:vAlign w:val="center"/>
          </w:tcPr>
          <w:p w14:paraId="018444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A54AD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250.00</w:t>
            </w:r>
          </w:p>
        </w:tc>
        <w:tc>
          <w:tcPr>
            <w:tcW w:w="1005" w:type="dxa"/>
            <w:tcBorders>
              <w:top w:val="single" w:color="auto" w:sz="0" w:space="0"/>
              <w:left w:val="single" w:color="auto" w:sz="0" w:space="0"/>
              <w:bottom w:val="single" w:color="auto" w:sz="0" w:space="0"/>
              <w:right w:val="single" w:color="auto" w:sz="0" w:space="0"/>
            </w:tcBorders>
            <w:vAlign w:val="center"/>
          </w:tcPr>
          <w:p w14:paraId="2D97E2E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6E86C1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D86B23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9A4F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A8C0E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A1131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0402028500</w:t>
            </w:r>
          </w:p>
        </w:tc>
        <w:tc>
          <w:tcPr>
            <w:tcW w:w="1598" w:type="dxa"/>
            <w:tcBorders>
              <w:top w:val="single" w:color="auto" w:sz="0" w:space="0"/>
              <w:left w:val="single" w:color="auto" w:sz="0" w:space="0"/>
              <w:bottom w:val="single" w:color="auto" w:sz="0" w:space="0"/>
              <w:right w:val="single" w:color="auto" w:sz="0" w:space="0"/>
            </w:tcBorders>
            <w:vAlign w:val="center"/>
          </w:tcPr>
          <w:p w14:paraId="10A3E7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菠菜（净）</w:t>
            </w:r>
          </w:p>
        </w:tc>
        <w:tc>
          <w:tcPr>
            <w:tcW w:w="1062" w:type="dxa"/>
            <w:tcBorders>
              <w:top w:val="single" w:color="auto" w:sz="0" w:space="0"/>
              <w:left w:val="single" w:color="auto" w:sz="0" w:space="0"/>
              <w:bottom w:val="single" w:color="auto" w:sz="0" w:space="0"/>
              <w:right w:val="single" w:color="auto" w:sz="0" w:space="0"/>
            </w:tcBorders>
            <w:vAlign w:val="center"/>
          </w:tcPr>
          <w:p w14:paraId="7AFB56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7323C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265.00</w:t>
            </w:r>
          </w:p>
        </w:tc>
        <w:tc>
          <w:tcPr>
            <w:tcW w:w="1005" w:type="dxa"/>
            <w:tcBorders>
              <w:top w:val="single" w:color="auto" w:sz="0" w:space="0"/>
              <w:left w:val="single" w:color="auto" w:sz="0" w:space="0"/>
              <w:bottom w:val="single" w:color="auto" w:sz="0" w:space="0"/>
              <w:right w:val="single" w:color="auto" w:sz="0" w:space="0"/>
            </w:tcBorders>
            <w:vAlign w:val="center"/>
          </w:tcPr>
          <w:p w14:paraId="7D349B3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632CD2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5F4C13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5FDE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831BD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74C44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0402028800</w:t>
            </w:r>
          </w:p>
        </w:tc>
        <w:tc>
          <w:tcPr>
            <w:tcW w:w="1598" w:type="dxa"/>
            <w:tcBorders>
              <w:top w:val="single" w:color="auto" w:sz="0" w:space="0"/>
              <w:left w:val="single" w:color="auto" w:sz="0" w:space="0"/>
              <w:bottom w:val="single" w:color="auto" w:sz="0" w:space="0"/>
              <w:right w:val="single" w:color="auto" w:sz="0" w:space="0"/>
            </w:tcBorders>
            <w:vAlign w:val="center"/>
          </w:tcPr>
          <w:p w14:paraId="63E654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甘蓝（包菜）（净）</w:t>
            </w:r>
          </w:p>
        </w:tc>
        <w:tc>
          <w:tcPr>
            <w:tcW w:w="1062" w:type="dxa"/>
            <w:tcBorders>
              <w:top w:val="single" w:color="auto" w:sz="0" w:space="0"/>
              <w:left w:val="single" w:color="auto" w:sz="0" w:space="0"/>
              <w:bottom w:val="single" w:color="auto" w:sz="0" w:space="0"/>
              <w:right w:val="single" w:color="auto" w:sz="0" w:space="0"/>
            </w:tcBorders>
            <w:vAlign w:val="center"/>
          </w:tcPr>
          <w:p w14:paraId="163D35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54C01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808.00</w:t>
            </w:r>
          </w:p>
        </w:tc>
        <w:tc>
          <w:tcPr>
            <w:tcW w:w="1005" w:type="dxa"/>
            <w:tcBorders>
              <w:top w:val="single" w:color="auto" w:sz="0" w:space="0"/>
              <w:left w:val="single" w:color="auto" w:sz="0" w:space="0"/>
              <w:bottom w:val="single" w:color="auto" w:sz="0" w:space="0"/>
              <w:right w:val="single" w:color="auto" w:sz="0" w:space="0"/>
            </w:tcBorders>
            <w:vAlign w:val="center"/>
          </w:tcPr>
          <w:p w14:paraId="0FDC8B2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AD3062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C9FB56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1B55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8B98C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155E8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0302030500</w:t>
            </w:r>
          </w:p>
        </w:tc>
        <w:tc>
          <w:tcPr>
            <w:tcW w:w="1598" w:type="dxa"/>
            <w:tcBorders>
              <w:top w:val="single" w:color="auto" w:sz="0" w:space="0"/>
              <w:left w:val="single" w:color="auto" w:sz="0" w:space="0"/>
              <w:bottom w:val="single" w:color="auto" w:sz="0" w:space="0"/>
              <w:right w:val="single" w:color="auto" w:sz="0" w:space="0"/>
            </w:tcBorders>
            <w:vAlign w:val="center"/>
          </w:tcPr>
          <w:p w14:paraId="57BC4D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儿童榨菜芯</w:t>
            </w:r>
          </w:p>
        </w:tc>
        <w:tc>
          <w:tcPr>
            <w:tcW w:w="1062" w:type="dxa"/>
            <w:tcBorders>
              <w:top w:val="single" w:color="auto" w:sz="0" w:space="0"/>
              <w:left w:val="single" w:color="auto" w:sz="0" w:space="0"/>
              <w:bottom w:val="single" w:color="auto" w:sz="0" w:space="0"/>
              <w:right w:val="single" w:color="auto" w:sz="0" w:space="0"/>
            </w:tcBorders>
            <w:vAlign w:val="center"/>
          </w:tcPr>
          <w:p w14:paraId="6DF3F8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3A2E5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005" w:type="dxa"/>
            <w:tcBorders>
              <w:top w:val="single" w:color="auto" w:sz="0" w:space="0"/>
              <w:left w:val="single" w:color="auto" w:sz="0" w:space="0"/>
              <w:bottom w:val="single" w:color="auto" w:sz="0" w:space="0"/>
              <w:right w:val="single" w:color="auto" w:sz="0" w:space="0"/>
            </w:tcBorders>
            <w:vAlign w:val="center"/>
          </w:tcPr>
          <w:p w14:paraId="5B5AEEE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A8B731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2CB70D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18F3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49194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FF949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0302031400</w:t>
            </w:r>
          </w:p>
        </w:tc>
        <w:tc>
          <w:tcPr>
            <w:tcW w:w="1598" w:type="dxa"/>
            <w:tcBorders>
              <w:top w:val="single" w:color="auto" w:sz="0" w:space="0"/>
              <w:left w:val="single" w:color="auto" w:sz="0" w:space="0"/>
              <w:bottom w:val="single" w:color="auto" w:sz="0" w:space="0"/>
              <w:right w:val="single" w:color="auto" w:sz="0" w:space="0"/>
            </w:tcBorders>
            <w:vAlign w:val="center"/>
          </w:tcPr>
          <w:p w14:paraId="0973B3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泡酸菜</w:t>
            </w:r>
          </w:p>
        </w:tc>
        <w:tc>
          <w:tcPr>
            <w:tcW w:w="1062" w:type="dxa"/>
            <w:tcBorders>
              <w:top w:val="single" w:color="auto" w:sz="0" w:space="0"/>
              <w:left w:val="single" w:color="auto" w:sz="0" w:space="0"/>
              <w:bottom w:val="single" w:color="auto" w:sz="0" w:space="0"/>
              <w:right w:val="single" w:color="auto" w:sz="0" w:space="0"/>
            </w:tcBorders>
            <w:vAlign w:val="center"/>
          </w:tcPr>
          <w:p w14:paraId="36C423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D8CC9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c>
          <w:tcPr>
            <w:tcW w:w="1005" w:type="dxa"/>
            <w:tcBorders>
              <w:top w:val="single" w:color="auto" w:sz="0" w:space="0"/>
              <w:left w:val="single" w:color="auto" w:sz="0" w:space="0"/>
              <w:bottom w:val="single" w:color="auto" w:sz="0" w:space="0"/>
              <w:right w:val="single" w:color="auto" w:sz="0" w:space="0"/>
            </w:tcBorders>
            <w:vAlign w:val="center"/>
          </w:tcPr>
          <w:p w14:paraId="3D0F886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7F0162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08ECE5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406F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EB1BE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3DBFD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0302040900</w:t>
            </w:r>
          </w:p>
        </w:tc>
        <w:tc>
          <w:tcPr>
            <w:tcW w:w="1598" w:type="dxa"/>
            <w:tcBorders>
              <w:top w:val="single" w:color="auto" w:sz="0" w:space="0"/>
              <w:left w:val="single" w:color="auto" w:sz="0" w:space="0"/>
              <w:bottom w:val="single" w:color="auto" w:sz="0" w:space="0"/>
              <w:right w:val="single" w:color="auto" w:sz="0" w:space="0"/>
            </w:tcBorders>
            <w:vAlign w:val="center"/>
          </w:tcPr>
          <w:p w14:paraId="099DF0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干青豆仁</w:t>
            </w:r>
          </w:p>
        </w:tc>
        <w:tc>
          <w:tcPr>
            <w:tcW w:w="1062" w:type="dxa"/>
            <w:tcBorders>
              <w:top w:val="single" w:color="auto" w:sz="0" w:space="0"/>
              <w:left w:val="single" w:color="auto" w:sz="0" w:space="0"/>
              <w:bottom w:val="single" w:color="auto" w:sz="0" w:space="0"/>
              <w:right w:val="single" w:color="auto" w:sz="0" w:space="0"/>
            </w:tcBorders>
            <w:vAlign w:val="center"/>
          </w:tcPr>
          <w:p w14:paraId="0B2688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042AE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w:t>
            </w:r>
          </w:p>
        </w:tc>
        <w:tc>
          <w:tcPr>
            <w:tcW w:w="1005" w:type="dxa"/>
            <w:tcBorders>
              <w:top w:val="single" w:color="auto" w:sz="0" w:space="0"/>
              <w:left w:val="single" w:color="auto" w:sz="0" w:space="0"/>
              <w:bottom w:val="single" w:color="auto" w:sz="0" w:space="0"/>
              <w:right w:val="single" w:color="auto" w:sz="0" w:space="0"/>
            </w:tcBorders>
            <w:vAlign w:val="center"/>
          </w:tcPr>
          <w:p w14:paraId="7928105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10771F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5AB9F3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BA3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A3765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A3DB4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03020110300</w:t>
            </w:r>
          </w:p>
        </w:tc>
        <w:tc>
          <w:tcPr>
            <w:tcW w:w="1598" w:type="dxa"/>
            <w:tcBorders>
              <w:top w:val="single" w:color="auto" w:sz="0" w:space="0"/>
              <w:left w:val="single" w:color="auto" w:sz="0" w:space="0"/>
              <w:bottom w:val="single" w:color="auto" w:sz="0" w:space="0"/>
              <w:right w:val="single" w:color="auto" w:sz="0" w:space="0"/>
            </w:tcBorders>
            <w:vAlign w:val="center"/>
          </w:tcPr>
          <w:p w14:paraId="0C4138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花菜</w:t>
            </w:r>
          </w:p>
        </w:tc>
        <w:tc>
          <w:tcPr>
            <w:tcW w:w="1062" w:type="dxa"/>
            <w:tcBorders>
              <w:top w:val="single" w:color="auto" w:sz="0" w:space="0"/>
              <w:left w:val="single" w:color="auto" w:sz="0" w:space="0"/>
              <w:bottom w:val="single" w:color="auto" w:sz="0" w:space="0"/>
              <w:right w:val="single" w:color="auto" w:sz="0" w:space="0"/>
            </w:tcBorders>
            <w:vAlign w:val="center"/>
          </w:tcPr>
          <w:p w14:paraId="3D286A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28275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3532.00</w:t>
            </w:r>
          </w:p>
        </w:tc>
        <w:tc>
          <w:tcPr>
            <w:tcW w:w="1005" w:type="dxa"/>
            <w:tcBorders>
              <w:top w:val="single" w:color="auto" w:sz="0" w:space="0"/>
              <w:left w:val="single" w:color="auto" w:sz="0" w:space="0"/>
              <w:bottom w:val="single" w:color="auto" w:sz="0" w:space="0"/>
              <w:right w:val="single" w:color="auto" w:sz="0" w:space="0"/>
            </w:tcBorders>
            <w:vAlign w:val="center"/>
          </w:tcPr>
          <w:p w14:paraId="71D3F0B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AC771A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05F07C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3585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A2FAD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20E59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03020110700</w:t>
            </w:r>
          </w:p>
        </w:tc>
        <w:tc>
          <w:tcPr>
            <w:tcW w:w="1598" w:type="dxa"/>
            <w:tcBorders>
              <w:top w:val="single" w:color="auto" w:sz="0" w:space="0"/>
              <w:left w:val="single" w:color="auto" w:sz="0" w:space="0"/>
              <w:bottom w:val="single" w:color="auto" w:sz="0" w:space="0"/>
              <w:right w:val="single" w:color="auto" w:sz="0" w:space="0"/>
            </w:tcBorders>
            <w:vAlign w:val="center"/>
          </w:tcPr>
          <w:p w14:paraId="4B9559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韭菜</w:t>
            </w:r>
          </w:p>
        </w:tc>
        <w:tc>
          <w:tcPr>
            <w:tcW w:w="1062" w:type="dxa"/>
            <w:tcBorders>
              <w:top w:val="single" w:color="auto" w:sz="0" w:space="0"/>
              <w:left w:val="single" w:color="auto" w:sz="0" w:space="0"/>
              <w:bottom w:val="single" w:color="auto" w:sz="0" w:space="0"/>
              <w:right w:val="single" w:color="auto" w:sz="0" w:space="0"/>
            </w:tcBorders>
            <w:vAlign w:val="center"/>
          </w:tcPr>
          <w:p w14:paraId="3BA821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C1854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173.00</w:t>
            </w:r>
          </w:p>
        </w:tc>
        <w:tc>
          <w:tcPr>
            <w:tcW w:w="1005" w:type="dxa"/>
            <w:tcBorders>
              <w:top w:val="single" w:color="auto" w:sz="0" w:space="0"/>
              <w:left w:val="single" w:color="auto" w:sz="0" w:space="0"/>
              <w:bottom w:val="single" w:color="auto" w:sz="0" w:space="0"/>
              <w:right w:val="single" w:color="auto" w:sz="0" w:space="0"/>
            </w:tcBorders>
            <w:vAlign w:val="center"/>
          </w:tcPr>
          <w:p w14:paraId="0C5F580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0C1555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3F4D9E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838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FD5A5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23B40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03020111100</w:t>
            </w:r>
          </w:p>
        </w:tc>
        <w:tc>
          <w:tcPr>
            <w:tcW w:w="1598" w:type="dxa"/>
            <w:tcBorders>
              <w:top w:val="single" w:color="auto" w:sz="0" w:space="0"/>
              <w:left w:val="single" w:color="auto" w:sz="0" w:space="0"/>
              <w:bottom w:val="single" w:color="auto" w:sz="0" w:space="0"/>
              <w:right w:val="single" w:color="auto" w:sz="0" w:space="0"/>
            </w:tcBorders>
            <w:vAlign w:val="center"/>
          </w:tcPr>
          <w:p w14:paraId="162CD5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空心菜（蕹菜、蓊菜、通菜蓊、藤藤菜、通菜）</w:t>
            </w:r>
          </w:p>
        </w:tc>
        <w:tc>
          <w:tcPr>
            <w:tcW w:w="1062" w:type="dxa"/>
            <w:tcBorders>
              <w:top w:val="single" w:color="auto" w:sz="0" w:space="0"/>
              <w:left w:val="single" w:color="auto" w:sz="0" w:space="0"/>
              <w:bottom w:val="single" w:color="auto" w:sz="0" w:space="0"/>
              <w:right w:val="single" w:color="auto" w:sz="0" w:space="0"/>
            </w:tcBorders>
            <w:vAlign w:val="center"/>
          </w:tcPr>
          <w:p w14:paraId="50FA55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E9F53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273.00</w:t>
            </w:r>
          </w:p>
        </w:tc>
        <w:tc>
          <w:tcPr>
            <w:tcW w:w="1005" w:type="dxa"/>
            <w:tcBorders>
              <w:top w:val="single" w:color="auto" w:sz="0" w:space="0"/>
              <w:left w:val="single" w:color="auto" w:sz="0" w:space="0"/>
              <w:bottom w:val="single" w:color="auto" w:sz="0" w:space="0"/>
              <w:right w:val="single" w:color="auto" w:sz="0" w:space="0"/>
            </w:tcBorders>
            <w:vAlign w:val="center"/>
          </w:tcPr>
          <w:p w14:paraId="314CC70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97B7D7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189A4C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B163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9388B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95320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03020111900</w:t>
            </w:r>
          </w:p>
        </w:tc>
        <w:tc>
          <w:tcPr>
            <w:tcW w:w="1598" w:type="dxa"/>
            <w:tcBorders>
              <w:top w:val="single" w:color="auto" w:sz="0" w:space="0"/>
              <w:left w:val="single" w:color="auto" w:sz="0" w:space="0"/>
              <w:bottom w:val="single" w:color="auto" w:sz="0" w:space="0"/>
              <w:right w:val="single" w:color="auto" w:sz="0" w:space="0"/>
            </w:tcBorders>
            <w:vAlign w:val="center"/>
          </w:tcPr>
          <w:p w14:paraId="251C22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上海青</w:t>
            </w:r>
          </w:p>
        </w:tc>
        <w:tc>
          <w:tcPr>
            <w:tcW w:w="1062" w:type="dxa"/>
            <w:tcBorders>
              <w:top w:val="single" w:color="auto" w:sz="0" w:space="0"/>
              <w:left w:val="single" w:color="auto" w:sz="0" w:space="0"/>
              <w:bottom w:val="single" w:color="auto" w:sz="0" w:space="0"/>
              <w:right w:val="single" w:color="auto" w:sz="0" w:space="0"/>
            </w:tcBorders>
            <w:vAlign w:val="center"/>
          </w:tcPr>
          <w:p w14:paraId="435F47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958A4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4379.00</w:t>
            </w:r>
          </w:p>
        </w:tc>
        <w:tc>
          <w:tcPr>
            <w:tcW w:w="1005" w:type="dxa"/>
            <w:tcBorders>
              <w:top w:val="single" w:color="auto" w:sz="0" w:space="0"/>
              <w:left w:val="single" w:color="auto" w:sz="0" w:space="0"/>
              <w:bottom w:val="single" w:color="auto" w:sz="0" w:space="0"/>
              <w:right w:val="single" w:color="auto" w:sz="0" w:space="0"/>
            </w:tcBorders>
            <w:vAlign w:val="center"/>
          </w:tcPr>
          <w:p w14:paraId="189B427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751E01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B0DCA4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7AEF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D7F8D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16F15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03020112200</w:t>
            </w:r>
          </w:p>
        </w:tc>
        <w:tc>
          <w:tcPr>
            <w:tcW w:w="1598" w:type="dxa"/>
            <w:tcBorders>
              <w:top w:val="single" w:color="auto" w:sz="0" w:space="0"/>
              <w:left w:val="single" w:color="auto" w:sz="0" w:space="0"/>
              <w:bottom w:val="single" w:color="auto" w:sz="0" w:space="0"/>
              <w:right w:val="single" w:color="auto" w:sz="0" w:space="0"/>
            </w:tcBorders>
            <w:vAlign w:val="center"/>
          </w:tcPr>
          <w:p w14:paraId="7D8E87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鸡毛菜（小菜秧、细菜）</w:t>
            </w:r>
          </w:p>
        </w:tc>
        <w:tc>
          <w:tcPr>
            <w:tcW w:w="1062" w:type="dxa"/>
            <w:tcBorders>
              <w:top w:val="single" w:color="auto" w:sz="0" w:space="0"/>
              <w:left w:val="single" w:color="auto" w:sz="0" w:space="0"/>
              <w:bottom w:val="single" w:color="auto" w:sz="0" w:space="0"/>
              <w:right w:val="single" w:color="auto" w:sz="0" w:space="0"/>
            </w:tcBorders>
            <w:vAlign w:val="center"/>
          </w:tcPr>
          <w:p w14:paraId="60041C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8C167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190.00</w:t>
            </w:r>
          </w:p>
        </w:tc>
        <w:tc>
          <w:tcPr>
            <w:tcW w:w="1005" w:type="dxa"/>
            <w:tcBorders>
              <w:top w:val="single" w:color="auto" w:sz="0" w:space="0"/>
              <w:left w:val="single" w:color="auto" w:sz="0" w:space="0"/>
              <w:bottom w:val="single" w:color="auto" w:sz="0" w:space="0"/>
              <w:right w:val="single" w:color="auto" w:sz="0" w:space="0"/>
            </w:tcBorders>
            <w:vAlign w:val="center"/>
          </w:tcPr>
          <w:p w14:paraId="4EAD083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F21414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9D33BE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5CA2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E4E1B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591EF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03020112300</w:t>
            </w:r>
          </w:p>
        </w:tc>
        <w:tc>
          <w:tcPr>
            <w:tcW w:w="1598" w:type="dxa"/>
            <w:tcBorders>
              <w:top w:val="single" w:color="auto" w:sz="0" w:space="0"/>
              <w:left w:val="single" w:color="auto" w:sz="0" w:space="0"/>
              <w:bottom w:val="single" w:color="auto" w:sz="0" w:space="0"/>
              <w:right w:val="single" w:color="auto" w:sz="0" w:space="0"/>
            </w:tcBorders>
            <w:vAlign w:val="center"/>
          </w:tcPr>
          <w:p w14:paraId="0AA36E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青蒜（大蒜）</w:t>
            </w:r>
          </w:p>
        </w:tc>
        <w:tc>
          <w:tcPr>
            <w:tcW w:w="1062" w:type="dxa"/>
            <w:tcBorders>
              <w:top w:val="single" w:color="auto" w:sz="0" w:space="0"/>
              <w:left w:val="single" w:color="auto" w:sz="0" w:space="0"/>
              <w:bottom w:val="single" w:color="auto" w:sz="0" w:space="0"/>
              <w:right w:val="single" w:color="auto" w:sz="0" w:space="0"/>
            </w:tcBorders>
            <w:vAlign w:val="center"/>
          </w:tcPr>
          <w:p w14:paraId="3ADB8A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361C0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83.00</w:t>
            </w:r>
          </w:p>
        </w:tc>
        <w:tc>
          <w:tcPr>
            <w:tcW w:w="1005" w:type="dxa"/>
            <w:tcBorders>
              <w:top w:val="single" w:color="auto" w:sz="0" w:space="0"/>
              <w:left w:val="single" w:color="auto" w:sz="0" w:space="0"/>
              <w:bottom w:val="single" w:color="auto" w:sz="0" w:space="0"/>
              <w:right w:val="single" w:color="auto" w:sz="0" w:space="0"/>
            </w:tcBorders>
            <w:vAlign w:val="center"/>
          </w:tcPr>
          <w:p w14:paraId="281BB30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9AEDD1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464B03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E9B7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68CED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7864E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03020112400</w:t>
            </w:r>
          </w:p>
        </w:tc>
        <w:tc>
          <w:tcPr>
            <w:tcW w:w="1598" w:type="dxa"/>
            <w:tcBorders>
              <w:top w:val="single" w:color="auto" w:sz="0" w:space="0"/>
              <w:left w:val="single" w:color="auto" w:sz="0" w:space="0"/>
              <w:bottom w:val="single" w:color="auto" w:sz="0" w:space="0"/>
              <w:right w:val="single" w:color="auto" w:sz="0" w:space="0"/>
            </w:tcBorders>
            <w:vAlign w:val="center"/>
          </w:tcPr>
          <w:p w14:paraId="4688EE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青苋菜</w:t>
            </w:r>
          </w:p>
        </w:tc>
        <w:tc>
          <w:tcPr>
            <w:tcW w:w="1062" w:type="dxa"/>
            <w:tcBorders>
              <w:top w:val="single" w:color="auto" w:sz="0" w:space="0"/>
              <w:left w:val="single" w:color="auto" w:sz="0" w:space="0"/>
              <w:bottom w:val="single" w:color="auto" w:sz="0" w:space="0"/>
              <w:right w:val="single" w:color="auto" w:sz="0" w:space="0"/>
            </w:tcBorders>
            <w:vAlign w:val="center"/>
          </w:tcPr>
          <w:p w14:paraId="0E3B25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E1B31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563.00</w:t>
            </w:r>
          </w:p>
        </w:tc>
        <w:tc>
          <w:tcPr>
            <w:tcW w:w="1005" w:type="dxa"/>
            <w:tcBorders>
              <w:top w:val="single" w:color="auto" w:sz="0" w:space="0"/>
              <w:left w:val="single" w:color="auto" w:sz="0" w:space="0"/>
              <w:bottom w:val="single" w:color="auto" w:sz="0" w:space="0"/>
              <w:right w:val="single" w:color="auto" w:sz="0" w:space="0"/>
            </w:tcBorders>
            <w:vAlign w:val="center"/>
          </w:tcPr>
          <w:p w14:paraId="4455B1B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690D5E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D6A35B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3337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CF9E5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9D74E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03020112700</w:t>
            </w:r>
          </w:p>
        </w:tc>
        <w:tc>
          <w:tcPr>
            <w:tcW w:w="1598" w:type="dxa"/>
            <w:tcBorders>
              <w:top w:val="single" w:color="auto" w:sz="0" w:space="0"/>
              <w:left w:val="single" w:color="auto" w:sz="0" w:space="0"/>
              <w:bottom w:val="single" w:color="auto" w:sz="0" w:space="0"/>
              <w:right w:val="single" w:color="auto" w:sz="0" w:space="0"/>
            </w:tcBorders>
            <w:vAlign w:val="center"/>
          </w:tcPr>
          <w:p w14:paraId="73DEB0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生菜</w:t>
            </w:r>
          </w:p>
        </w:tc>
        <w:tc>
          <w:tcPr>
            <w:tcW w:w="1062" w:type="dxa"/>
            <w:tcBorders>
              <w:top w:val="single" w:color="auto" w:sz="0" w:space="0"/>
              <w:left w:val="single" w:color="auto" w:sz="0" w:space="0"/>
              <w:bottom w:val="single" w:color="auto" w:sz="0" w:space="0"/>
              <w:right w:val="single" w:color="auto" w:sz="0" w:space="0"/>
            </w:tcBorders>
            <w:vAlign w:val="center"/>
          </w:tcPr>
          <w:p w14:paraId="411864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FC883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3468.00</w:t>
            </w:r>
          </w:p>
        </w:tc>
        <w:tc>
          <w:tcPr>
            <w:tcW w:w="1005" w:type="dxa"/>
            <w:tcBorders>
              <w:top w:val="single" w:color="auto" w:sz="0" w:space="0"/>
              <w:left w:val="single" w:color="auto" w:sz="0" w:space="0"/>
              <w:bottom w:val="single" w:color="auto" w:sz="0" w:space="0"/>
              <w:right w:val="single" w:color="auto" w:sz="0" w:space="0"/>
            </w:tcBorders>
            <w:vAlign w:val="center"/>
          </w:tcPr>
          <w:p w14:paraId="2A5FBA6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57E522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A21F15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F697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8D3C0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E9950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03020113000</w:t>
            </w:r>
          </w:p>
        </w:tc>
        <w:tc>
          <w:tcPr>
            <w:tcW w:w="1598" w:type="dxa"/>
            <w:tcBorders>
              <w:top w:val="single" w:color="auto" w:sz="0" w:space="0"/>
              <w:left w:val="single" w:color="auto" w:sz="0" w:space="0"/>
              <w:bottom w:val="single" w:color="auto" w:sz="0" w:space="0"/>
              <w:right w:val="single" w:color="auto" w:sz="0" w:space="0"/>
            </w:tcBorders>
            <w:vAlign w:val="center"/>
          </w:tcPr>
          <w:p w14:paraId="4AAB22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蒜苔（蒜苗）</w:t>
            </w:r>
          </w:p>
        </w:tc>
        <w:tc>
          <w:tcPr>
            <w:tcW w:w="1062" w:type="dxa"/>
            <w:tcBorders>
              <w:top w:val="single" w:color="auto" w:sz="0" w:space="0"/>
              <w:left w:val="single" w:color="auto" w:sz="0" w:space="0"/>
              <w:bottom w:val="single" w:color="auto" w:sz="0" w:space="0"/>
              <w:right w:val="single" w:color="auto" w:sz="0" w:space="0"/>
            </w:tcBorders>
            <w:vAlign w:val="center"/>
          </w:tcPr>
          <w:p w14:paraId="225077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3F366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c>
          <w:tcPr>
            <w:tcW w:w="1005" w:type="dxa"/>
            <w:tcBorders>
              <w:top w:val="single" w:color="auto" w:sz="0" w:space="0"/>
              <w:left w:val="single" w:color="auto" w:sz="0" w:space="0"/>
              <w:bottom w:val="single" w:color="auto" w:sz="0" w:space="0"/>
              <w:right w:val="single" w:color="auto" w:sz="0" w:space="0"/>
            </w:tcBorders>
            <w:vAlign w:val="center"/>
          </w:tcPr>
          <w:p w14:paraId="2BB1A6E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95CE5E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BEC9DA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C681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D450F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D6BB9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03020113100</w:t>
            </w:r>
          </w:p>
        </w:tc>
        <w:tc>
          <w:tcPr>
            <w:tcW w:w="1598" w:type="dxa"/>
            <w:tcBorders>
              <w:top w:val="single" w:color="auto" w:sz="0" w:space="0"/>
              <w:left w:val="single" w:color="auto" w:sz="0" w:space="0"/>
              <w:bottom w:val="single" w:color="auto" w:sz="0" w:space="0"/>
              <w:right w:val="single" w:color="auto" w:sz="0" w:space="0"/>
            </w:tcBorders>
            <w:vAlign w:val="center"/>
          </w:tcPr>
          <w:p w14:paraId="38B3A0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茼蒿（同蒿、蓬蒿、蒿菜、塘蒿、蒿子杆、蒿子、蓬花菜）</w:t>
            </w:r>
          </w:p>
        </w:tc>
        <w:tc>
          <w:tcPr>
            <w:tcW w:w="1062" w:type="dxa"/>
            <w:tcBorders>
              <w:top w:val="single" w:color="auto" w:sz="0" w:space="0"/>
              <w:left w:val="single" w:color="auto" w:sz="0" w:space="0"/>
              <w:bottom w:val="single" w:color="auto" w:sz="0" w:space="0"/>
              <w:right w:val="single" w:color="auto" w:sz="0" w:space="0"/>
            </w:tcBorders>
            <w:vAlign w:val="center"/>
          </w:tcPr>
          <w:p w14:paraId="5E1FFA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BD80C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1759.00</w:t>
            </w:r>
          </w:p>
        </w:tc>
        <w:tc>
          <w:tcPr>
            <w:tcW w:w="1005" w:type="dxa"/>
            <w:tcBorders>
              <w:top w:val="single" w:color="auto" w:sz="0" w:space="0"/>
              <w:left w:val="single" w:color="auto" w:sz="0" w:space="0"/>
              <w:bottom w:val="single" w:color="auto" w:sz="0" w:space="0"/>
              <w:right w:val="single" w:color="auto" w:sz="0" w:space="0"/>
            </w:tcBorders>
            <w:vAlign w:val="center"/>
          </w:tcPr>
          <w:p w14:paraId="7A5DEAB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001BC5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DA3B51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BB71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FBBF2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846EA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03020113200</w:t>
            </w:r>
          </w:p>
        </w:tc>
        <w:tc>
          <w:tcPr>
            <w:tcW w:w="1598" w:type="dxa"/>
            <w:tcBorders>
              <w:top w:val="single" w:color="auto" w:sz="0" w:space="0"/>
              <w:left w:val="single" w:color="auto" w:sz="0" w:space="0"/>
              <w:bottom w:val="single" w:color="auto" w:sz="0" w:space="0"/>
              <w:right w:val="single" w:color="auto" w:sz="0" w:space="0"/>
            </w:tcBorders>
            <w:vAlign w:val="center"/>
          </w:tcPr>
          <w:p w14:paraId="73AA08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娃娃菜</w:t>
            </w:r>
          </w:p>
        </w:tc>
        <w:tc>
          <w:tcPr>
            <w:tcW w:w="1062" w:type="dxa"/>
            <w:tcBorders>
              <w:top w:val="single" w:color="auto" w:sz="0" w:space="0"/>
              <w:left w:val="single" w:color="auto" w:sz="0" w:space="0"/>
              <w:bottom w:val="single" w:color="auto" w:sz="0" w:space="0"/>
              <w:right w:val="single" w:color="auto" w:sz="0" w:space="0"/>
            </w:tcBorders>
            <w:vAlign w:val="center"/>
          </w:tcPr>
          <w:p w14:paraId="5D1A83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D3F0B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1255.00</w:t>
            </w:r>
          </w:p>
        </w:tc>
        <w:tc>
          <w:tcPr>
            <w:tcW w:w="1005" w:type="dxa"/>
            <w:tcBorders>
              <w:top w:val="single" w:color="auto" w:sz="0" w:space="0"/>
              <w:left w:val="single" w:color="auto" w:sz="0" w:space="0"/>
              <w:bottom w:val="single" w:color="auto" w:sz="0" w:space="0"/>
              <w:right w:val="single" w:color="auto" w:sz="0" w:space="0"/>
            </w:tcBorders>
            <w:vAlign w:val="center"/>
          </w:tcPr>
          <w:p w14:paraId="56AE66F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BB03FF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39379D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7D0A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95C75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B05D3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03020113400</w:t>
            </w:r>
          </w:p>
        </w:tc>
        <w:tc>
          <w:tcPr>
            <w:tcW w:w="1598" w:type="dxa"/>
            <w:tcBorders>
              <w:top w:val="single" w:color="auto" w:sz="0" w:space="0"/>
              <w:left w:val="single" w:color="auto" w:sz="0" w:space="0"/>
              <w:bottom w:val="single" w:color="auto" w:sz="0" w:space="0"/>
              <w:right w:val="single" w:color="auto" w:sz="0" w:space="0"/>
            </w:tcBorders>
            <w:vAlign w:val="center"/>
          </w:tcPr>
          <w:p w14:paraId="599EC3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莴苣（莴笋、千金菜、青笋、笋菜、青莴笋）</w:t>
            </w:r>
          </w:p>
        </w:tc>
        <w:tc>
          <w:tcPr>
            <w:tcW w:w="1062" w:type="dxa"/>
            <w:tcBorders>
              <w:top w:val="single" w:color="auto" w:sz="0" w:space="0"/>
              <w:left w:val="single" w:color="auto" w:sz="0" w:space="0"/>
              <w:bottom w:val="single" w:color="auto" w:sz="0" w:space="0"/>
              <w:right w:val="single" w:color="auto" w:sz="0" w:space="0"/>
            </w:tcBorders>
            <w:vAlign w:val="center"/>
          </w:tcPr>
          <w:p w14:paraId="3ABEA7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F35FE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1475.00</w:t>
            </w:r>
          </w:p>
        </w:tc>
        <w:tc>
          <w:tcPr>
            <w:tcW w:w="1005" w:type="dxa"/>
            <w:tcBorders>
              <w:top w:val="single" w:color="auto" w:sz="0" w:space="0"/>
              <w:left w:val="single" w:color="auto" w:sz="0" w:space="0"/>
              <w:bottom w:val="single" w:color="auto" w:sz="0" w:space="0"/>
              <w:right w:val="single" w:color="auto" w:sz="0" w:space="0"/>
            </w:tcBorders>
            <w:vAlign w:val="center"/>
          </w:tcPr>
          <w:p w14:paraId="1567385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3E819D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A3469E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1B05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BFB95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D9523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03020113500</w:t>
            </w:r>
          </w:p>
        </w:tc>
        <w:tc>
          <w:tcPr>
            <w:tcW w:w="1598" w:type="dxa"/>
            <w:tcBorders>
              <w:top w:val="single" w:color="auto" w:sz="0" w:space="0"/>
              <w:left w:val="single" w:color="auto" w:sz="0" w:space="0"/>
              <w:bottom w:val="single" w:color="auto" w:sz="0" w:space="0"/>
              <w:right w:val="single" w:color="auto" w:sz="0" w:space="0"/>
            </w:tcBorders>
            <w:vAlign w:val="center"/>
          </w:tcPr>
          <w:p w14:paraId="7D8674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西兰花</w:t>
            </w:r>
          </w:p>
        </w:tc>
        <w:tc>
          <w:tcPr>
            <w:tcW w:w="1062" w:type="dxa"/>
            <w:tcBorders>
              <w:top w:val="single" w:color="auto" w:sz="0" w:space="0"/>
              <w:left w:val="single" w:color="auto" w:sz="0" w:space="0"/>
              <w:bottom w:val="single" w:color="auto" w:sz="0" w:space="0"/>
              <w:right w:val="single" w:color="auto" w:sz="0" w:space="0"/>
            </w:tcBorders>
            <w:vAlign w:val="center"/>
          </w:tcPr>
          <w:p w14:paraId="2A1DCB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40CD0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1682.00</w:t>
            </w:r>
          </w:p>
        </w:tc>
        <w:tc>
          <w:tcPr>
            <w:tcW w:w="1005" w:type="dxa"/>
            <w:tcBorders>
              <w:top w:val="single" w:color="auto" w:sz="0" w:space="0"/>
              <w:left w:val="single" w:color="auto" w:sz="0" w:space="0"/>
              <w:bottom w:val="single" w:color="auto" w:sz="0" w:space="0"/>
              <w:right w:val="single" w:color="auto" w:sz="0" w:space="0"/>
            </w:tcBorders>
            <w:vAlign w:val="center"/>
          </w:tcPr>
          <w:p w14:paraId="0A9DA5C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CEC9EA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C902A3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16F1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441EC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02424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03020113600</w:t>
            </w:r>
          </w:p>
        </w:tc>
        <w:tc>
          <w:tcPr>
            <w:tcW w:w="1598" w:type="dxa"/>
            <w:tcBorders>
              <w:top w:val="single" w:color="auto" w:sz="0" w:space="0"/>
              <w:left w:val="single" w:color="auto" w:sz="0" w:space="0"/>
              <w:bottom w:val="single" w:color="auto" w:sz="0" w:space="0"/>
              <w:right w:val="single" w:color="auto" w:sz="0" w:space="0"/>
            </w:tcBorders>
            <w:vAlign w:val="center"/>
          </w:tcPr>
          <w:p w14:paraId="558E41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西芹</w:t>
            </w:r>
          </w:p>
        </w:tc>
        <w:tc>
          <w:tcPr>
            <w:tcW w:w="1062" w:type="dxa"/>
            <w:tcBorders>
              <w:top w:val="single" w:color="auto" w:sz="0" w:space="0"/>
              <w:left w:val="single" w:color="auto" w:sz="0" w:space="0"/>
              <w:bottom w:val="single" w:color="auto" w:sz="0" w:space="0"/>
              <w:right w:val="single" w:color="auto" w:sz="0" w:space="0"/>
            </w:tcBorders>
            <w:vAlign w:val="center"/>
          </w:tcPr>
          <w:p w14:paraId="4D6444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A9A77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665.00</w:t>
            </w:r>
          </w:p>
        </w:tc>
        <w:tc>
          <w:tcPr>
            <w:tcW w:w="1005" w:type="dxa"/>
            <w:tcBorders>
              <w:top w:val="single" w:color="auto" w:sz="0" w:space="0"/>
              <w:left w:val="single" w:color="auto" w:sz="0" w:space="0"/>
              <w:bottom w:val="single" w:color="auto" w:sz="0" w:space="0"/>
              <w:right w:val="single" w:color="auto" w:sz="0" w:space="0"/>
            </w:tcBorders>
            <w:vAlign w:val="center"/>
          </w:tcPr>
          <w:p w14:paraId="32EF204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AB67FF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656F7D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452C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E8369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27E721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03020114000</w:t>
            </w:r>
          </w:p>
        </w:tc>
        <w:tc>
          <w:tcPr>
            <w:tcW w:w="1598" w:type="dxa"/>
            <w:tcBorders>
              <w:top w:val="single" w:color="auto" w:sz="0" w:space="0"/>
              <w:left w:val="single" w:color="auto" w:sz="0" w:space="0"/>
              <w:bottom w:val="single" w:color="auto" w:sz="0" w:space="0"/>
              <w:right w:val="single" w:color="auto" w:sz="0" w:space="0"/>
            </w:tcBorders>
            <w:vAlign w:val="center"/>
          </w:tcPr>
          <w:p w14:paraId="27EB41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小白菜（油菜）</w:t>
            </w:r>
          </w:p>
        </w:tc>
        <w:tc>
          <w:tcPr>
            <w:tcW w:w="1062" w:type="dxa"/>
            <w:tcBorders>
              <w:top w:val="single" w:color="auto" w:sz="0" w:space="0"/>
              <w:left w:val="single" w:color="auto" w:sz="0" w:space="0"/>
              <w:bottom w:val="single" w:color="auto" w:sz="0" w:space="0"/>
              <w:right w:val="single" w:color="auto" w:sz="0" w:space="0"/>
            </w:tcBorders>
            <w:vAlign w:val="center"/>
          </w:tcPr>
          <w:p w14:paraId="073257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15BD4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90.00</w:t>
            </w:r>
          </w:p>
        </w:tc>
        <w:tc>
          <w:tcPr>
            <w:tcW w:w="1005" w:type="dxa"/>
            <w:tcBorders>
              <w:top w:val="single" w:color="auto" w:sz="0" w:space="0"/>
              <w:left w:val="single" w:color="auto" w:sz="0" w:space="0"/>
              <w:bottom w:val="single" w:color="auto" w:sz="0" w:space="0"/>
              <w:right w:val="single" w:color="auto" w:sz="0" w:space="0"/>
            </w:tcBorders>
            <w:vAlign w:val="center"/>
          </w:tcPr>
          <w:p w14:paraId="2AFFCE0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290EC8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CCE605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2A94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5EA20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1EF4F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03020114100</w:t>
            </w:r>
          </w:p>
        </w:tc>
        <w:tc>
          <w:tcPr>
            <w:tcW w:w="1598" w:type="dxa"/>
            <w:tcBorders>
              <w:top w:val="single" w:color="auto" w:sz="0" w:space="0"/>
              <w:left w:val="single" w:color="auto" w:sz="0" w:space="0"/>
              <w:bottom w:val="single" w:color="auto" w:sz="0" w:space="0"/>
              <w:right w:val="single" w:color="auto" w:sz="0" w:space="0"/>
            </w:tcBorders>
            <w:vAlign w:val="center"/>
          </w:tcPr>
          <w:p w14:paraId="14C828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油麦菜</w:t>
            </w:r>
          </w:p>
        </w:tc>
        <w:tc>
          <w:tcPr>
            <w:tcW w:w="1062" w:type="dxa"/>
            <w:tcBorders>
              <w:top w:val="single" w:color="auto" w:sz="0" w:space="0"/>
              <w:left w:val="single" w:color="auto" w:sz="0" w:space="0"/>
              <w:bottom w:val="single" w:color="auto" w:sz="0" w:space="0"/>
              <w:right w:val="single" w:color="auto" w:sz="0" w:space="0"/>
            </w:tcBorders>
            <w:vAlign w:val="center"/>
          </w:tcPr>
          <w:p w14:paraId="5DD8C0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F67A6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c>
          <w:tcPr>
            <w:tcW w:w="1005" w:type="dxa"/>
            <w:tcBorders>
              <w:top w:val="single" w:color="auto" w:sz="0" w:space="0"/>
              <w:left w:val="single" w:color="auto" w:sz="0" w:space="0"/>
              <w:bottom w:val="single" w:color="auto" w:sz="0" w:space="0"/>
              <w:right w:val="single" w:color="auto" w:sz="0" w:space="0"/>
            </w:tcBorders>
            <w:vAlign w:val="center"/>
          </w:tcPr>
          <w:p w14:paraId="26647B7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7E08E3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CBCD0F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6338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2FB0F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4907F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03020114400</w:t>
            </w:r>
          </w:p>
        </w:tc>
        <w:tc>
          <w:tcPr>
            <w:tcW w:w="1598" w:type="dxa"/>
            <w:tcBorders>
              <w:top w:val="single" w:color="auto" w:sz="0" w:space="0"/>
              <w:left w:val="single" w:color="auto" w:sz="0" w:space="0"/>
              <w:bottom w:val="single" w:color="auto" w:sz="0" w:space="0"/>
              <w:right w:val="single" w:color="auto" w:sz="0" w:space="0"/>
            </w:tcBorders>
            <w:vAlign w:val="center"/>
          </w:tcPr>
          <w:p w14:paraId="46818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紫甘蓝</w:t>
            </w:r>
          </w:p>
        </w:tc>
        <w:tc>
          <w:tcPr>
            <w:tcW w:w="1062" w:type="dxa"/>
            <w:tcBorders>
              <w:top w:val="single" w:color="auto" w:sz="0" w:space="0"/>
              <w:left w:val="single" w:color="auto" w:sz="0" w:space="0"/>
              <w:bottom w:val="single" w:color="auto" w:sz="0" w:space="0"/>
              <w:right w:val="single" w:color="auto" w:sz="0" w:space="0"/>
            </w:tcBorders>
            <w:vAlign w:val="center"/>
          </w:tcPr>
          <w:p w14:paraId="735665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485D1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384.00</w:t>
            </w:r>
          </w:p>
        </w:tc>
        <w:tc>
          <w:tcPr>
            <w:tcW w:w="1005" w:type="dxa"/>
            <w:tcBorders>
              <w:top w:val="single" w:color="auto" w:sz="0" w:space="0"/>
              <w:left w:val="single" w:color="auto" w:sz="0" w:space="0"/>
              <w:bottom w:val="single" w:color="auto" w:sz="0" w:space="0"/>
              <w:right w:val="single" w:color="auto" w:sz="0" w:space="0"/>
            </w:tcBorders>
            <w:vAlign w:val="center"/>
          </w:tcPr>
          <w:p w14:paraId="2CCD24D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50B47B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CCBEC4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7707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2F154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F4E12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03020115000</w:t>
            </w:r>
          </w:p>
        </w:tc>
        <w:tc>
          <w:tcPr>
            <w:tcW w:w="1598" w:type="dxa"/>
            <w:tcBorders>
              <w:top w:val="single" w:color="auto" w:sz="0" w:space="0"/>
              <w:left w:val="single" w:color="auto" w:sz="0" w:space="0"/>
              <w:bottom w:val="single" w:color="auto" w:sz="0" w:space="0"/>
              <w:right w:val="single" w:color="auto" w:sz="0" w:space="0"/>
            </w:tcBorders>
            <w:vAlign w:val="center"/>
          </w:tcPr>
          <w:p w14:paraId="112FAC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竹笋</w:t>
            </w:r>
          </w:p>
        </w:tc>
        <w:tc>
          <w:tcPr>
            <w:tcW w:w="1062" w:type="dxa"/>
            <w:tcBorders>
              <w:top w:val="single" w:color="auto" w:sz="0" w:space="0"/>
              <w:left w:val="single" w:color="auto" w:sz="0" w:space="0"/>
              <w:bottom w:val="single" w:color="auto" w:sz="0" w:space="0"/>
              <w:right w:val="single" w:color="auto" w:sz="0" w:space="0"/>
            </w:tcBorders>
            <w:vAlign w:val="center"/>
          </w:tcPr>
          <w:p w14:paraId="6D06E2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C2D9C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c>
          <w:tcPr>
            <w:tcW w:w="1005" w:type="dxa"/>
            <w:tcBorders>
              <w:top w:val="single" w:color="auto" w:sz="0" w:space="0"/>
              <w:left w:val="single" w:color="auto" w:sz="0" w:space="0"/>
              <w:bottom w:val="single" w:color="auto" w:sz="0" w:space="0"/>
              <w:right w:val="single" w:color="auto" w:sz="0" w:space="0"/>
            </w:tcBorders>
            <w:vAlign w:val="center"/>
          </w:tcPr>
          <w:p w14:paraId="3CDCA88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839A61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6A6C8C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B66B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0ACAA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B15CB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03020115100</w:t>
            </w:r>
          </w:p>
        </w:tc>
        <w:tc>
          <w:tcPr>
            <w:tcW w:w="1598" w:type="dxa"/>
            <w:tcBorders>
              <w:top w:val="single" w:color="auto" w:sz="0" w:space="0"/>
              <w:left w:val="single" w:color="auto" w:sz="0" w:space="0"/>
              <w:bottom w:val="single" w:color="auto" w:sz="0" w:space="0"/>
              <w:right w:val="single" w:color="auto" w:sz="0" w:space="0"/>
            </w:tcBorders>
            <w:vAlign w:val="center"/>
          </w:tcPr>
          <w:p w14:paraId="1E22BB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蜜薯</w:t>
            </w:r>
          </w:p>
        </w:tc>
        <w:tc>
          <w:tcPr>
            <w:tcW w:w="1062" w:type="dxa"/>
            <w:tcBorders>
              <w:top w:val="single" w:color="auto" w:sz="0" w:space="0"/>
              <w:left w:val="single" w:color="auto" w:sz="0" w:space="0"/>
              <w:bottom w:val="single" w:color="auto" w:sz="0" w:space="0"/>
              <w:right w:val="single" w:color="auto" w:sz="0" w:space="0"/>
            </w:tcBorders>
            <w:vAlign w:val="center"/>
          </w:tcPr>
          <w:p w14:paraId="35889C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4F6E9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w:t>
            </w:r>
          </w:p>
        </w:tc>
        <w:tc>
          <w:tcPr>
            <w:tcW w:w="1005" w:type="dxa"/>
            <w:tcBorders>
              <w:top w:val="single" w:color="auto" w:sz="0" w:space="0"/>
              <w:left w:val="single" w:color="auto" w:sz="0" w:space="0"/>
              <w:bottom w:val="single" w:color="auto" w:sz="0" w:space="0"/>
              <w:right w:val="single" w:color="auto" w:sz="0" w:space="0"/>
            </w:tcBorders>
            <w:vAlign w:val="center"/>
          </w:tcPr>
          <w:p w14:paraId="1F71992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40D4E6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D867C9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A44F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F1232B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8305E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03020116400</w:t>
            </w:r>
          </w:p>
        </w:tc>
        <w:tc>
          <w:tcPr>
            <w:tcW w:w="1598" w:type="dxa"/>
            <w:tcBorders>
              <w:top w:val="single" w:color="auto" w:sz="0" w:space="0"/>
              <w:left w:val="single" w:color="auto" w:sz="0" w:space="0"/>
              <w:bottom w:val="single" w:color="auto" w:sz="0" w:space="0"/>
              <w:right w:val="single" w:color="auto" w:sz="0" w:space="0"/>
            </w:tcBorders>
            <w:vAlign w:val="center"/>
          </w:tcPr>
          <w:p w14:paraId="02B409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有机花菜</w:t>
            </w:r>
          </w:p>
        </w:tc>
        <w:tc>
          <w:tcPr>
            <w:tcW w:w="1062" w:type="dxa"/>
            <w:tcBorders>
              <w:top w:val="single" w:color="auto" w:sz="0" w:space="0"/>
              <w:left w:val="single" w:color="auto" w:sz="0" w:space="0"/>
              <w:bottom w:val="single" w:color="auto" w:sz="0" w:space="0"/>
              <w:right w:val="single" w:color="auto" w:sz="0" w:space="0"/>
            </w:tcBorders>
            <w:vAlign w:val="center"/>
          </w:tcPr>
          <w:p w14:paraId="4FE0E6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02007D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005" w:type="dxa"/>
            <w:tcBorders>
              <w:top w:val="single" w:color="auto" w:sz="0" w:space="0"/>
              <w:left w:val="single" w:color="auto" w:sz="0" w:space="0"/>
              <w:bottom w:val="single" w:color="auto" w:sz="0" w:space="0"/>
              <w:right w:val="single" w:color="auto" w:sz="0" w:space="0"/>
            </w:tcBorders>
            <w:vAlign w:val="center"/>
          </w:tcPr>
          <w:p w14:paraId="67ED11A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CCBBC0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EF8CFB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10FF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28EB3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7980C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03020116500</w:t>
            </w:r>
          </w:p>
        </w:tc>
        <w:tc>
          <w:tcPr>
            <w:tcW w:w="1598" w:type="dxa"/>
            <w:tcBorders>
              <w:top w:val="single" w:color="auto" w:sz="0" w:space="0"/>
              <w:left w:val="single" w:color="auto" w:sz="0" w:space="0"/>
              <w:bottom w:val="single" w:color="auto" w:sz="0" w:space="0"/>
              <w:right w:val="single" w:color="auto" w:sz="0" w:space="0"/>
            </w:tcBorders>
            <w:vAlign w:val="center"/>
          </w:tcPr>
          <w:p w14:paraId="0F1E4F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铁棍山药</w:t>
            </w:r>
          </w:p>
        </w:tc>
        <w:tc>
          <w:tcPr>
            <w:tcW w:w="1062" w:type="dxa"/>
            <w:tcBorders>
              <w:top w:val="single" w:color="auto" w:sz="0" w:space="0"/>
              <w:left w:val="single" w:color="auto" w:sz="0" w:space="0"/>
              <w:bottom w:val="single" w:color="auto" w:sz="0" w:space="0"/>
              <w:right w:val="single" w:color="auto" w:sz="0" w:space="0"/>
            </w:tcBorders>
            <w:vAlign w:val="center"/>
          </w:tcPr>
          <w:p w14:paraId="18E1AE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4E2DF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w:t>
            </w:r>
          </w:p>
        </w:tc>
        <w:tc>
          <w:tcPr>
            <w:tcW w:w="1005" w:type="dxa"/>
            <w:tcBorders>
              <w:top w:val="single" w:color="auto" w:sz="0" w:space="0"/>
              <w:left w:val="single" w:color="auto" w:sz="0" w:space="0"/>
              <w:bottom w:val="single" w:color="auto" w:sz="0" w:space="0"/>
              <w:right w:val="single" w:color="auto" w:sz="0" w:space="0"/>
            </w:tcBorders>
            <w:vAlign w:val="center"/>
          </w:tcPr>
          <w:p w14:paraId="2EAF34A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282B07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AB8DD5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510C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D3977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09CBF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03020210300</w:t>
            </w:r>
          </w:p>
        </w:tc>
        <w:tc>
          <w:tcPr>
            <w:tcW w:w="1598" w:type="dxa"/>
            <w:tcBorders>
              <w:top w:val="single" w:color="auto" w:sz="0" w:space="0"/>
              <w:left w:val="single" w:color="auto" w:sz="0" w:space="0"/>
              <w:bottom w:val="single" w:color="auto" w:sz="0" w:space="0"/>
              <w:right w:val="single" w:color="auto" w:sz="0" w:space="0"/>
            </w:tcBorders>
            <w:vAlign w:val="center"/>
          </w:tcPr>
          <w:p w14:paraId="786986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花菜（净）</w:t>
            </w:r>
          </w:p>
        </w:tc>
        <w:tc>
          <w:tcPr>
            <w:tcW w:w="1062" w:type="dxa"/>
            <w:tcBorders>
              <w:top w:val="single" w:color="auto" w:sz="0" w:space="0"/>
              <w:left w:val="single" w:color="auto" w:sz="0" w:space="0"/>
              <w:bottom w:val="single" w:color="auto" w:sz="0" w:space="0"/>
              <w:right w:val="single" w:color="auto" w:sz="0" w:space="0"/>
            </w:tcBorders>
            <w:vAlign w:val="center"/>
          </w:tcPr>
          <w:p w14:paraId="03479F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DCEF1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265.00</w:t>
            </w:r>
          </w:p>
        </w:tc>
        <w:tc>
          <w:tcPr>
            <w:tcW w:w="1005" w:type="dxa"/>
            <w:tcBorders>
              <w:top w:val="single" w:color="auto" w:sz="0" w:space="0"/>
              <w:left w:val="single" w:color="auto" w:sz="0" w:space="0"/>
              <w:bottom w:val="single" w:color="auto" w:sz="0" w:space="0"/>
              <w:right w:val="single" w:color="auto" w:sz="0" w:space="0"/>
            </w:tcBorders>
            <w:vAlign w:val="center"/>
          </w:tcPr>
          <w:p w14:paraId="3710FAD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17471B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B3B17E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0B0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FFC7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49F7B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0402029300</w:t>
            </w:r>
          </w:p>
        </w:tc>
        <w:tc>
          <w:tcPr>
            <w:tcW w:w="1598" w:type="dxa"/>
            <w:tcBorders>
              <w:top w:val="single" w:color="auto" w:sz="0" w:space="0"/>
              <w:left w:val="single" w:color="auto" w:sz="0" w:space="0"/>
              <w:bottom w:val="single" w:color="auto" w:sz="0" w:space="0"/>
              <w:right w:val="single" w:color="auto" w:sz="0" w:space="0"/>
            </w:tcBorders>
            <w:vAlign w:val="center"/>
          </w:tcPr>
          <w:p w14:paraId="654E2F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花生芽（净）</w:t>
            </w:r>
          </w:p>
        </w:tc>
        <w:tc>
          <w:tcPr>
            <w:tcW w:w="1062" w:type="dxa"/>
            <w:tcBorders>
              <w:top w:val="single" w:color="auto" w:sz="0" w:space="0"/>
              <w:left w:val="single" w:color="auto" w:sz="0" w:space="0"/>
              <w:bottom w:val="single" w:color="auto" w:sz="0" w:space="0"/>
              <w:right w:val="single" w:color="auto" w:sz="0" w:space="0"/>
            </w:tcBorders>
            <w:vAlign w:val="center"/>
          </w:tcPr>
          <w:p w14:paraId="036F0F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6A390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w:t>
            </w:r>
          </w:p>
        </w:tc>
        <w:tc>
          <w:tcPr>
            <w:tcW w:w="1005" w:type="dxa"/>
            <w:tcBorders>
              <w:top w:val="single" w:color="auto" w:sz="0" w:space="0"/>
              <w:left w:val="single" w:color="auto" w:sz="0" w:space="0"/>
              <w:bottom w:val="single" w:color="auto" w:sz="0" w:space="0"/>
              <w:right w:val="single" w:color="auto" w:sz="0" w:space="0"/>
            </w:tcBorders>
            <w:vAlign w:val="center"/>
          </w:tcPr>
          <w:p w14:paraId="5BF5A91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A65855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3B84EB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73F1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1B78F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A082E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0402029700</w:t>
            </w:r>
          </w:p>
        </w:tc>
        <w:tc>
          <w:tcPr>
            <w:tcW w:w="1598" w:type="dxa"/>
            <w:tcBorders>
              <w:top w:val="single" w:color="auto" w:sz="0" w:space="0"/>
              <w:left w:val="single" w:color="auto" w:sz="0" w:space="0"/>
              <w:bottom w:val="single" w:color="auto" w:sz="0" w:space="0"/>
              <w:right w:val="single" w:color="auto" w:sz="0" w:space="0"/>
            </w:tcBorders>
            <w:vAlign w:val="center"/>
          </w:tcPr>
          <w:p w14:paraId="66DAEC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韭菜（净）</w:t>
            </w:r>
          </w:p>
        </w:tc>
        <w:tc>
          <w:tcPr>
            <w:tcW w:w="1062" w:type="dxa"/>
            <w:tcBorders>
              <w:top w:val="single" w:color="auto" w:sz="0" w:space="0"/>
              <w:left w:val="single" w:color="auto" w:sz="0" w:space="0"/>
              <w:bottom w:val="single" w:color="auto" w:sz="0" w:space="0"/>
              <w:right w:val="single" w:color="auto" w:sz="0" w:space="0"/>
            </w:tcBorders>
            <w:vAlign w:val="center"/>
          </w:tcPr>
          <w:p w14:paraId="77B4C2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CA0B0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c>
          <w:tcPr>
            <w:tcW w:w="1005" w:type="dxa"/>
            <w:tcBorders>
              <w:top w:val="single" w:color="auto" w:sz="0" w:space="0"/>
              <w:left w:val="single" w:color="auto" w:sz="0" w:space="0"/>
              <w:bottom w:val="single" w:color="auto" w:sz="0" w:space="0"/>
              <w:right w:val="single" w:color="auto" w:sz="0" w:space="0"/>
            </w:tcBorders>
            <w:vAlign w:val="center"/>
          </w:tcPr>
          <w:p w14:paraId="6BA862A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5DE6CF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1077C7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3454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B486A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41E57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04020210100</w:t>
            </w:r>
          </w:p>
        </w:tc>
        <w:tc>
          <w:tcPr>
            <w:tcW w:w="1598" w:type="dxa"/>
            <w:tcBorders>
              <w:top w:val="single" w:color="auto" w:sz="0" w:space="0"/>
              <w:left w:val="single" w:color="auto" w:sz="0" w:space="0"/>
              <w:bottom w:val="single" w:color="auto" w:sz="0" w:space="0"/>
              <w:right w:val="single" w:color="auto" w:sz="0" w:space="0"/>
            </w:tcBorders>
            <w:vAlign w:val="center"/>
          </w:tcPr>
          <w:p w14:paraId="5B006B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空心菜（蕹菜、蓊菜、通菜蓊、藤藤菜、通菜）（净）</w:t>
            </w:r>
          </w:p>
        </w:tc>
        <w:tc>
          <w:tcPr>
            <w:tcW w:w="1062" w:type="dxa"/>
            <w:tcBorders>
              <w:top w:val="single" w:color="auto" w:sz="0" w:space="0"/>
              <w:left w:val="single" w:color="auto" w:sz="0" w:space="0"/>
              <w:bottom w:val="single" w:color="auto" w:sz="0" w:space="0"/>
              <w:right w:val="single" w:color="auto" w:sz="0" w:space="0"/>
            </w:tcBorders>
            <w:vAlign w:val="center"/>
          </w:tcPr>
          <w:p w14:paraId="3A3AD5A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E23F3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154.00</w:t>
            </w:r>
          </w:p>
        </w:tc>
        <w:tc>
          <w:tcPr>
            <w:tcW w:w="1005" w:type="dxa"/>
            <w:tcBorders>
              <w:top w:val="single" w:color="auto" w:sz="0" w:space="0"/>
              <w:left w:val="single" w:color="auto" w:sz="0" w:space="0"/>
              <w:bottom w:val="single" w:color="auto" w:sz="0" w:space="0"/>
              <w:right w:val="single" w:color="auto" w:sz="0" w:space="0"/>
            </w:tcBorders>
            <w:vAlign w:val="center"/>
          </w:tcPr>
          <w:p w14:paraId="443CF6E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1D7EE6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3E0D48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F73C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4CD45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202D0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04020211001</w:t>
            </w:r>
          </w:p>
        </w:tc>
        <w:tc>
          <w:tcPr>
            <w:tcW w:w="1598" w:type="dxa"/>
            <w:tcBorders>
              <w:top w:val="single" w:color="auto" w:sz="0" w:space="0"/>
              <w:left w:val="single" w:color="auto" w:sz="0" w:space="0"/>
              <w:bottom w:val="single" w:color="auto" w:sz="0" w:space="0"/>
              <w:right w:val="single" w:color="auto" w:sz="0" w:space="0"/>
            </w:tcBorders>
            <w:vAlign w:val="center"/>
          </w:tcPr>
          <w:p w14:paraId="4101E2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上海青（净）</w:t>
            </w:r>
          </w:p>
        </w:tc>
        <w:tc>
          <w:tcPr>
            <w:tcW w:w="1062" w:type="dxa"/>
            <w:tcBorders>
              <w:top w:val="single" w:color="auto" w:sz="0" w:space="0"/>
              <w:left w:val="single" w:color="auto" w:sz="0" w:space="0"/>
              <w:bottom w:val="single" w:color="auto" w:sz="0" w:space="0"/>
              <w:right w:val="single" w:color="auto" w:sz="0" w:space="0"/>
            </w:tcBorders>
            <w:vAlign w:val="center"/>
          </w:tcPr>
          <w:p w14:paraId="006E39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1FADB8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852.00</w:t>
            </w:r>
          </w:p>
        </w:tc>
        <w:tc>
          <w:tcPr>
            <w:tcW w:w="1005" w:type="dxa"/>
            <w:tcBorders>
              <w:top w:val="single" w:color="auto" w:sz="0" w:space="0"/>
              <w:left w:val="single" w:color="auto" w:sz="0" w:space="0"/>
              <w:bottom w:val="single" w:color="auto" w:sz="0" w:space="0"/>
              <w:right w:val="single" w:color="auto" w:sz="0" w:space="0"/>
            </w:tcBorders>
            <w:vAlign w:val="center"/>
          </w:tcPr>
          <w:p w14:paraId="668B3C8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69EA17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EA5F34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8835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7D94C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65033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04020211200</w:t>
            </w:r>
          </w:p>
        </w:tc>
        <w:tc>
          <w:tcPr>
            <w:tcW w:w="1598" w:type="dxa"/>
            <w:tcBorders>
              <w:top w:val="single" w:color="auto" w:sz="0" w:space="0"/>
              <w:left w:val="single" w:color="auto" w:sz="0" w:space="0"/>
              <w:bottom w:val="single" w:color="auto" w:sz="0" w:space="0"/>
              <w:right w:val="single" w:color="auto" w:sz="0" w:space="0"/>
            </w:tcBorders>
            <w:vAlign w:val="center"/>
          </w:tcPr>
          <w:p w14:paraId="1DC581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蒜瓣（蒜米）</w:t>
            </w:r>
          </w:p>
        </w:tc>
        <w:tc>
          <w:tcPr>
            <w:tcW w:w="1062" w:type="dxa"/>
            <w:tcBorders>
              <w:top w:val="single" w:color="auto" w:sz="0" w:space="0"/>
              <w:left w:val="single" w:color="auto" w:sz="0" w:space="0"/>
              <w:bottom w:val="single" w:color="auto" w:sz="0" w:space="0"/>
              <w:right w:val="single" w:color="auto" w:sz="0" w:space="0"/>
            </w:tcBorders>
            <w:vAlign w:val="center"/>
          </w:tcPr>
          <w:p w14:paraId="3D07E9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3A4D0B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c>
          <w:tcPr>
            <w:tcW w:w="1005" w:type="dxa"/>
            <w:tcBorders>
              <w:top w:val="single" w:color="auto" w:sz="0" w:space="0"/>
              <w:left w:val="single" w:color="auto" w:sz="0" w:space="0"/>
              <w:bottom w:val="single" w:color="auto" w:sz="0" w:space="0"/>
              <w:right w:val="single" w:color="auto" w:sz="0" w:space="0"/>
            </w:tcBorders>
            <w:vAlign w:val="center"/>
          </w:tcPr>
          <w:p w14:paraId="14E7736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E43844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F353D7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9234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720B16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E7571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04020211600</w:t>
            </w:r>
          </w:p>
        </w:tc>
        <w:tc>
          <w:tcPr>
            <w:tcW w:w="1598" w:type="dxa"/>
            <w:tcBorders>
              <w:top w:val="single" w:color="auto" w:sz="0" w:space="0"/>
              <w:left w:val="single" w:color="auto" w:sz="0" w:space="0"/>
              <w:bottom w:val="single" w:color="auto" w:sz="0" w:space="0"/>
              <w:right w:val="single" w:color="auto" w:sz="0" w:space="0"/>
            </w:tcBorders>
            <w:vAlign w:val="center"/>
          </w:tcPr>
          <w:p w14:paraId="6A9B0D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青蒜（大蒜）（净）</w:t>
            </w:r>
          </w:p>
        </w:tc>
        <w:tc>
          <w:tcPr>
            <w:tcW w:w="1062" w:type="dxa"/>
            <w:tcBorders>
              <w:top w:val="single" w:color="auto" w:sz="0" w:space="0"/>
              <w:left w:val="single" w:color="auto" w:sz="0" w:space="0"/>
              <w:bottom w:val="single" w:color="auto" w:sz="0" w:space="0"/>
              <w:right w:val="single" w:color="auto" w:sz="0" w:space="0"/>
            </w:tcBorders>
            <w:vAlign w:val="center"/>
          </w:tcPr>
          <w:p w14:paraId="595C0D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B84EF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w:t>
            </w:r>
          </w:p>
        </w:tc>
        <w:tc>
          <w:tcPr>
            <w:tcW w:w="1005" w:type="dxa"/>
            <w:tcBorders>
              <w:top w:val="single" w:color="auto" w:sz="0" w:space="0"/>
              <w:left w:val="single" w:color="auto" w:sz="0" w:space="0"/>
              <w:bottom w:val="single" w:color="auto" w:sz="0" w:space="0"/>
              <w:right w:val="single" w:color="auto" w:sz="0" w:space="0"/>
            </w:tcBorders>
            <w:vAlign w:val="center"/>
          </w:tcPr>
          <w:p w14:paraId="75EB8D2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893BC3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6A8146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0A98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9DC82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B8D27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04020212000</w:t>
            </w:r>
          </w:p>
        </w:tc>
        <w:tc>
          <w:tcPr>
            <w:tcW w:w="1598" w:type="dxa"/>
            <w:tcBorders>
              <w:top w:val="single" w:color="auto" w:sz="0" w:space="0"/>
              <w:left w:val="single" w:color="auto" w:sz="0" w:space="0"/>
              <w:bottom w:val="single" w:color="auto" w:sz="0" w:space="0"/>
              <w:right w:val="single" w:color="auto" w:sz="0" w:space="0"/>
            </w:tcBorders>
            <w:vAlign w:val="center"/>
          </w:tcPr>
          <w:p w14:paraId="713E67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生菜（净）</w:t>
            </w:r>
          </w:p>
        </w:tc>
        <w:tc>
          <w:tcPr>
            <w:tcW w:w="1062" w:type="dxa"/>
            <w:tcBorders>
              <w:top w:val="single" w:color="auto" w:sz="0" w:space="0"/>
              <w:left w:val="single" w:color="auto" w:sz="0" w:space="0"/>
              <w:bottom w:val="single" w:color="auto" w:sz="0" w:space="0"/>
              <w:right w:val="single" w:color="auto" w:sz="0" w:space="0"/>
            </w:tcBorders>
            <w:vAlign w:val="center"/>
          </w:tcPr>
          <w:p w14:paraId="0223F7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8DA14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123.00</w:t>
            </w:r>
          </w:p>
        </w:tc>
        <w:tc>
          <w:tcPr>
            <w:tcW w:w="1005" w:type="dxa"/>
            <w:tcBorders>
              <w:top w:val="single" w:color="auto" w:sz="0" w:space="0"/>
              <w:left w:val="single" w:color="auto" w:sz="0" w:space="0"/>
              <w:bottom w:val="single" w:color="auto" w:sz="0" w:space="0"/>
              <w:right w:val="single" w:color="auto" w:sz="0" w:space="0"/>
            </w:tcBorders>
            <w:vAlign w:val="center"/>
          </w:tcPr>
          <w:p w14:paraId="2149E06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A31FD9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ADAA2E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1E6D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2DA59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1DA2A9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04020212300</w:t>
            </w:r>
          </w:p>
        </w:tc>
        <w:tc>
          <w:tcPr>
            <w:tcW w:w="1598" w:type="dxa"/>
            <w:tcBorders>
              <w:top w:val="single" w:color="auto" w:sz="0" w:space="0"/>
              <w:left w:val="single" w:color="auto" w:sz="0" w:space="0"/>
              <w:bottom w:val="single" w:color="auto" w:sz="0" w:space="0"/>
              <w:right w:val="single" w:color="auto" w:sz="0" w:space="0"/>
            </w:tcBorders>
            <w:vAlign w:val="center"/>
          </w:tcPr>
          <w:p w14:paraId="04425C7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蒜苔（蒜苗）（净）</w:t>
            </w:r>
          </w:p>
        </w:tc>
        <w:tc>
          <w:tcPr>
            <w:tcW w:w="1062" w:type="dxa"/>
            <w:tcBorders>
              <w:top w:val="single" w:color="auto" w:sz="0" w:space="0"/>
              <w:left w:val="single" w:color="auto" w:sz="0" w:space="0"/>
              <w:bottom w:val="single" w:color="auto" w:sz="0" w:space="0"/>
              <w:right w:val="single" w:color="auto" w:sz="0" w:space="0"/>
            </w:tcBorders>
            <w:vAlign w:val="center"/>
          </w:tcPr>
          <w:p w14:paraId="00E18D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680AE6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005" w:type="dxa"/>
            <w:tcBorders>
              <w:top w:val="single" w:color="auto" w:sz="0" w:space="0"/>
              <w:left w:val="single" w:color="auto" w:sz="0" w:space="0"/>
              <w:bottom w:val="single" w:color="auto" w:sz="0" w:space="0"/>
              <w:right w:val="single" w:color="auto" w:sz="0" w:space="0"/>
            </w:tcBorders>
            <w:vAlign w:val="center"/>
          </w:tcPr>
          <w:p w14:paraId="054C641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EA9503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076A00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D752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11158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618B63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04020212500</w:t>
            </w:r>
          </w:p>
        </w:tc>
        <w:tc>
          <w:tcPr>
            <w:tcW w:w="1598" w:type="dxa"/>
            <w:tcBorders>
              <w:top w:val="single" w:color="auto" w:sz="0" w:space="0"/>
              <w:left w:val="single" w:color="auto" w:sz="0" w:space="0"/>
              <w:bottom w:val="single" w:color="auto" w:sz="0" w:space="0"/>
              <w:right w:val="single" w:color="auto" w:sz="0" w:space="0"/>
            </w:tcBorders>
            <w:vAlign w:val="center"/>
          </w:tcPr>
          <w:p w14:paraId="3B6CFD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茼蒿（同蒿、蓬蒿、蒿菜、塘蒿、蒿子杆、蒿子、蓬花菜）（净）</w:t>
            </w:r>
          </w:p>
        </w:tc>
        <w:tc>
          <w:tcPr>
            <w:tcW w:w="1062" w:type="dxa"/>
            <w:tcBorders>
              <w:top w:val="single" w:color="auto" w:sz="0" w:space="0"/>
              <w:left w:val="single" w:color="auto" w:sz="0" w:space="0"/>
              <w:bottom w:val="single" w:color="auto" w:sz="0" w:space="0"/>
              <w:right w:val="single" w:color="auto" w:sz="0" w:space="0"/>
            </w:tcBorders>
            <w:vAlign w:val="center"/>
          </w:tcPr>
          <w:p w14:paraId="5F46F0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F7B70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701.00</w:t>
            </w:r>
          </w:p>
        </w:tc>
        <w:tc>
          <w:tcPr>
            <w:tcW w:w="1005" w:type="dxa"/>
            <w:tcBorders>
              <w:top w:val="single" w:color="auto" w:sz="0" w:space="0"/>
              <w:left w:val="single" w:color="auto" w:sz="0" w:space="0"/>
              <w:bottom w:val="single" w:color="auto" w:sz="0" w:space="0"/>
              <w:right w:val="single" w:color="auto" w:sz="0" w:space="0"/>
            </w:tcBorders>
            <w:vAlign w:val="center"/>
          </w:tcPr>
          <w:p w14:paraId="7D90753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9EDBC1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056653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2556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023FAA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F8F6F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04020212600</w:t>
            </w:r>
          </w:p>
        </w:tc>
        <w:tc>
          <w:tcPr>
            <w:tcW w:w="1598" w:type="dxa"/>
            <w:tcBorders>
              <w:top w:val="single" w:color="auto" w:sz="0" w:space="0"/>
              <w:left w:val="single" w:color="auto" w:sz="0" w:space="0"/>
              <w:bottom w:val="single" w:color="auto" w:sz="0" w:space="0"/>
              <w:right w:val="single" w:color="auto" w:sz="0" w:space="0"/>
            </w:tcBorders>
            <w:vAlign w:val="center"/>
          </w:tcPr>
          <w:p w14:paraId="1CAF6F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娃娃菜（净）</w:t>
            </w:r>
          </w:p>
        </w:tc>
        <w:tc>
          <w:tcPr>
            <w:tcW w:w="1062" w:type="dxa"/>
            <w:tcBorders>
              <w:top w:val="single" w:color="auto" w:sz="0" w:space="0"/>
              <w:left w:val="single" w:color="auto" w:sz="0" w:space="0"/>
              <w:bottom w:val="single" w:color="auto" w:sz="0" w:space="0"/>
              <w:right w:val="single" w:color="auto" w:sz="0" w:space="0"/>
            </w:tcBorders>
            <w:vAlign w:val="center"/>
          </w:tcPr>
          <w:p w14:paraId="1145BA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B09A4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55.00</w:t>
            </w:r>
          </w:p>
        </w:tc>
        <w:tc>
          <w:tcPr>
            <w:tcW w:w="1005" w:type="dxa"/>
            <w:tcBorders>
              <w:top w:val="single" w:color="auto" w:sz="0" w:space="0"/>
              <w:left w:val="single" w:color="auto" w:sz="0" w:space="0"/>
              <w:bottom w:val="single" w:color="auto" w:sz="0" w:space="0"/>
              <w:right w:val="single" w:color="auto" w:sz="0" w:space="0"/>
            </w:tcBorders>
            <w:vAlign w:val="center"/>
          </w:tcPr>
          <w:p w14:paraId="7BE6318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907D0F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BE8F03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6B9D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61D6BF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689D1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04020212800</w:t>
            </w:r>
          </w:p>
        </w:tc>
        <w:tc>
          <w:tcPr>
            <w:tcW w:w="1598" w:type="dxa"/>
            <w:tcBorders>
              <w:top w:val="single" w:color="auto" w:sz="0" w:space="0"/>
              <w:left w:val="single" w:color="auto" w:sz="0" w:space="0"/>
              <w:bottom w:val="single" w:color="auto" w:sz="0" w:space="0"/>
              <w:right w:val="single" w:color="auto" w:sz="0" w:space="0"/>
            </w:tcBorders>
            <w:vAlign w:val="center"/>
          </w:tcPr>
          <w:p w14:paraId="7026B4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莴苣（莴笋、千金菜、青笋、笋菜、青莴笋）（净）</w:t>
            </w:r>
          </w:p>
        </w:tc>
        <w:tc>
          <w:tcPr>
            <w:tcW w:w="1062" w:type="dxa"/>
            <w:tcBorders>
              <w:top w:val="single" w:color="auto" w:sz="0" w:space="0"/>
              <w:left w:val="single" w:color="auto" w:sz="0" w:space="0"/>
              <w:bottom w:val="single" w:color="auto" w:sz="0" w:space="0"/>
              <w:right w:val="single" w:color="auto" w:sz="0" w:space="0"/>
            </w:tcBorders>
            <w:vAlign w:val="center"/>
          </w:tcPr>
          <w:p w14:paraId="17E46A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0C369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392.00</w:t>
            </w:r>
          </w:p>
        </w:tc>
        <w:tc>
          <w:tcPr>
            <w:tcW w:w="1005" w:type="dxa"/>
            <w:tcBorders>
              <w:top w:val="single" w:color="auto" w:sz="0" w:space="0"/>
              <w:left w:val="single" w:color="auto" w:sz="0" w:space="0"/>
              <w:bottom w:val="single" w:color="auto" w:sz="0" w:space="0"/>
              <w:right w:val="single" w:color="auto" w:sz="0" w:space="0"/>
            </w:tcBorders>
            <w:vAlign w:val="center"/>
          </w:tcPr>
          <w:p w14:paraId="53A1020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2D7307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46A227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F8F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4319DE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527FAB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04020212900</w:t>
            </w:r>
          </w:p>
        </w:tc>
        <w:tc>
          <w:tcPr>
            <w:tcW w:w="1598" w:type="dxa"/>
            <w:tcBorders>
              <w:top w:val="single" w:color="auto" w:sz="0" w:space="0"/>
              <w:left w:val="single" w:color="auto" w:sz="0" w:space="0"/>
              <w:bottom w:val="single" w:color="auto" w:sz="0" w:space="0"/>
              <w:right w:val="single" w:color="auto" w:sz="0" w:space="0"/>
            </w:tcBorders>
            <w:vAlign w:val="center"/>
          </w:tcPr>
          <w:p w14:paraId="06DB5B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西兰花（净）</w:t>
            </w:r>
          </w:p>
        </w:tc>
        <w:tc>
          <w:tcPr>
            <w:tcW w:w="1062" w:type="dxa"/>
            <w:tcBorders>
              <w:top w:val="single" w:color="auto" w:sz="0" w:space="0"/>
              <w:left w:val="single" w:color="auto" w:sz="0" w:space="0"/>
              <w:bottom w:val="single" w:color="auto" w:sz="0" w:space="0"/>
              <w:right w:val="single" w:color="auto" w:sz="0" w:space="0"/>
            </w:tcBorders>
            <w:vAlign w:val="center"/>
          </w:tcPr>
          <w:p w14:paraId="284E3B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C443F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685.00</w:t>
            </w:r>
          </w:p>
        </w:tc>
        <w:tc>
          <w:tcPr>
            <w:tcW w:w="1005" w:type="dxa"/>
            <w:tcBorders>
              <w:top w:val="single" w:color="auto" w:sz="0" w:space="0"/>
              <w:left w:val="single" w:color="auto" w:sz="0" w:space="0"/>
              <w:bottom w:val="single" w:color="auto" w:sz="0" w:space="0"/>
              <w:right w:val="single" w:color="auto" w:sz="0" w:space="0"/>
            </w:tcBorders>
            <w:vAlign w:val="center"/>
          </w:tcPr>
          <w:p w14:paraId="414C7F0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EB1466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1E756C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D54A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51ACA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FE75F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04020213000</w:t>
            </w:r>
          </w:p>
        </w:tc>
        <w:tc>
          <w:tcPr>
            <w:tcW w:w="1598" w:type="dxa"/>
            <w:tcBorders>
              <w:top w:val="single" w:color="auto" w:sz="0" w:space="0"/>
              <w:left w:val="single" w:color="auto" w:sz="0" w:space="0"/>
              <w:bottom w:val="single" w:color="auto" w:sz="0" w:space="0"/>
              <w:right w:val="single" w:color="auto" w:sz="0" w:space="0"/>
            </w:tcBorders>
            <w:vAlign w:val="center"/>
          </w:tcPr>
          <w:p w14:paraId="3A4AA9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西芹（净）</w:t>
            </w:r>
          </w:p>
        </w:tc>
        <w:tc>
          <w:tcPr>
            <w:tcW w:w="1062" w:type="dxa"/>
            <w:tcBorders>
              <w:top w:val="single" w:color="auto" w:sz="0" w:space="0"/>
              <w:left w:val="single" w:color="auto" w:sz="0" w:space="0"/>
              <w:bottom w:val="single" w:color="auto" w:sz="0" w:space="0"/>
              <w:right w:val="single" w:color="auto" w:sz="0" w:space="0"/>
            </w:tcBorders>
            <w:vAlign w:val="center"/>
          </w:tcPr>
          <w:p w14:paraId="5D48F9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38D92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413.00</w:t>
            </w:r>
          </w:p>
        </w:tc>
        <w:tc>
          <w:tcPr>
            <w:tcW w:w="1005" w:type="dxa"/>
            <w:tcBorders>
              <w:top w:val="single" w:color="auto" w:sz="0" w:space="0"/>
              <w:left w:val="single" w:color="auto" w:sz="0" w:space="0"/>
              <w:bottom w:val="single" w:color="auto" w:sz="0" w:space="0"/>
              <w:right w:val="single" w:color="auto" w:sz="0" w:space="0"/>
            </w:tcBorders>
            <w:vAlign w:val="center"/>
          </w:tcPr>
          <w:p w14:paraId="794BDB5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E2B12C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057CBC6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5F6C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529843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3662AF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04020213200</w:t>
            </w:r>
          </w:p>
        </w:tc>
        <w:tc>
          <w:tcPr>
            <w:tcW w:w="1598" w:type="dxa"/>
            <w:tcBorders>
              <w:top w:val="single" w:color="auto" w:sz="0" w:space="0"/>
              <w:left w:val="single" w:color="auto" w:sz="0" w:space="0"/>
              <w:bottom w:val="single" w:color="auto" w:sz="0" w:space="0"/>
              <w:right w:val="single" w:color="auto" w:sz="0" w:space="0"/>
            </w:tcBorders>
            <w:vAlign w:val="center"/>
          </w:tcPr>
          <w:p w14:paraId="02F413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香菜（净）</w:t>
            </w:r>
          </w:p>
        </w:tc>
        <w:tc>
          <w:tcPr>
            <w:tcW w:w="1062" w:type="dxa"/>
            <w:tcBorders>
              <w:top w:val="single" w:color="auto" w:sz="0" w:space="0"/>
              <w:left w:val="single" w:color="auto" w:sz="0" w:space="0"/>
              <w:bottom w:val="single" w:color="auto" w:sz="0" w:space="0"/>
              <w:right w:val="single" w:color="auto" w:sz="0" w:space="0"/>
            </w:tcBorders>
            <w:vAlign w:val="center"/>
          </w:tcPr>
          <w:p w14:paraId="68AC3A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324149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w:t>
            </w:r>
          </w:p>
        </w:tc>
        <w:tc>
          <w:tcPr>
            <w:tcW w:w="1005" w:type="dxa"/>
            <w:tcBorders>
              <w:top w:val="single" w:color="auto" w:sz="0" w:space="0"/>
              <w:left w:val="single" w:color="auto" w:sz="0" w:space="0"/>
              <w:bottom w:val="single" w:color="auto" w:sz="0" w:space="0"/>
              <w:right w:val="single" w:color="auto" w:sz="0" w:space="0"/>
            </w:tcBorders>
            <w:vAlign w:val="center"/>
          </w:tcPr>
          <w:p w14:paraId="0DA4698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7723AB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444297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025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7C9A3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DA21E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04020213400</w:t>
            </w:r>
          </w:p>
        </w:tc>
        <w:tc>
          <w:tcPr>
            <w:tcW w:w="1598" w:type="dxa"/>
            <w:tcBorders>
              <w:top w:val="single" w:color="auto" w:sz="0" w:space="0"/>
              <w:left w:val="single" w:color="auto" w:sz="0" w:space="0"/>
              <w:bottom w:val="single" w:color="auto" w:sz="0" w:space="0"/>
              <w:right w:val="single" w:color="auto" w:sz="0" w:space="0"/>
            </w:tcBorders>
            <w:vAlign w:val="center"/>
          </w:tcPr>
          <w:p w14:paraId="3F8658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小白菜（油菜 ）（净）</w:t>
            </w:r>
          </w:p>
        </w:tc>
        <w:tc>
          <w:tcPr>
            <w:tcW w:w="1062" w:type="dxa"/>
            <w:tcBorders>
              <w:top w:val="single" w:color="auto" w:sz="0" w:space="0"/>
              <w:left w:val="single" w:color="auto" w:sz="0" w:space="0"/>
              <w:bottom w:val="single" w:color="auto" w:sz="0" w:space="0"/>
              <w:right w:val="single" w:color="auto" w:sz="0" w:space="0"/>
            </w:tcBorders>
            <w:vAlign w:val="center"/>
          </w:tcPr>
          <w:p w14:paraId="2004C9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2B7E4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70.00</w:t>
            </w:r>
          </w:p>
        </w:tc>
        <w:tc>
          <w:tcPr>
            <w:tcW w:w="1005" w:type="dxa"/>
            <w:tcBorders>
              <w:top w:val="single" w:color="auto" w:sz="0" w:space="0"/>
              <w:left w:val="single" w:color="auto" w:sz="0" w:space="0"/>
              <w:bottom w:val="single" w:color="auto" w:sz="0" w:space="0"/>
              <w:right w:val="single" w:color="auto" w:sz="0" w:space="0"/>
            </w:tcBorders>
            <w:vAlign w:val="center"/>
          </w:tcPr>
          <w:p w14:paraId="13CE991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77D432B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2AA802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CC5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DD04D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B4A6B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04020213600</w:t>
            </w:r>
          </w:p>
        </w:tc>
        <w:tc>
          <w:tcPr>
            <w:tcW w:w="1598" w:type="dxa"/>
            <w:tcBorders>
              <w:top w:val="single" w:color="auto" w:sz="0" w:space="0"/>
              <w:left w:val="single" w:color="auto" w:sz="0" w:space="0"/>
              <w:bottom w:val="single" w:color="auto" w:sz="0" w:space="0"/>
              <w:right w:val="single" w:color="auto" w:sz="0" w:space="0"/>
            </w:tcBorders>
            <w:vAlign w:val="center"/>
          </w:tcPr>
          <w:p w14:paraId="611539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油麦菜（净）</w:t>
            </w:r>
          </w:p>
        </w:tc>
        <w:tc>
          <w:tcPr>
            <w:tcW w:w="1062" w:type="dxa"/>
            <w:tcBorders>
              <w:top w:val="single" w:color="auto" w:sz="0" w:space="0"/>
              <w:left w:val="single" w:color="auto" w:sz="0" w:space="0"/>
              <w:bottom w:val="single" w:color="auto" w:sz="0" w:space="0"/>
              <w:right w:val="single" w:color="auto" w:sz="0" w:space="0"/>
            </w:tcBorders>
            <w:vAlign w:val="center"/>
          </w:tcPr>
          <w:p w14:paraId="065B75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DAC83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117.00</w:t>
            </w:r>
          </w:p>
        </w:tc>
        <w:tc>
          <w:tcPr>
            <w:tcW w:w="1005" w:type="dxa"/>
            <w:tcBorders>
              <w:top w:val="single" w:color="auto" w:sz="0" w:space="0"/>
              <w:left w:val="single" w:color="auto" w:sz="0" w:space="0"/>
              <w:bottom w:val="single" w:color="auto" w:sz="0" w:space="0"/>
              <w:right w:val="single" w:color="auto" w:sz="0" w:space="0"/>
            </w:tcBorders>
            <w:vAlign w:val="center"/>
          </w:tcPr>
          <w:p w14:paraId="5E2DE77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2159F7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2936CE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FAA8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343DC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7D70E7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04020214700</w:t>
            </w:r>
          </w:p>
        </w:tc>
        <w:tc>
          <w:tcPr>
            <w:tcW w:w="1598" w:type="dxa"/>
            <w:tcBorders>
              <w:top w:val="single" w:color="auto" w:sz="0" w:space="0"/>
              <w:left w:val="single" w:color="auto" w:sz="0" w:space="0"/>
              <w:bottom w:val="single" w:color="auto" w:sz="0" w:space="0"/>
              <w:right w:val="single" w:color="auto" w:sz="0" w:space="0"/>
            </w:tcBorders>
            <w:vAlign w:val="center"/>
          </w:tcPr>
          <w:p w14:paraId="6F7FA0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竹笋（净）</w:t>
            </w:r>
          </w:p>
        </w:tc>
        <w:tc>
          <w:tcPr>
            <w:tcW w:w="1062" w:type="dxa"/>
            <w:tcBorders>
              <w:top w:val="single" w:color="auto" w:sz="0" w:space="0"/>
              <w:left w:val="single" w:color="auto" w:sz="0" w:space="0"/>
              <w:bottom w:val="single" w:color="auto" w:sz="0" w:space="0"/>
              <w:right w:val="single" w:color="auto" w:sz="0" w:space="0"/>
            </w:tcBorders>
            <w:vAlign w:val="center"/>
          </w:tcPr>
          <w:p w14:paraId="0E4DBF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57AFC1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c>
          <w:tcPr>
            <w:tcW w:w="1005" w:type="dxa"/>
            <w:tcBorders>
              <w:top w:val="single" w:color="auto" w:sz="0" w:space="0"/>
              <w:left w:val="single" w:color="auto" w:sz="0" w:space="0"/>
              <w:bottom w:val="single" w:color="auto" w:sz="0" w:space="0"/>
              <w:right w:val="single" w:color="auto" w:sz="0" w:space="0"/>
            </w:tcBorders>
            <w:vAlign w:val="center"/>
          </w:tcPr>
          <w:p w14:paraId="0C922ED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5F1BCBF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86D999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E399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3C7C1E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00A257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03020216800</w:t>
            </w:r>
          </w:p>
        </w:tc>
        <w:tc>
          <w:tcPr>
            <w:tcW w:w="1598" w:type="dxa"/>
            <w:tcBorders>
              <w:top w:val="single" w:color="auto" w:sz="0" w:space="0"/>
              <w:left w:val="single" w:color="auto" w:sz="0" w:space="0"/>
              <w:bottom w:val="single" w:color="auto" w:sz="0" w:space="0"/>
              <w:right w:val="single" w:color="auto" w:sz="0" w:space="0"/>
            </w:tcBorders>
            <w:vAlign w:val="center"/>
          </w:tcPr>
          <w:p w14:paraId="6EF7E4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有机花菜（净）</w:t>
            </w:r>
          </w:p>
        </w:tc>
        <w:tc>
          <w:tcPr>
            <w:tcW w:w="1062" w:type="dxa"/>
            <w:tcBorders>
              <w:top w:val="single" w:color="auto" w:sz="0" w:space="0"/>
              <w:left w:val="single" w:color="auto" w:sz="0" w:space="0"/>
              <w:bottom w:val="single" w:color="auto" w:sz="0" w:space="0"/>
              <w:right w:val="single" w:color="auto" w:sz="0" w:space="0"/>
            </w:tcBorders>
            <w:vAlign w:val="center"/>
          </w:tcPr>
          <w:p w14:paraId="3718B7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4A39C7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414.00</w:t>
            </w:r>
          </w:p>
        </w:tc>
        <w:tc>
          <w:tcPr>
            <w:tcW w:w="1005" w:type="dxa"/>
            <w:tcBorders>
              <w:top w:val="single" w:color="auto" w:sz="0" w:space="0"/>
              <w:left w:val="single" w:color="auto" w:sz="0" w:space="0"/>
              <w:bottom w:val="single" w:color="auto" w:sz="0" w:space="0"/>
              <w:right w:val="single" w:color="auto" w:sz="0" w:space="0"/>
            </w:tcBorders>
            <w:vAlign w:val="center"/>
          </w:tcPr>
          <w:p w14:paraId="25AFB8A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14BE49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378C58D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5E3C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233B9D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4110EB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03020216900</w:t>
            </w:r>
          </w:p>
        </w:tc>
        <w:tc>
          <w:tcPr>
            <w:tcW w:w="1598" w:type="dxa"/>
            <w:tcBorders>
              <w:top w:val="single" w:color="auto" w:sz="0" w:space="0"/>
              <w:left w:val="single" w:color="auto" w:sz="0" w:space="0"/>
              <w:bottom w:val="single" w:color="auto" w:sz="0" w:space="0"/>
              <w:right w:val="single" w:color="auto" w:sz="0" w:space="0"/>
            </w:tcBorders>
            <w:vAlign w:val="center"/>
          </w:tcPr>
          <w:p w14:paraId="4132EA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铁棍山药（净）</w:t>
            </w:r>
          </w:p>
        </w:tc>
        <w:tc>
          <w:tcPr>
            <w:tcW w:w="1062" w:type="dxa"/>
            <w:tcBorders>
              <w:top w:val="single" w:color="auto" w:sz="0" w:space="0"/>
              <w:left w:val="single" w:color="auto" w:sz="0" w:space="0"/>
              <w:bottom w:val="single" w:color="auto" w:sz="0" w:space="0"/>
              <w:right w:val="single" w:color="auto" w:sz="0" w:space="0"/>
            </w:tcBorders>
            <w:vAlign w:val="center"/>
          </w:tcPr>
          <w:p w14:paraId="595507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2E179C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005" w:type="dxa"/>
            <w:tcBorders>
              <w:top w:val="single" w:color="auto" w:sz="0" w:space="0"/>
              <w:left w:val="single" w:color="auto" w:sz="0" w:space="0"/>
              <w:bottom w:val="single" w:color="auto" w:sz="0" w:space="0"/>
              <w:right w:val="single" w:color="auto" w:sz="0" w:space="0"/>
            </w:tcBorders>
            <w:vAlign w:val="center"/>
          </w:tcPr>
          <w:p w14:paraId="5AE94F4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439443B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29F5CDC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3C27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9" w:type="dxa"/>
            <w:tcBorders>
              <w:top w:val="single" w:color="auto" w:sz="0" w:space="0"/>
              <w:left w:val="single" w:color="auto" w:sz="0" w:space="0"/>
              <w:bottom w:val="single" w:color="auto" w:sz="0" w:space="0"/>
              <w:right w:val="single" w:color="auto" w:sz="0" w:space="0"/>
            </w:tcBorders>
            <w:vAlign w:val="center"/>
          </w:tcPr>
          <w:p w14:paraId="1EE3D7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蔬菜</w:t>
            </w:r>
          </w:p>
        </w:tc>
        <w:tc>
          <w:tcPr>
            <w:tcW w:w="1021" w:type="dxa"/>
            <w:tcBorders>
              <w:top w:val="single" w:color="auto" w:sz="0" w:space="0"/>
              <w:left w:val="single" w:color="auto" w:sz="0" w:space="0"/>
              <w:bottom w:val="single" w:color="auto" w:sz="0" w:space="0"/>
              <w:right w:val="single" w:color="auto" w:sz="0" w:space="0"/>
            </w:tcBorders>
            <w:vAlign w:val="center"/>
          </w:tcPr>
          <w:p w14:paraId="25C08C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ascii="宋体" w:hAnsi="宋体" w:eastAsia="宋体" w:cs="宋体"/>
                <w:sz w:val="20"/>
              </w:rPr>
              <w:t>03020217000</w:t>
            </w:r>
          </w:p>
        </w:tc>
        <w:tc>
          <w:tcPr>
            <w:tcW w:w="1598" w:type="dxa"/>
            <w:tcBorders>
              <w:top w:val="single" w:color="auto" w:sz="0" w:space="0"/>
              <w:left w:val="single" w:color="auto" w:sz="0" w:space="0"/>
              <w:bottom w:val="single" w:color="auto" w:sz="0" w:space="0"/>
              <w:right w:val="single" w:color="auto" w:sz="0" w:space="0"/>
            </w:tcBorders>
            <w:vAlign w:val="center"/>
          </w:tcPr>
          <w:p w14:paraId="66DC60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毛豆粒（毛豆米）</w:t>
            </w:r>
          </w:p>
        </w:tc>
        <w:tc>
          <w:tcPr>
            <w:tcW w:w="1062" w:type="dxa"/>
            <w:tcBorders>
              <w:top w:val="single" w:color="auto" w:sz="0" w:space="0"/>
              <w:left w:val="single" w:color="auto" w:sz="0" w:space="0"/>
              <w:bottom w:val="single" w:color="auto" w:sz="0" w:space="0"/>
              <w:right w:val="single" w:color="auto" w:sz="0" w:space="0"/>
            </w:tcBorders>
            <w:vAlign w:val="center"/>
          </w:tcPr>
          <w:p w14:paraId="2F6FDF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31" w:type="dxa"/>
            <w:tcBorders>
              <w:top w:val="single" w:color="auto" w:sz="0" w:space="0"/>
              <w:left w:val="single" w:color="auto" w:sz="0" w:space="0"/>
              <w:bottom w:val="single" w:color="auto" w:sz="0" w:space="0"/>
              <w:right w:val="single" w:color="auto" w:sz="0" w:space="0"/>
            </w:tcBorders>
            <w:vAlign w:val="center"/>
          </w:tcPr>
          <w:p w14:paraId="71CDD9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w:t>
            </w:r>
          </w:p>
        </w:tc>
        <w:tc>
          <w:tcPr>
            <w:tcW w:w="1005" w:type="dxa"/>
            <w:tcBorders>
              <w:top w:val="single" w:color="auto" w:sz="0" w:space="0"/>
              <w:left w:val="single" w:color="auto" w:sz="0" w:space="0"/>
              <w:bottom w:val="single" w:color="auto" w:sz="0" w:space="0"/>
              <w:right w:val="single" w:color="auto" w:sz="0" w:space="0"/>
            </w:tcBorders>
            <w:vAlign w:val="center"/>
          </w:tcPr>
          <w:p w14:paraId="011A4E2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6934692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4" w:type="dxa"/>
            <w:tcBorders>
              <w:top w:val="single" w:color="auto" w:sz="0" w:space="0"/>
              <w:left w:val="single" w:color="auto" w:sz="0" w:space="0"/>
              <w:bottom w:val="single" w:color="auto" w:sz="0" w:space="0"/>
              <w:right w:val="single" w:color="auto" w:sz="0" w:space="0"/>
            </w:tcBorders>
            <w:vAlign w:val="center"/>
          </w:tcPr>
          <w:p w14:paraId="1AB3189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273B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0" w:type="dxa"/>
            <w:gridSpan w:val="7"/>
            <w:tcBorders>
              <w:top w:val="single" w:color="auto" w:sz="0" w:space="0"/>
              <w:left w:val="single" w:color="auto" w:sz="0" w:space="0"/>
              <w:bottom w:val="single" w:color="auto" w:sz="0" w:space="0"/>
              <w:right w:val="single" w:color="auto" w:sz="0" w:space="0"/>
            </w:tcBorders>
            <w:vAlign w:val="center"/>
          </w:tcPr>
          <w:p w14:paraId="35DD91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合计</w:t>
            </w:r>
          </w:p>
        </w:tc>
        <w:tc>
          <w:tcPr>
            <w:tcW w:w="1134" w:type="dxa"/>
            <w:tcBorders>
              <w:top w:val="single" w:color="auto" w:sz="0" w:space="0"/>
              <w:left w:val="single" w:color="auto" w:sz="0" w:space="0"/>
              <w:bottom w:val="single" w:color="auto" w:sz="0" w:space="0"/>
              <w:right w:val="single" w:color="auto" w:sz="0" w:space="0"/>
            </w:tcBorders>
            <w:vAlign w:val="center"/>
          </w:tcPr>
          <w:p w14:paraId="10366956">
            <w:pPr>
              <w:spacing w:line="240" w:lineRule="auto"/>
              <w:ind w:firstLine="0" w:firstLineChars="0"/>
              <w:jc w:val="center"/>
              <w:textAlignment w:val="center"/>
              <w:rPr>
                <w:rFonts w:hint="eastAsia" w:cs="宋体" w:asciiTheme="minorEastAsia" w:hAnsiTheme="minorEastAsia" w:eastAsiaTheme="minorEastAsia"/>
                <w:sz w:val="21"/>
                <w:szCs w:val="21"/>
              </w:rPr>
            </w:pPr>
          </w:p>
        </w:tc>
      </w:tr>
    </w:tbl>
    <w:p w14:paraId="7BD5E072">
      <w:pPr>
        <w:snapToGrid/>
        <w:spacing w:line="240" w:lineRule="auto"/>
        <w:ind w:firstLine="0" w:firstLineChars="0"/>
        <w:jc w:val="left"/>
        <w:rPr>
          <w:rFonts w:hint="eastAsia" w:asciiTheme="minorEastAsia" w:hAnsiTheme="minorEastAsia" w:eastAsiaTheme="minorEastAsia"/>
          <w:bCs/>
          <w:sz w:val="21"/>
          <w:szCs w:val="21"/>
        </w:rPr>
      </w:pPr>
    </w:p>
    <w:p w14:paraId="57106B46">
      <w:pPr>
        <w:ind w:firstLine="422"/>
        <w:rPr>
          <w:rFonts w:hint="eastAsia" w:asciiTheme="minorEastAsia" w:hAnsiTheme="minorEastAsia" w:eastAsiaTheme="minorEastAsia"/>
          <w:bCs/>
          <w:sz w:val="21"/>
          <w:szCs w:val="21"/>
        </w:rPr>
      </w:pPr>
      <w:r>
        <w:rPr>
          <w:rFonts w:hint="eastAsia" w:cs="楷体_GB2312" w:asciiTheme="minorEastAsia" w:hAnsiTheme="minorEastAsia" w:eastAsiaTheme="minorEastAsia"/>
          <w:b/>
          <w:sz w:val="21"/>
          <w:szCs w:val="21"/>
        </w:rPr>
        <w:t>2</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二报价表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4"/>
        <w:gridCol w:w="1266"/>
        <w:gridCol w:w="1671"/>
        <w:gridCol w:w="835"/>
        <w:gridCol w:w="1143"/>
        <w:gridCol w:w="1138"/>
        <w:gridCol w:w="1138"/>
        <w:gridCol w:w="1139"/>
      </w:tblGrid>
      <w:tr w14:paraId="2D2B1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1524" w:type="dxa"/>
            <w:vAlign w:val="center"/>
          </w:tcPr>
          <w:p w14:paraId="2BF051FE">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266" w:type="dxa"/>
            <w:vAlign w:val="center"/>
          </w:tcPr>
          <w:p w14:paraId="3D8656E3">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1671" w:type="dxa"/>
            <w:vAlign w:val="center"/>
          </w:tcPr>
          <w:p w14:paraId="65C02598">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835" w:type="dxa"/>
            <w:vAlign w:val="center"/>
          </w:tcPr>
          <w:p w14:paraId="176F1DF9">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1143" w:type="dxa"/>
            <w:vAlign w:val="center"/>
          </w:tcPr>
          <w:p w14:paraId="1CDDA690">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c>
          <w:tcPr>
            <w:tcW w:w="1138" w:type="dxa"/>
            <w:vAlign w:val="center"/>
          </w:tcPr>
          <w:p w14:paraId="7E4B9243">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品牌</w:t>
            </w:r>
          </w:p>
        </w:tc>
        <w:tc>
          <w:tcPr>
            <w:tcW w:w="1138" w:type="dxa"/>
            <w:vAlign w:val="center"/>
          </w:tcPr>
          <w:p w14:paraId="34371E22">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单价</w:t>
            </w:r>
          </w:p>
        </w:tc>
        <w:tc>
          <w:tcPr>
            <w:tcW w:w="1139" w:type="dxa"/>
            <w:vAlign w:val="center"/>
          </w:tcPr>
          <w:p w14:paraId="418BD9B0">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小计</w:t>
            </w:r>
          </w:p>
        </w:tc>
      </w:tr>
      <w:tr w14:paraId="71506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6A4CBE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1D2800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0703040200</w:t>
            </w:r>
          </w:p>
        </w:tc>
        <w:tc>
          <w:tcPr>
            <w:tcW w:w="1671" w:type="dxa"/>
            <w:vAlign w:val="center"/>
          </w:tcPr>
          <w:p w14:paraId="22AC59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冷冻鸡胸肉（切丁）</w:t>
            </w:r>
          </w:p>
        </w:tc>
        <w:tc>
          <w:tcPr>
            <w:tcW w:w="835" w:type="dxa"/>
            <w:vAlign w:val="center"/>
          </w:tcPr>
          <w:p w14:paraId="48E250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2D36F8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38" w:type="dxa"/>
            <w:vAlign w:val="center"/>
          </w:tcPr>
          <w:p w14:paraId="30D98AE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24B2073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5CCAF61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D120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359AFF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165356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0703040600</w:t>
            </w:r>
          </w:p>
        </w:tc>
        <w:tc>
          <w:tcPr>
            <w:tcW w:w="1671" w:type="dxa"/>
            <w:vAlign w:val="center"/>
          </w:tcPr>
          <w:p w14:paraId="162390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冷冻鸡翅中</w:t>
            </w:r>
          </w:p>
        </w:tc>
        <w:tc>
          <w:tcPr>
            <w:tcW w:w="835" w:type="dxa"/>
            <w:vAlign w:val="center"/>
          </w:tcPr>
          <w:p w14:paraId="6D6F7E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69446A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1105.00</w:t>
            </w:r>
          </w:p>
        </w:tc>
        <w:tc>
          <w:tcPr>
            <w:tcW w:w="1138" w:type="dxa"/>
            <w:vAlign w:val="center"/>
          </w:tcPr>
          <w:p w14:paraId="00BF5AE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480E468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66B3716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D616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089431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38401F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0703040700</w:t>
            </w:r>
          </w:p>
        </w:tc>
        <w:tc>
          <w:tcPr>
            <w:tcW w:w="1671" w:type="dxa"/>
            <w:vAlign w:val="center"/>
          </w:tcPr>
          <w:p w14:paraId="0EF955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冷冻鸡翅根</w:t>
            </w:r>
          </w:p>
        </w:tc>
        <w:tc>
          <w:tcPr>
            <w:tcW w:w="835" w:type="dxa"/>
            <w:vAlign w:val="center"/>
          </w:tcPr>
          <w:p w14:paraId="0E4DDF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5C77B9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c>
          <w:tcPr>
            <w:tcW w:w="1138" w:type="dxa"/>
            <w:vAlign w:val="center"/>
          </w:tcPr>
          <w:p w14:paraId="7809FE3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326BB3B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68DA64F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F00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3D6981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13A1CE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0703040900</w:t>
            </w:r>
          </w:p>
        </w:tc>
        <w:tc>
          <w:tcPr>
            <w:tcW w:w="1671" w:type="dxa"/>
            <w:vAlign w:val="center"/>
          </w:tcPr>
          <w:p w14:paraId="4173453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冷冻鸡边腿（切块）</w:t>
            </w:r>
          </w:p>
        </w:tc>
        <w:tc>
          <w:tcPr>
            <w:tcW w:w="835" w:type="dxa"/>
            <w:vAlign w:val="center"/>
          </w:tcPr>
          <w:p w14:paraId="7E3458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392E66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225.00</w:t>
            </w:r>
          </w:p>
        </w:tc>
        <w:tc>
          <w:tcPr>
            <w:tcW w:w="1138" w:type="dxa"/>
            <w:vAlign w:val="center"/>
          </w:tcPr>
          <w:p w14:paraId="440E46E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72C31CF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423B95D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DBC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4D170D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087560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0703041000</w:t>
            </w:r>
          </w:p>
        </w:tc>
        <w:tc>
          <w:tcPr>
            <w:tcW w:w="1671" w:type="dxa"/>
            <w:vAlign w:val="center"/>
          </w:tcPr>
          <w:p w14:paraId="1A1426D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冷冻鸡小腿（琵琶腿）</w:t>
            </w:r>
          </w:p>
        </w:tc>
        <w:tc>
          <w:tcPr>
            <w:tcW w:w="835" w:type="dxa"/>
            <w:vAlign w:val="center"/>
          </w:tcPr>
          <w:p w14:paraId="122399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7ACBF7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550.00</w:t>
            </w:r>
          </w:p>
        </w:tc>
        <w:tc>
          <w:tcPr>
            <w:tcW w:w="1138" w:type="dxa"/>
            <w:vAlign w:val="center"/>
          </w:tcPr>
          <w:p w14:paraId="7DF572D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4C4351F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4DAD0D1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65B7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4420AF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35000E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0703041200</w:t>
            </w:r>
          </w:p>
        </w:tc>
        <w:tc>
          <w:tcPr>
            <w:tcW w:w="1671" w:type="dxa"/>
            <w:vAlign w:val="center"/>
          </w:tcPr>
          <w:p w14:paraId="5E45FE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冷冻有骨鸡上腿（鸡大腿）</w:t>
            </w:r>
          </w:p>
        </w:tc>
        <w:tc>
          <w:tcPr>
            <w:tcW w:w="835" w:type="dxa"/>
            <w:vAlign w:val="center"/>
          </w:tcPr>
          <w:p w14:paraId="3E4D27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30F47D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38" w:type="dxa"/>
            <w:vAlign w:val="center"/>
          </w:tcPr>
          <w:p w14:paraId="2E8F140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41FF6BB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7ED32C6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D9BF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7E674B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5BC744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0703041300</w:t>
            </w:r>
          </w:p>
        </w:tc>
        <w:tc>
          <w:tcPr>
            <w:tcW w:w="1671" w:type="dxa"/>
            <w:vAlign w:val="center"/>
          </w:tcPr>
          <w:p w14:paraId="06A004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冷冻无骨鸡上腿（鸡大腿）</w:t>
            </w:r>
          </w:p>
        </w:tc>
        <w:tc>
          <w:tcPr>
            <w:tcW w:w="835" w:type="dxa"/>
            <w:vAlign w:val="center"/>
          </w:tcPr>
          <w:p w14:paraId="43EC42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59BE9F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c>
          <w:tcPr>
            <w:tcW w:w="1138" w:type="dxa"/>
            <w:vAlign w:val="center"/>
          </w:tcPr>
          <w:p w14:paraId="010A38F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00391F5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2A74603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CF84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7440F81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冻肉</w:t>
            </w:r>
          </w:p>
        </w:tc>
        <w:tc>
          <w:tcPr>
            <w:tcW w:w="1266" w:type="dxa"/>
            <w:vAlign w:val="center"/>
          </w:tcPr>
          <w:p w14:paraId="7B7B49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0703050200</w:t>
            </w:r>
          </w:p>
        </w:tc>
        <w:tc>
          <w:tcPr>
            <w:tcW w:w="1671" w:type="dxa"/>
            <w:vAlign w:val="center"/>
          </w:tcPr>
          <w:p w14:paraId="43B038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冷冻鸭边腿（切块）</w:t>
            </w:r>
          </w:p>
        </w:tc>
        <w:tc>
          <w:tcPr>
            <w:tcW w:w="835" w:type="dxa"/>
            <w:vAlign w:val="center"/>
          </w:tcPr>
          <w:p w14:paraId="5A8389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034F0FA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135.00</w:t>
            </w:r>
          </w:p>
        </w:tc>
        <w:tc>
          <w:tcPr>
            <w:tcW w:w="1138" w:type="dxa"/>
            <w:vAlign w:val="center"/>
          </w:tcPr>
          <w:p w14:paraId="0B19641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6821DD6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7637FD2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7B01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3C657D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vAlign w:val="center"/>
          </w:tcPr>
          <w:p w14:paraId="1C8EA6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0507010200</w:t>
            </w:r>
          </w:p>
        </w:tc>
        <w:tc>
          <w:tcPr>
            <w:tcW w:w="1671" w:type="dxa"/>
            <w:vAlign w:val="center"/>
          </w:tcPr>
          <w:p w14:paraId="279179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冷冻鲜肉小笼包</w:t>
            </w:r>
          </w:p>
        </w:tc>
        <w:tc>
          <w:tcPr>
            <w:tcW w:w="835" w:type="dxa"/>
            <w:vAlign w:val="center"/>
          </w:tcPr>
          <w:p w14:paraId="12DCFE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4322F3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90.00</w:t>
            </w:r>
          </w:p>
        </w:tc>
        <w:tc>
          <w:tcPr>
            <w:tcW w:w="1138" w:type="dxa"/>
            <w:vAlign w:val="center"/>
          </w:tcPr>
          <w:p w14:paraId="2EDEF95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3B0FA40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6214168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C1AC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7ABB9D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vAlign w:val="center"/>
          </w:tcPr>
          <w:p w14:paraId="0A9891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0507010300</w:t>
            </w:r>
          </w:p>
        </w:tc>
        <w:tc>
          <w:tcPr>
            <w:tcW w:w="1671" w:type="dxa"/>
            <w:vAlign w:val="center"/>
          </w:tcPr>
          <w:p w14:paraId="1A0837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冷冻鲜肉包</w:t>
            </w:r>
          </w:p>
        </w:tc>
        <w:tc>
          <w:tcPr>
            <w:tcW w:w="835" w:type="dxa"/>
            <w:vAlign w:val="center"/>
          </w:tcPr>
          <w:p w14:paraId="4855B7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1B6677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138" w:type="dxa"/>
            <w:vAlign w:val="center"/>
          </w:tcPr>
          <w:p w14:paraId="450F5B2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7928B2E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2964D3B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58DA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4B636A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vAlign w:val="center"/>
          </w:tcPr>
          <w:p w14:paraId="3FF059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0507010400</w:t>
            </w:r>
          </w:p>
        </w:tc>
        <w:tc>
          <w:tcPr>
            <w:tcW w:w="1671" w:type="dxa"/>
            <w:vAlign w:val="center"/>
          </w:tcPr>
          <w:p w14:paraId="02AF99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冷冻香菇青菜包</w:t>
            </w:r>
          </w:p>
        </w:tc>
        <w:tc>
          <w:tcPr>
            <w:tcW w:w="835" w:type="dxa"/>
            <w:vAlign w:val="center"/>
          </w:tcPr>
          <w:p w14:paraId="25AE13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222128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817.20</w:t>
            </w:r>
          </w:p>
        </w:tc>
        <w:tc>
          <w:tcPr>
            <w:tcW w:w="1138" w:type="dxa"/>
            <w:vAlign w:val="center"/>
          </w:tcPr>
          <w:p w14:paraId="6D28AC0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4C5B6B6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6A34C59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B7BD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vAlign w:val="center"/>
          </w:tcPr>
          <w:p w14:paraId="275B85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vAlign w:val="center"/>
          </w:tcPr>
          <w:p w14:paraId="7D0D7E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0507010600</w:t>
            </w:r>
          </w:p>
        </w:tc>
        <w:tc>
          <w:tcPr>
            <w:tcW w:w="1671" w:type="dxa"/>
            <w:vAlign w:val="center"/>
          </w:tcPr>
          <w:p w14:paraId="09C26D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冷冻豆沙包</w:t>
            </w:r>
          </w:p>
        </w:tc>
        <w:tc>
          <w:tcPr>
            <w:tcW w:w="835" w:type="dxa"/>
            <w:vAlign w:val="center"/>
          </w:tcPr>
          <w:p w14:paraId="02EE89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vAlign w:val="center"/>
          </w:tcPr>
          <w:p w14:paraId="1425BA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870.00</w:t>
            </w:r>
          </w:p>
        </w:tc>
        <w:tc>
          <w:tcPr>
            <w:tcW w:w="1138" w:type="dxa"/>
            <w:vAlign w:val="center"/>
          </w:tcPr>
          <w:p w14:paraId="0680C53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vAlign w:val="center"/>
          </w:tcPr>
          <w:p w14:paraId="151B3C9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vAlign w:val="center"/>
          </w:tcPr>
          <w:p w14:paraId="50EFD2E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02BE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88667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573FA3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0507010700</w:t>
            </w:r>
          </w:p>
        </w:tc>
        <w:tc>
          <w:tcPr>
            <w:tcW w:w="1671" w:type="dxa"/>
            <w:tcBorders>
              <w:top w:val="single" w:color="auto" w:sz="0" w:space="0"/>
              <w:left w:val="single" w:color="auto" w:sz="0" w:space="0"/>
              <w:bottom w:val="single" w:color="auto" w:sz="0" w:space="0"/>
              <w:right w:val="single" w:color="auto" w:sz="0" w:space="0"/>
            </w:tcBorders>
            <w:vAlign w:val="center"/>
          </w:tcPr>
          <w:p w14:paraId="3F7BDA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冷冻萝卜丝包</w:t>
            </w:r>
          </w:p>
        </w:tc>
        <w:tc>
          <w:tcPr>
            <w:tcW w:w="835" w:type="dxa"/>
            <w:tcBorders>
              <w:top w:val="single" w:color="auto" w:sz="0" w:space="0"/>
              <w:left w:val="single" w:color="auto" w:sz="0" w:space="0"/>
              <w:bottom w:val="single" w:color="auto" w:sz="0" w:space="0"/>
              <w:right w:val="single" w:color="auto" w:sz="0" w:space="0"/>
            </w:tcBorders>
            <w:vAlign w:val="center"/>
          </w:tcPr>
          <w:p w14:paraId="0D8D35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D3F4A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138" w:type="dxa"/>
            <w:tcBorders>
              <w:top w:val="single" w:color="auto" w:sz="0" w:space="0"/>
              <w:left w:val="single" w:color="auto" w:sz="0" w:space="0"/>
              <w:bottom w:val="single" w:color="auto" w:sz="0" w:space="0"/>
              <w:right w:val="single" w:color="auto" w:sz="0" w:space="0"/>
            </w:tcBorders>
            <w:vAlign w:val="center"/>
          </w:tcPr>
          <w:p w14:paraId="00289A0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0A9641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D71C1F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3A98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ED2B2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240602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0507010800</w:t>
            </w:r>
          </w:p>
        </w:tc>
        <w:tc>
          <w:tcPr>
            <w:tcW w:w="1671" w:type="dxa"/>
            <w:tcBorders>
              <w:top w:val="single" w:color="auto" w:sz="0" w:space="0"/>
              <w:left w:val="single" w:color="auto" w:sz="0" w:space="0"/>
              <w:bottom w:val="single" w:color="auto" w:sz="0" w:space="0"/>
              <w:right w:val="single" w:color="auto" w:sz="0" w:space="0"/>
            </w:tcBorders>
            <w:vAlign w:val="center"/>
          </w:tcPr>
          <w:p w14:paraId="15AA31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冷冻青菜包</w:t>
            </w:r>
          </w:p>
        </w:tc>
        <w:tc>
          <w:tcPr>
            <w:tcW w:w="835" w:type="dxa"/>
            <w:tcBorders>
              <w:top w:val="single" w:color="auto" w:sz="0" w:space="0"/>
              <w:left w:val="single" w:color="auto" w:sz="0" w:space="0"/>
              <w:bottom w:val="single" w:color="auto" w:sz="0" w:space="0"/>
              <w:right w:val="single" w:color="auto" w:sz="0" w:space="0"/>
            </w:tcBorders>
            <w:vAlign w:val="center"/>
          </w:tcPr>
          <w:p w14:paraId="3D43B1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8EFD8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402.00</w:t>
            </w:r>
          </w:p>
        </w:tc>
        <w:tc>
          <w:tcPr>
            <w:tcW w:w="1138" w:type="dxa"/>
            <w:tcBorders>
              <w:top w:val="single" w:color="auto" w:sz="0" w:space="0"/>
              <w:left w:val="single" w:color="auto" w:sz="0" w:space="0"/>
              <w:bottom w:val="single" w:color="auto" w:sz="0" w:space="0"/>
              <w:right w:val="single" w:color="auto" w:sz="0" w:space="0"/>
            </w:tcBorders>
            <w:vAlign w:val="center"/>
          </w:tcPr>
          <w:p w14:paraId="5445C46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38BFC1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C527D9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C93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94120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72849F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0507013900</w:t>
            </w:r>
          </w:p>
        </w:tc>
        <w:tc>
          <w:tcPr>
            <w:tcW w:w="1671" w:type="dxa"/>
            <w:tcBorders>
              <w:top w:val="single" w:color="auto" w:sz="0" w:space="0"/>
              <w:left w:val="single" w:color="auto" w:sz="0" w:space="0"/>
              <w:bottom w:val="single" w:color="auto" w:sz="0" w:space="0"/>
              <w:right w:val="single" w:color="auto" w:sz="0" w:space="0"/>
            </w:tcBorders>
            <w:vAlign w:val="center"/>
          </w:tcPr>
          <w:p w14:paraId="64E03A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冷冻三鲜菜包</w:t>
            </w:r>
          </w:p>
        </w:tc>
        <w:tc>
          <w:tcPr>
            <w:tcW w:w="835" w:type="dxa"/>
            <w:tcBorders>
              <w:top w:val="single" w:color="auto" w:sz="0" w:space="0"/>
              <w:left w:val="single" w:color="auto" w:sz="0" w:space="0"/>
              <w:bottom w:val="single" w:color="auto" w:sz="0" w:space="0"/>
              <w:right w:val="single" w:color="auto" w:sz="0" w:space="0"/>
            </w:tcBorders>
            <w:vAlign w:val="center"/>
          </w:tcPr>
          <w:p w14:paraId="092929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B3101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138" w:type="dxa"/>
            <w:tcBorders>
              <w:top w:val="single" w:color="auto" w:sz="0" w:space="0"/>
              <w:left w:val="single" w:color="auto" w:sz="0" w:space="0"/>
              <w:bottom w:val="single" w:color="auto" w:sz="0" w:space="0"/>
              <w:right w:val="single" w:color="auto" w:sz="0" w:space="0"/>
            </w:tcBorders>
            <w:vAlign w:val="center"/>
          </w:tcPr>
          <w:p w14:paraId="72185C4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B98BAA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D3D6E9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34A9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B4DEC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77BBD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0507020200</w:t>
            </w:r>
          </w:p>
        </w:tc>
        <w:tc>
          <w:tcPr>
            <w:tcW w:w="1671" w:type="dxa"/>
            <w:tcBorders>
              <w:top w:val="single" w:color="auto" w:sz="0" w:space="0"/>
              <w:left w:val="single" w:color="auto" w:sz="0" w:space="0"/>
              <w:bottom w:val="single" w:color="auto" w:sz="0" w:space="0"/>
              <w:right w:val="single" w:color="auto" w:sz="0" w:space="0"/>
            </w:tcBorders>
            <w:vAlign w:val="center"/>
          </w:tcPr>
          <w:p w14:paraId="212559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冷冻刀切馒头</w:t>
            </w:r>
          </w:p>
        </w:tc>
        <w:tc>
          <w:tcPr>
            <w:tcW w:w="835" w:type="dxa"/>
            <w:tcBorders>
              <w:top w:val="single" w:color="auto" w:sz="0" w:space="0"/>
              <w:left w:val="single" w:color="auto" w:sz="0" w:space="0"/>
              <w:bottom w:val="single" w:color="auto" w:sz="0" w:space="0"/>
              <w:right w:val="single" w:color="auto" w:sz="0" w:space="0"/>
            </w:tcBorders>
            <w:vAlign w:val="center"/>
          </w:tcPr>
          <w:p w14:paraId="30ECD8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92FCE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175.28</w:t>
            </w:r>
          </w:p>
        </w:tc>
        <w:tc>
          <w:tcPr>
            <w:tcW w:w="1138" w:type="dxa"/>
            <w:tcBorders>
              <w:top w:val="single" w:color="auto" w:sz="0" w:space="0"/>
              <w:left w:val="single" w:color="auto" w:sz="0" w:space="0"/>
              <w:bottom w:val="single" w:color="auto" w:sz="0" w:space="0"/>
              <w:right w:val="single" w:color="auto" w:sz="0" w:space="0"/>
            </w:tcBorders>
            <w:vAlign w:val="center"/>
          </w:tcPr>
          <w:p w14:paraId="0A21901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4A0CAB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78CE56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D949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F1661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8ACB5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0507020300</w:t>
            </w:r>
          </w:p>
        </w:tc>
        <w:tc>
          <w:tcPr>
            <w:tcW w:w="1671" w:type="dxa"/>
            <w:tcBorders>
              <w:top w:val="single" w:color="auto" w:sz="0" w:space="0"/>
              <w:left w:val="single" w:color="auto" w:sz="0" w:space="0"/>
              <w:bottom w:val="single" w:color="auto" w:sz="0" w:space="0"/>
              <w:right w:val="single" w:color="auto" w:sz="0" w:space="0"/>
            </w:tcBorders>
            <w:vAlign w:val="center"/>
          </w:tcPr>
          <w:p w14:paraId="34C788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冷冻奶香馒头</w:t>
            </w:r>
          </w:p>
        </w:tc>
        <w:tc>
          <w:tcPr>
            <w:tcW w:w="835" w:type="dxa"/>
            <w:tcBorders>
              <w:top w:val="single" w:color="auto" w:sz="0" w:space="0"/>
              <w:left w:val="single" w:color="auto" w:sz="0" w:space="0"/>
              <w:bottom w:val="single" w:color="auto" w:sz="0" w:space="0"/>
              <w:right w:val="single" w:color="auto" w:sz="0" w:space="0"/>
            </w:tcBorders>
            <w:vAlign w:val="center"/>
          </w:tcPr>
          <w:p w14:paraId="65DE19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47730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1002.10</w:t>
            </w:r>
          </w:p>
        </w:tc>
        <w:tc>
          <w:tcPr>
            <w:tcW w:w="1138" w:type="dxa"/>
            <w:tcBorders>
              <w:top w:val="single" w:color="auto" w:sz="0" w:space="0"/>
              <w:left w:val="single" w:color="auto" w:sz="0" w:space="0"/>
              <w:bottom w:val="single" w:color="auto" w:sz="0" w:space="0"/>
              <w:right w:val="single" w:color="auto" w:sz="0" w:space="0"/>
            </w:tcBorders>
            <w:vAlign w:val="center"/>
          </w:tcPr>
          <w:p w14:paraId="3B88AD5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056EDF3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0975F71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6895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8D757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85460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0507020400</w:t>
            </w:r>
          </w:p>
        </w:tc>
        <w:tc>
          <w:tcPr>
            <w:tcW w:w="1671" w:type="dxa"/>
            <w:tcBorders>
              <w:top w:val="single" w:color="auto" w:sz="0" w:space="0"/>
              <w:left w:val="single" w:color="auto" w:sz="0" w:space="0"/>
              <w:bottom w:val="single" w:color="auto" w:sz="0" w:space="0"/>
              <w:right w:val="single" w:color="auto" w:sz="0" w:space="0"/>
            </w:tcBorders>
            <w:vAlign w:val="center"/>
          </w:tcPr>
          <w:p w14:paraId="781967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冷冻红糖馒头</w:t>
            </w:r>
          </w:p>
        </w:tc>
        <w:tc>
          <w:tcPr>
            <w:tcW w:w="835" w:type="dxa"/>
            <w:tcBorders>
              <w:top w:val="single" w:color="auto" w:sz="0" w:space="0"/>
              <w:left w:val="single" w:color="auto" w:sz="0" w:space="0"/>
              <w:bottom w:val="single" w:color="auto" w:sz="0" w:space="0"/>
              <w:right w:val="single" w:color="auto" w:sz="0" w:space="0"/>
            </w:tcBorders>
            <w:vAlign w:val="center"/>
          </w:tcPr>
          <w:p w14:paraId="0196570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F963D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280.50</w:t>
            </w:r>
          </w:p>
        </w:tc>
        <w:tc>
          <w:tcPr>
            <w:tcW w:w="1138" w:type="dxa"/>
            <w:tcBorders>
              <w:top w:val="single" w:color="auto" w:sz="0" w:space="0"/>
              <w:left w:val="single" w:color="auto" w:sz="0" w:space="0"/>
              <w:bottom w:val="single" w:color="auto" w:sz="0" w:space="0"/>
              <w:right w:val="single" w:color="auto" w:sz="0" w:space="0"/>
            </w:tcBorders>
            <w:vAlign w:val="center"/>
          </w:tcPr>
          <w:p w14:paraId="41B4DA2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2231A5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7B71AB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255F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D57E7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4058DC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0507030200</w:t>
            </w:r>
          </w:p>
        </w:tc>
        <w:tc>
          <w:tcPr>
            <w:tcW w:w="1671" w:type="dxa"/>
            <w:tcBorders>
              <w:top w:val="single" w:color="auto" w:sz="0" w:space="0"/>
              <w:left w:val="single" w:color="auto" w:sz="0" w:space="0"/>
              <w:bottom w:val="single" w:color="auto" w:sz="0" w:space="0"/>
              <w:right w:val="single" w:color="auto" w:sz="0" w:space="0"/>
            </w:tcBorders>
            <w:vAlign w:val="center"/>
          </w:tcPr>
          <w:p w14:paraId="2C1809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冷冻葱花卷</w:t>
            </w:r>
          </w:p>
        </w:tc>
        <w:tc>
          <w:tcPr>
            <w:tcW w:w="835" w:type="dxa"/>
            <w:tcBorders>
              <w:top w:val="single" w:color="auto" w:sz="0" w:space="0"/>
              <w:left w:val="single" w:color="auto" w:sz="0" w:space="0"/>
              <w:bottom w:val="single" w:color="auto" w:sz="0" w:space="0"/>
              <w:right w:val="single" w:color="auto" w:sz="0" w:space="0"/>
            </w:tcBorders>
            <w:vAlign w:val="center"/>
          </w:tcPr>
          <w:p w14:paraId="312AEC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56B457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280.00</w:t>
            </w:r>
          </w:p>
        </w:tc>
        <w:tc>
          <w:tcPr>
            <w:tcW w:w="1138" w:type="dxa"/>
            <w:tcBorders>
              <w:top w:val="single" w:color="auto" w:sz="0" w:space="0"/>
              <w:left w:val="single" w:color="auto" w:sz="0" w:space="0"/>
              <w:bottom w:val="single" w:color="auto" w:sz="0" w:space="0"/>
              <w:right w:val="single" w:color="auto" w:sz="0" w:space="0"/>
            </w:tcBorders>
            <w:vAlign w:val="center"/>
          </w:tcPr>
          <w:p w14:paraId="5F7CE84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5E832C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7F1CD1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95D9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7F51F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71BA96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0507030700</w:t>
            </w:r>
          </w:p>
        </w:tc>
        <w:tc>
          <w:tcPr>
            <w:tcW w:w="1671" w:type="dxa"/>
            <w:tcBorders>
              <w:top w:val="single" w:color="auto" w:sz="0" w:space="0"/>
              <w:left w:val="single" w:color="auto" w:sz="0" w:space="0"/>
              <w:bottom w:val="single" w:color="auto" w:sz="0" w:space="0"/>
              <w:right w:val="single" w:color="auto" w:sz="0" w:space="0"/>
            </w:tcBorders>
            <w:vAlign w:val="center"/>
          </w:tcPr>
          <w:p w14:paraId="1E2FAE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冷冻白花卷</w:t>
            </w:r>
          </w:p>
        </w:tc>
        <w:tc>
          <w:tcPr>
            <w:tcW w:w="835" w:type="dxa"/>
            <w:tcBorders>
              <w:top w:val="single" w:color="auto" w:sz="0" w:space="0"/>
              <w:left w:val="single" w:color="auto" w:sz="0" w:space="0"/>
              <w:bottom w:val="single" w:color="auto" w:sz="0" w:space="0"/>
              <w:right w:val="single" w:color="auto" w:sz="0" w:space="0"/>
            </w:tcBorders>
            <w:vAlign w:val="center"/>
          </w:tcPr>
          <w:p w14:paraId="264C96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32A6E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138" w:type="dxa"/>
            <w:tcBorders>
              <w:top w:val="single" w:color="auto" w:sz="0" w:space="0"/>
              <w:left w:val="single" w:color="auto" w:sz="0" w:space="0"/>
              <w:bottom w:val="single" w:color="auto" w:sz="0" w:space="0"/>
              <w:right w:val="single" w:color="auto" w:sz="0" w:space="0"/>
            </w:tcBorders>
            <w:vAlign w:val="center"/>
          </w:tcPr>
          <w:p w14:paraId="6DDF08A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05B15A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15A899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DCC2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733E2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2C7729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0507040100</w:t>
            </w:r>
          </w:p>
        </w:tc>
        <w:tc>
          <w:tcPr>
            <w:tcW w:w="1671" w:type="dxa"/>
            <w:tcBorders>
              <w:top w:val="single" w:color="auto" w:sz="0" w:space="0"/>
              <w:left w:val="single" w:color="auto" w:sz="0" w:space="0"/>
              <w:bottom w:val="single" w:color="auto" w:sz="0" w:space="0"/>
              <w:right w:val="single" w:color="auto" w:sz="0" w:space="0"/>
            </w:tcBorders>
            <w:vAlign w:val="center"/>
          </w:tcPr>
          <w:p w14:paraId="726E33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冷冻糯米烧麦</w:t>
            </w:r>
          </w:p>
        </w:tc>
        <w:tc>
          <w:tcPr>
            <w:tcW w:w="835" w:type="dxa"/>
            <w:tcBorders>
              <w:top w:val="single" w:color="auto" w:sz="0" w:space="0"/>
              <w:left w:val="single" w:color="auto" w:sz="0" w:space="0"/>
              <w:bottom w:val="single" w:color="auto" w:sz="0" w:space="0"/>
              <w:right w:val="single" w:color="auto" w:sz="0" w:space="0"/>
            </w:tcBorders>
            <w:vAlign w:val="center"/>
          </w:tcPr>
          <w:p w14:paraId="08C18C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42E5E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907.00</w:t>
            </w:r>
          </w:p>
        </w:tc>
        <w:tc>
          <w:tcPr>
            <w:tcW w:w="1138" w:type="dxa"/>
            <w:tcBorders>
              <w:top w:val="single" w:color="auto" w:sz="0" w:space="0"/>
              <w:left w:val="single" w:color="auto" w:sz="0" w:space="0"/>
              <w:bottom w:val="single" w:color="auto" w:sz="0" w:space="0"/>
              <w:right w:val="single" w:color="auto" w:sz="0" w:space="0"/>
            </w:tcBorders>
            <w:vAlign w:val="center"/>
          </w:tcPr>
          <w:p w14:paraId="01F69E8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D2BAD2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F9DA4E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D467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B333D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7C6CA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0507040200</w:t>
            </w:r>
          </w:p>
        </w:tc>
        <w:tc>
          <w:tcPr>
            <w:tcW w:w="1671" w:type="dxa"/>
            <w:tcBorders>
              <w:top w:val="single" w:color="auto" w:sz="0" w:space="0"/>
              <w:left w:val="single" w:color="auto" w:sz="0" w:space="0"/>
              <w:bottom w:val="single" w:color="auto" w:sz="0" w:space="0"/>
              <w:right w:val="single" w:color="auto" w:sz="0" w:space="0"/>
            </w:tcBorders>
            <w:vAlign w:val="center"/>
          </w:tcPr>
          <w:p w14:paraId="604A81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冷冻糯米猪肉烧麦</w:t>
            </w:r>
          </w:p>
        </w:tc>
        <w:tc>
          <w:tcPr>
            <w:tcW w:w="835" w:type="dxa"/>
            <w:tcBorders>
              <w:top w:val="single" w:color="auto" w:sz="0" w:space="0"/>
              <w:left w:val="single" w:color="auto" w:sz="0" w:space="0"/>
              <w:bottom w:val="single" w:color="auto" w:sz="0" w:space="0"/>
              <w:right w:val="single" w:color="auto" w:sz="0" w:space="0"/>
            </w:tcBorders>
            <w:vAlign w:val="center"/>
          </w:tcPr>
          <w:p w14:paraId="255A9DD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065A0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82.00</w:t>
            </w:r>
          </w:p>
        </w:tc>
        <w:tc>
          <w:tcPr>
            <w:tcW w:w="1138" w:type="dxa"/>
            <w:tcBorders>
              <w:top w:val="single" w:color="auto" w:sz="0" w:space="0"/>
              <w:left w:val="single" w:color="auto" w:sz="0" w:space="0"/>
              <w:bottom w:val="single" w:color="auto" w:sz="0" w:space="0"/>
              <w:right w:val="single" w:color="auto" w:sz="0" w:space="0"/>
            </w:tcBorders>
            <w:vAlign w:val="center"/>
          </w:tcPr>
          <w:p w14:paraId="75C2FB4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42F3FD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3B1F66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B981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43EC9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7B98D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0507040400</w:t>
            </w:r>
          </w:p>
        </w:tc>
        <w:tc>
          <w:tcPr>
            <w:tcW w:w="1671" w:type="dxa"/>
            <w:tcBorders>
              <w:top w:val="single" w:color="auto" w:sz="0" w:space="0"/>
              <w:left w:val="single" w:color="auto" w:sz="0" w:space="0"/>
              <w:bottom w:val="single" w:color="auto" w:sz="0" w:space="0"/>
              <w:right w:val="single" w:color="auto" w:sz="0" w:space="0"/>
            </w:tcBorders>
            <w:vAlign w:val="center"/>
          </w:tcPr>
          <w:p w14:paraId="44644E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冷冻香菇肉丁烧麦</w:t>
            </w:r>
          </w:p>
        </w:tc>
        <w:tc>
          <w:tcPr>
            <w:tcW w:w="835" w:type="dxa"/>
            <w:tcBorders>
              <w:top w:val="single" w:color="auto" w:sz="0" w:space="0"/>
              <w:left w:val="single" w:color="auto" w:sz="0" w:space="0"/>
              <w:bottom w:val="single" w:color="auto" w:sz="0" w:space="0"/>
              <w:right w:val="single" w:color="auto" w:sz="0" w:space="0"/>
            </w:tcBorders>
            <w:vAlign w:val="center"/>
          </w:tcPr>
          <w:p w14:paraId="571673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35CA69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300.00</w:t>
            </w:r>
          </w:p>
        </w:tc>
        <w:tc>
          <w:tcPr>
            <w:tcW w:w="1138" w:type="dxa"/>
            <w:tcBorders>
              <w:top w:val="single" w:color="auto" w:sz="0" w:space="0"/>
              <w:left w:val="single" w:color="auto" w:sz="0" w:space="0"/>
              <w:bottom w:val="single" w:color="auto" w:sz="0" w:space="0"/>
              <w:right w:val="single" w:color="auto" w:sz="0" w:space="0"/>
            </w:tcBorders>
            <w:vAlign w:val="center"/>
          </w:tcPr>
          <w:p w14:paraId="646FE70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3FF51F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4F8105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F195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50B7E7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4FF52E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0507040700</w:t>
            </w:r>
          </w:p>
        </w:tc>
        <w:tc>
          <w:tcPr>
            <w:tcW w:w="1671" w:type="dxa"/>
            <w:tcBorders>
              <w:top w:val="single" w:color="auto" w:sz="0" w:space="0"/>
              <w:left w:val="single" w:color="auto" w:sz="0" w:space="0"/>
              <w:bottom w:val="single" w:color="auto" w:sz="0" w:space="0"/>
              <w:right w:val="single" w:color="auto" w:sz="0" w:space="0"/>
            </w:tcBorders>
            <w:vAlign w:val="center"/>
          </w:tcPr>
          <w:p w14:paraId="221C40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冷冻猪肉香菇糯米烧麦</w:t>
            </w:r>
          </w:p>
        </w:tc>
        <w:tc>
          <w:tcPr>
            <w:tcW w:w="835" w:type="dxa"/>
            <w:tcBorders>
              <w:top w:val="single" w:color="auto" w:sz="0" w:space="0"/>
              <w:left w:val="single" w:color="auto" w:sz="0" w:space="0"/>
              <w:bottom w:val="single" w:color="auto" w:sz="0" w:space="0"/>
              <w:right w:val="single" w:color="auto" w:sz="0" w:space="0"/>
            </w:tcBorders>
            <w:vAlign w:val="center"/>
          </w:tcPr>
          <w:p w14:paraId="30D723D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887B8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138" w:type="dxa"/>
            <w:tcBorders>
              <w:top w:val="single" w:color="auto" w:sz="0" w:space="0"/>
              <w:left w:val="single" w:color="auto" w:sz="0" w:space="0"/>
              <w:bottom w:val="single" w:color="auto" w:sz="0" w:space="0"/>
              <w:right w:val="single" w:color="auto" w:sz="0" w:space="0"/>
            </w:tcBorders>
            <w:vAlign w:val="center"/>
          </w:tcPr>
          <w:p w14:paraId="19BD802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5E9615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547D09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8685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94340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41EF5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0507050200</w:t>
            </w:r>
          </w:p>
        </w:tc>
        <w:tc>
          <w:tcPr>
            <w:tcW w:w="1671" w:type="dxa"/>
            <w:tcBorders>
              <w:top w:val="single" w:color="auto" w:sz="0" w:space="0"/>
              <w:left w:val="single" w:color="auto" w:sz="0" w:space="0"/>
              <w:bottom w:val="single" w:color="auto" w:sz="0" w:space="0"/>
              <w:right w:val="single" w:color="auto" w:sz="0" w:space="0"/>
            </w:tcBorders>
            <w:vAlign w:val="center"/>
          </w:tcPr>
          <w:p w14:paraId="02C3DA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冷冻三鲜猪肉水饺</w:t>
            </w:r>
          </w:p>
        </w:tc>
        <w:tc>
          <w:tcPr>
            <w:tcW w:w="835" w:type="dxa"/>
            <w:tcBorders>
              <w:top w:val="single" w:color="auto" w:sz="0" w:space="0"/>
              <w:left w:val="single" w:color="auto" w:sz="0" w:space="0"/>
              <w:bottom w:val="single" w:color="auto" w:sz="0" w:space="0"/>
              <w:right w:val="single" w:color="auto" w:sz="0" w:space="0"/>
            </w:tcBorders>
            <w:vAlign w:val="center"/>
          </w:tcPr>
          <w:p w14:paraId="2E9F1C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90CAE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65.00</w:t>
            </w:r>
          </w:p>
        </w:tc>
        <w:tc>
          <w:tcPr>
            <w:tcW w:w="1138" w:type="dxa"/>
            <w:tcBorders>
              <w:top w:val="single" w:color="auto" w:sz="0" w:space="0"/>
              <w:left w:val="single" w:color="auto" w:sz="0" w:space="0"/>
              <w:bottom w:val="single" w:color="auto" w:sz="0" w:space="0"/>
              <w:right w:val="single" w:color="auto" w:sz="0" w:space="0"/>
            </w:tcBorders>
            <w:vAlign w:val="center"/>
          </w:tcPr>
          <w:p w14:paraId="66980BB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206EFE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0F2F65F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570F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6D2E3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2378E9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0507051300</w:t>
            </w:r>
          </w:p>
        </w:tc>
        <w:tc>
          <w:tcPr>
            <w:tcW w:w="1671" w:type="dxa"/>
            <w:tcBorders>
              <w:top w:val="single" w:color="auto" w:sz="0" w:space="0"/>
              <w:left w:val="single" w:color="auto" w:sz="0" w:space="0"/>
              <w:bottom w:val="single" w:color="auto" w:sz="0" w:space="0"/>
              <w:right w:val="single" w:color="auto" w:sz="0" w:space="0"/>
            </w:tcBorders>
            <w:vAlign w:val="center"/>
          </w:tcPr>
          <w:p w14:paraId="70ABC41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三鲜水饺</w:t>
            </w:r>
          </w:p>
        </w:tc>
        <w:tc>
          <w:tcPr>
            <w:tcW w:w="835" w:type="dxa"/>
            <w:tcBorders>
              <w:top w:val="single" w:color="auto" w:sz="0" w:space="0"/>
              <w:left w:val="single" w:color="auto" w:sz="0" w:space="0"/>
              <w:bottom w:val="single" w:color="auto" w:sz="0" w:space="0"/>
              <w:right w:val="single" w:color="auto" w:sz="0" w:space="0"/>
            </w:tcBorders>
            <w:vAlign w:val="center"/>
          </w:tcPr>
          <w:p w14:paraId="088E64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59AB80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225.00</w:t>
            </w:r>
          </w:p>
        </w:tc>
        <w:tc>
          <w:tcPr>
            <w:tcW w:w="1138" w:type="dxa"/>
            <w:tcBorders>
              <w:top w:val="single" w:color="auto" w:sz="0" w:space="0"/>
              <w:left w:val="single" w:color="auto" w:sz="0" w:space="0"/>
              <w:bottom w:val="single" w:color="auto" w:sz="0" w:space="0"/>
              <w:right w:val="single" w:color="auto" w:sz="0" w:space="0"/>
            </w:tcBorders>
            <w:vAlign w:val="center"/>
          </w:tcPr>
          <w:p w14:paraId="235B1EA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9B4AB0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312707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BF35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A1F36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A7D98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0507052600</w:t>
            </w:r>
          </w:p>
        </w:tc>
        <w:tc>
          <w:tcPr>
            <w:tcW w:w="1671" w:type="dxa"/>
            <w:tcBorders>
              <w:top w:val="single" w:color="auto" w:sz="0" w:space="0"/>
              <w:left w:val="single" w:color="auto" w:sz="0" w:space="0"/>
              <w:bottom w:val="single" w:color="auto" w:sz="0" w:space="0"/>
              <w:right w:val="single" w:color="auto" w:sz="0" w:space="0"/>
            </w:tcBorders>
            <w:vAlign w:val="center"/>
          </w:tcPr>
          <w:p w14:paraId="0F4754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灌汤菜肉水饺</w:t>
            </w:r>
          </w:p>
        </w:tc>
        <w:tc>
          <w:tcPr>
            <w:tcW w:w="835" w:type="dxa"/>
            <w:tcBorders>
              <w:top w:val="single" w:color="auto" w:sz="0" w:space="0"/>
              <w:left w:val="single" w:color="auto" w:sz="0" w:space="0"/>
              <w:bottom w:val="single" w:color="auto" w:sz="0" w:space="0"/>
              <w:right w:val="single" w:color="auto" w:sz="0" w:space="0"/>
            </w:tcBorders>
            <w:vAlign w:val="center"/>
          </w:tcPr>
          <w:p w14:paraId="3E6E62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BB3CB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w:t>
            </w:r>
          </w:p>
        </w:tc>
        <w:tc>
          <w:tcPr>
            <w:tcW w:w="1138" w:type="dxa"/>
            <w:tcBorders>
              <w:top w:val="single" w:color="auto" w:sz="0" w:space="0"/>
              <w:left w:val="single" w:color="auto" w:sz="0" w:space="0"/>
              <w:bottom w:val="single" w:color="auto" w:sz="0" w:space="0"/>
              <w:right w:val="single" w:color="auto" w:sz="0" w:space="0"/>
            </w:tcBorders>
            <w:vAlign w:val="center"/>
          </w:tcPr>
          <w:p w14:paraId="2B941F9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C8B942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1BF88E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BFA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218CA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C2776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0507060000</w:t>
            </w:r>
          </w:p>
        </w:tc>
        <w:tc>
          <w:tcPr>
            <w:tcW w:w="1671" w:type="dxa"/>
            <w:tcBorders>
              <w:top w:val="single" w:color="auto" w:sz="0" w:space="0"/>
              <w:left w:val="single" w:color="auto" w:sz="0" w:space="0"/>
              <w:bottom w:val="single" w:color="auto" w:sz="0" w:space="0"/>
              <w:right w:val="single" w:color="auto" w:sz="0" w:space="0"/>
            </w:tcBorders>
            <w:vAlign w:val="center"/>
          </w:tcPr>
          <w:p w14:paraId="510485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冷冻面条</w:t>
            </w:r>
          </w:p>
        </w:tc>
        <w:tc>
          <w:tcPr>
            <w:tcW w:w="835" w:type="dxa"/>
            <w:tcBorders>
              <w:top w:val="single" w:color="auto" w:sz="0" w:space="0"/>
              <w:left w:val="single" w:color="auto" w:sz="0" w:space="0"/>
              <w:bottom w:val="single" w:color="auto" w:sz="0" w:space="0"/>
              <w:right w:val="single" w:color="auto" w:sz="0" w:space="0"/>
            </w:tcBorders>
            <w:vAlign w:val="center"/>
          </w:tcPr>
          <w:p w14:paraId="357C14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423A2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123.00</w:t>
            </w:r>
          </w:p>
        </w:tc>
        <w:tc>
          <w:tcPr>
            <w:tcW w:w="1138" w:type="dxa"/>
            <w:tcBorders>
              <w:top w:val="single" w:color="auto" w:sz="0" w:space="0"/>
              <w:left w:val="single" w:color="auto" w:sz="0" w:space="0"/>
              <w:bottom w:val="single" w:color="auto" w:sz="0" w:space="0"/>
              <w:right w:val="single" w:color="auto" w:sz="0" w:space="0"/>
            </w:tcBorders>
            <w:vAlign w:val="center"/>
          </w:tcPr>
          <w:p w14:paraId="1620714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5A6EAD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F8C147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A6DD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50A84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F97B4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0507080400</w:t>
            </w:r>
          </w:p>
        </w:tc>
        <w:tc>
          <w:tcPr>
            <w:tcW w:w="1671" w:type="dxa"/>
            <w:tcBorders>
              <w:top w:val="single" w:color="auto" w:sz="0" w:space="0"/>
              <w:left w:val="single" w:color="auto" w:sz="0" w:space="0"/>
              <w:bottom w:val="single" w:color="auto" w:sz="0" w:space="0"/>
              <w:right w:val="single" w:color="auto" w:sz="0" w:space="0"/>
            </w:tcBorders>
            <w:vAlign w:val="center"/>
          </w:tcPr>
          <w:p w14:paraId="19F579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冷冻虾仁馄饨</w:t>
            </w:r>
          </w:p>
        </w:tc>
        <w:tc>
          <w:tcPr>
            <w:tcW w:w="835" w:type="dxa"/>
            <w:tcBorders>
              <w:top w:val="single" w:color="auto" w:sz="0" w:space="0"/>
              <w:left w:val="single" w:color="auto" w:sz="0" w:space="0"/>
              <w:bottom w:val="single" w:color="auto" w:sz="0" w:space="0"/>
              <w:right w:val="single" w:color="auto" w:sz="0" w:space="0"/>
            </w:tcBorders>
            <w:vAlign w:val="center"/>
          </w:tcPr>
          <w:p w14:paraId="7939A7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33CD61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54.00</w:t>
            </w:r>
          </w:p>
        </w:tc>
        <w:tc>
          <w:tcPr>
            <w:tcW w:w="1138" w:type="dxa"/>
            <w:tcBorders>
              <w:top w:val="single" w:color="auto" w:sz="0" w:space="0"/>
              <w:left w:val="single" w:color="auto" w:sz="0" w:space="0"/>
              <w:bottom w:val="single" w:color="auto" w:sz="0" w:space="0"/>
              <w:right w:val="single" w:color="auto" w:sz="0" w:space="0"/>
            </w:tcBorders>
            <w:vAlign w:val="center"/>
          </w:tcPr>
          <w:p w14:paraId="692CB92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3C8E1C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C8AF88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A938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2F3C53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CE2C73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0507120100</w:t>
            </w:r>
          </w:p>
        </w:tc>
        <w:tc>
          <w:tcPr>
            <w:tcW w:w="1671" w:type="dxa"/>
            <w:tcBorders>
              <w:top w:val="single" w:color="auto" w:sz="0" w:space="0"/>
              <w:left w:val="single" w:color="auto" w:sz="0" w:space="0"/>
              <w:bottom w:val="single" w:color="auto" w:sz="0" w:space="0"/>
              <w:right w:val="single" w:color="auto" w:sz="0" w:space="0"/>
            </w:tcBorders>
            <w:vAlign w:val="center"/>
          </w:tcPr>
          <w:p w14:paraId="6300A3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冷冻黑芝麻汤圆</w:t>
            </w:r>
          </w:p>
        </w:tc>
        <w:tc>
          <w:tcPr>
            <w:tcW w:w="835" w:type="dxa"/>
            <w:tcBorders>
              <w:top w:val="single" w:color="auto" w:sz="0" w:space="0"/>
              <w:left w:val="single" w:color="auto" w:sz="0" w:space="0"/>
              <w:bottom w:val="single" w:color="auto" w:sz="0" w:space="0"/>
              <w:right w:val="single" w:color="auto" w:sz="0" w:space="0"/>
            </w:tcBorders>
            <w:vAlign w:val="center"/>
          </w:tcPr>
          <w:p w14:paraId="2A940D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CE4FE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2211.50</w:t>
            </w:r>
          </w:p>
        </w:tc>
        <w:tc>
          <w:tcPr>
            <w:tcW w:w="1138" w:type="dxa"/>
            <w:tcBorders>
              <w:top w:val="single" w:color="auto" w:sz="0" w:space="0"/>
              <w:left w:val="single" w:color="auto" w:sz="0" w:space="0"/>
              <w:bottom w:val="single" w:color="auto" w:sz="0" w:space="0"/>
              <w:right w:val="single" w:color="auto" w:sz="0" w:space="0"/>
            </w:tcBorders>
            <w:vAlign w:val="center"/>
          </w:tcPr>
          <w:p w14:paraId="480B047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9B65BD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3EDF31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CD00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857EF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609734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0507120300</w:t>
            </w:r>
          </w:p>
        </w:tc>
        <w:tc>
          <w:tcPr>
            <w:tcW w:w="1671" w:type="dxa"/>
            <w:tcBorders>
              <w:top w:val="single" w:color="auto" w:sz="0" w:space="0"/>
              <w:left w:val="single" w:color="auto" w:sz="0" w:space="0"/>
              <w:bottom w:val="single" w:color="auto" w:sz="0" w:space="0"/>
              <w:right w:val="single" w:color="auto" w:sz="0" w:space="0"/>
            </w:tcBorders>
            <w:vAlign w:val="center"/>
          </w:tcPr>
          <w:p w14:paraId="23BBB4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冷冻荠菜汤圆</w:t>
            </w:r>
          </w:p>
        </w:tc>
        <w:tc>
          <w:tcPr>
            <w:tcW w:w="835" w:type="dxa"/>
            <w:tcBorders>
              <w:top w:val="single" w:color="auto" w:sz="0" w:space="0"/>
              <w:left w:val="single" w:color="auto" w:sz="0" w:space="0"/>
              <w:bottom w:val="single" w:color="auto" w:sz="0" w:space="0"/>
              <w:right w:val="single" w:color="auto" w:sz="0" w:space="0"/>
            </w:tcBorders>
            <w:vAlign w:val="center"/>
          </w:tcPr>
          <w:p w14:paraId="73063A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50F781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138" w:type="dxa"/>
            <w:tcBorders>
              <w:top w:val="single" w:color="auto" w:sz="0" w:space="0"/>
              <w:left w:val="single" w:color="auto" w:sz="0" w:space="0"/>
              <w:bottom w:val="single" w:color="auto" w:sz="0" w:space="0"/>
              <w:right w:val="single" w:color="auto" w:sz="0" w:space="0"/>
            </w:tcBorders>
            <w:vAlign w:val="center"/>
          </w:tcPr>
          <w:p w14:paraId="422A2A6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6A9303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03ABB1C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DFCB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047DDD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6BA864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0507130000</w:t>
            </w:r>
          </w:p>
        </w:tc>
        <w:tc>
          <w:tcPr>
            <w:tcW w:w="1671" w:type="dxa"/>
            <w:tcBorders>
              <w:top w:val="single" w:color="auto" w:sz="0" w:space="0"/>
              <w:left w:val="single" w:color="auto" w:sz="0" w:space="0"/>
              <w:bottom w:val="single" w:color="auto" w:sz="0" w:space="0"/>
              <w:right w:val="single" w:color="auto" w:sz="0" w:space="0"/>
            </w:tcBorders>
            <w:vAlign w:val="center"/>
          </w:tcPr>
          <w:p w14:paraId="361DAD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冷冻元宵</w:t>
            </w:r>
          </w:p>
        </w:tc>
        <w:tc>
          <w:tcPr>
            <w:tcW w:w="835" w:type="dxa"/>
            <w:tcBorders>
              <w:top w:val="single" w:color="auto" w:sz="0" w:space="0"/>
              <w:left w:val="single" w:color="auto" w:sz="0" w:space="0"/>
              <w:bottom w:val="single" w:color="auto" w:sz="0" w:space="0"/>
              <w:right w:val="single" w:color="auto" w:sz="0" w:space="0"/>
            </w:tcBorders>
            <w:vAlign w:val="center"/>
          </w:tcPr>
          <w:p w14:paraId="2B9BAF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EB892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992.50</w:t>
            </w:r>
          </w:p>
        </w:tc>
        <w:tc>
          <w:tcPr>
            <w:tcW w:w="1138" w:type="dxa"/>
            <w:tcBorders>
              <w:top w:val="single" w:color="auto" w:sz="0" w:space="0"/>
              <w:left w:val="single" w:color="auto" w:sz="0" w:space="0"/>
              <w:bottom w:val="single" w:color="auto" w:sz="0" w:space="0"/>
              <w:right w:val="single" w:color="auto" w:sz="0" w:space="0"/>
            </w:tcBorders>
            <w:vAlign w:val="center"/>
          </w:tcPr>
          <w:p w14:paraId="59D73B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123513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2EE609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60C8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2EBB2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71F0CF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0507170000</w:t>
            </w:r>
          </w:p>
        </w:tc>
        <w:tc>
          <w:tcPr>
            <w:tcW w:w="1671" w:type="dxa"/>
            <w:tcBorders>
              <w:top w:val="single" w:color="auto" w:sz="0" w:space="0"/>
              <w:left w:val="single" w:color="auto" w:sz="0" w:space="0"/>
              <w:bottom w:val="single" w:color="auto" w:sz="0" w:space="0"/>
              <w:right w:val="single" w:color="auto" w:sz="0" w:space="0"/>
            </w:tcBorders>
            <w:vAlign w:val="center"/>
          </w:tcPr>
          <w:p w14:paraId="4D4218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冷冻粽子</w:t>
            </w:r>
          </w:p>
        </w:tc>
        <w:tc>
          <w:tcPr>
            <w:tcW w:w="835" w:type="dxa"/>
            <w:tcBorders>
              <w:top w:val="single" w:color="auto" w:sz="0" w:space="0"/>
              <w:left w:val="single" w:color="auto" w:sz="0" w:space="0"/>
              <w:bottom w:val="single" w:color="auto" w:sz="0" w:space="0"/>
              <w:right w:val="single" w:color="auto" w:sz="0" w:space="0"/>
            </w:tcBorders>
            <w:vAlign w:val="center"/>
          </w:tcPr>
          <w:p w14:paraId="7BC346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D6896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22.00</w:t>
            </w:r>
          </w:p>
        </w:tc>
        <w:tc>
          <w:tcPr>
            <w:tcW w:w="1138" w:type="dxa"/>
            <w:tcBorders>
              <w:top w:val="single" w:color="auto" w:sz="0" w:space="0"/>
              <w:left w:val="single" w:color="auto" w:sz="0" w:space="0"/>
              <w:bottom w:val="single" w:color="auto" w:sz="0" w:space="0"/>
              <w:right w:val="single" w:color="auto" w:sz="0" w:space="0"/>
            </w:tcBorders>
            <w:vAlign w:val="center"/>
          </w:tcPr>
          <w:p w14:paraId="0065580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AEFAB9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797650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4C01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90026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5C0FD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0507260100</w:t>
            </w:r>
          </w:p>
        </w:tc>
        <w:tc>
          <w:tcPr>
            <w:tcW w:w="1671" w:type="dxa"/>
            <w:tcBorders>
              <w:top w:val="single" w:color="auto" w:sz="0" w:space="0"/>
              <w:left w:val="single" w:color="auto" w:sz="0" w:space="0"/>
              <w:bottom w:val="single" w:color="auto" w:sz="0" w:space="0"/>
              <w:right w:val="single" w:color="auto" w:sz="0" w:space="0"/>
            </w:tcBorders>
            <w:vAlign w:val="center"/>
          </w:tcPr>
          <w:p w14:paraId="47C5CD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面筋串</w:t>
            </w:r>
          </w:p>
        </w:tc>
        <w:tc>
          <w:tcPr>
            <w:tcW w:w="835" w:type="dxa"/>
            <w:tcBorders>
              <w:top w:val="single" w:color="auto" w:sz="0" w:space="0"/>
              <w:left w:val="single" w:color="auto" w:sz="0" w:space="0"/>
              <w:bottom w:val="single" w:color="auto" w:sz="0" w:space="0"/>
              <w:right w:val="single" w:color="auto" w:sz="0" w:space="0"/>
            </w:tcBorders>
            <w:vAlign w:val="center"/>
          </w:tcPr>
          <w:p w14:paraId="0A65CD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E91FB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138" w:type="dxa"/>
            <w:tcBorders>
              <w:top w:val="single" w:color="auto" w:sz="0" w:space="0"/>
              <w:left w:val="single" w:color="auto" w:sz="0" w:space="0"/>
              <w:bottom w:val="single" w:color="auto" w:sz="0" w:space="0"/>
              <w:right w:val="single" w:color="auto" w:sz="0" w:space="0"/>
            </w:tcBorders>
            <w:vAlign w:val="center"/>
          </w:tcPr>
          <w:p w14:paraId="417815F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6EF861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DF6EBC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AFB0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7E218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7DB82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0507280000</w:t>
            </w:r>
          </w:p>
        </w:tc>
        <w:tc>
          <w:tcPr>
            <w:tcW w:w="1671" w:type="dxa"/>
            <w:tcBorders>
              <w:top w:val="single" w:color="auto" w:sz="0" w:space="0"/>
              <w:left w:val="single" w:color="auto" w:sz="0" w:space="0"/>
              <w:bottom w:val="single" w:color="auto" w:sz="0" w:space="0"/>
              <w:right w:val="single" w:color="auto" w:sz="0" w:space="0"/>
            </w:tcBorders>
            <w:vAlign w:val="center"/>
          </w:tcPr>
          <w:p w14:paraId="7B357C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冷冻三明治</w:t>
            </w:r>
          </w:p>
        </w:tc>
        <w:tc>
          <w:tcPr>
            <w:tcW w:w="835" w:type="dxa"/>
            <w:tcBorders>
              <w:top w:val="single" w:color="auto" w:sz="0" w:space="0"/>
              <w:left w:val="single" w:color="auto" w:sz="0" w:space="0"/>
              <w:bottom w:val="single" w:color="auto" w:sz="0" w:space="0"/>
              <w:right w:val="single" w:color="auto" w:sz="0" w:space="0"/>
            </w:tcBorders>
            <w:vAlign w:val="center"/>
          </w:tcPr>
          <w:p w14:paraId="4E04F3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F0A93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34.40</w:t>
            </w:r>
          </w:p>
        </w:tc>
        <w:tc>
          <w:tcPr>
            <w:tcW w:w="1138" w:type="dxa"/>
            <w:tcBorders>
              <w:top w:val="single" w:color="auto" w:sz="0" w:space="0"/>
              <w:left w:val="single" w:color="auto" w:sz="0" w:space="0"/>
              <w:bottom w:val="single" w:color="auto" w:sz="0" w:space="0"/>
              <w:right w:val="single" w:color="auto" w:sz="0" w:space="0"/>
            </w:tcBorders>
            <w:vAlign w:val="center"/>
          </w:tcPr>
          <w:p w14:paraId="43D261F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9055CA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5DC072A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56A0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B4B23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C95C1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0507340100</w:t>
            </w:r>
          </w:p>
        </w:tc>
        <w:tc>
          <w:tcPr>
            <w:tcW w:w="1671" w:type="dxa"/>
            <w:tcBorders>
              <w:top w:val="single" w:color="auto" w:sz="0" w:space="0"/>
              <w:left w:val="single" w:color="auto" w:sz="0" w:space="0"/>
              <w:bottom w:val="single" w:color="auto" w:sz="0" w:space="0"/>
              <w:right w:val="single" w:color="auto" w:sz="0" w:space="0"/>
            </w:tcBorders>
            <w:vAlign w:val="center"/>
          </w:tcPr>
          <w:p w14:paraId="382749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冷冻奶黄包</w:t>
            </w:r>
          </w:p>
        </w:tc>
        <w:tc>
          <w:tcPr>
            <w:tcW w:w="835" w:type="dxa"/>
            <w:tcBorders>
              <w:top w:val="single" w:color="auto" w:sz="0" w:space="0"/>
              <w:left w:val="single" w:color="auto" w:sz="0" w:space="0"/>
              <w:bottom w:val="single" w:color="auto" w:sz="0" w:space="0"/>
              <w:right w:val="single" w:color="auto" w:sz="0" w:space="0"/>
            </w:tcBorders>
            <w:vAlign w:val="center"/>
          </w:tcPr>
          <w:p w14:paraId="564148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1902F9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375.00</w:t>
            </w:r>
          </w:p>
        </w:tc>
        <w:tc>
          <w:tcPr>
            <w:tcW w:w="1138" w:type="dxa"/>
            <w:tcBorders>
              <w:top w:val="single" w:color="auto" w:sz="0" w:space="0"/>
              <w:left w:val="single" w:color="auto" w:sz="0" w:space="0"/>
              <w:bottom w:val="single" w:color="auto" w:sz="0" w:space="0"/>
              <w:right w:val="single" w:color="auto" w:sz="0" w:space="0"/>
            </w:tcBorders>
            <w:vAlign w:val="center"/>
          </w:tcPr>
          <w:p w14:paraId="337D63E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C6F794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0B8C6E2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3B29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01C36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563A6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0507340300</w:t>
            </w:r>
          </w:p>
        </w:tc>
        <w:tc>
          <w:tcPr>
            <w:tcW w:w="1671" w:type="dxa"/>
            <w:tcBorders>
              <w:top w:val="single" w:color="auto" w:sz="0" w:space="0"/>
              <w:left w:val="single" w:color="auto" w:sz="0" w:space="0"/>
              <w:bottom w:val="single" w:color="auto" w:sz="0" w:space="0"/>
              <w:right w:val="single" w:color="auto" w:sz="0" w:space="0"/>
            </w:tcBorders>
            <w:vAlign w:val="center"/>
          </w:tcPr>
          <w:p w14:paraId="5AF6E9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冷冻紫薯包</w:t>
            </w:r>
          </w:p>
        </w:tc>
        <w:tc>
          <w:tcPr>
            <w:tcW w:w="835" w:type="dxa"/>
            <w:tcBorders>
              <w:top w:val="single" w:color="auto" w:sz="0" w:space="0"/>
              <w:left w:val="single" w:color="auto" w:sz="0" w:space="0"/>
              <w:bottom w:val="single" w:color="auto" w:sz="0" w:space="0"/>
              <w:right w:val="single" w:color="auto" w:sz="0" w:space="0"/>
            </w:tcBorders>
            <w:vAlign w:val="center"/>
          </w:tcPr>
          <w:p w14:paraId="4D5915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DA77D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225.00</w:t>
            </w:r>
          </w:p>
        </w:tc>
        <w:tc>
          <w:tcPr>
            <w:tcW w:w="1138" w:type="dxa"/>
            <w:tcBorders>
              <w:top w:val="single" w:color="auto" w:sz="0" w:space="0"/>
              <w:left w:val="single" w:color="auto" w:sz="0" w:space="0"/>
              <w:bottom w:val="single" w:color="auto" w:sz="0" w:space="0"/>
              <w:right w:val="single" w:color="auto" w:sz="0" w:space="0"/>
            </w:tcBorders>
            <w:vAlign w:val="center"/>
          </w:tcPr>
          <w:p w14:paraId="4D8A1BA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65434E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77D79B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BE56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5B0E2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2DDD62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0507340400</w:t>
            </w:r>
          </w:p>
        </w:tc>
        <w:tc>
          <w:tcPr>
            <w:tcW w:w="1671" w:type="dxa"/>
            <w:tcBorders>
              <w:top w:val="single" w:color="auto" w:sz="0" w:space="0"/>
              <w:left w:val="single" w:color="auto" w:sz="0" w:space="0"/>
              <w:bottom w:val="single" w:color="auto" w:sz="0" w:space="0"/>
              <w:right w:val="single" w:color="auto" w:sz="0" w:space="0"/>
            </w:tcBorders>
            <w:vAlign w:val="center"/>
          </w:tcPr>
          <w:p w14:paraId="211E1D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冷冻猪猪包</w:t>
            </w:r>
          </w:p>
        </w:tc>
        <w:tc>
          <w:tcPr>
            <w:tcW w:w="835" w:type="dxa"/>
            <w:tcBorders>
              <w:top w:val="single" w:color="auto" w:sz="0" w:space="0"/>
              <w:left w:val="single" w:color="auto" w:sz="0" w:space="0"/>
              <w:bottom w:val="single" w:color="auto" w:sz="0" w:space="0"/>
              <w:right w:val="single" w:color="auto" w:sz="0" w:space="0"/>
            </w:tcBorders>
            <w:vAlign w:val="center"/>
          </w:tcPr>
          <w:p w14:paraId="1B6ADE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DF50C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220.00</w:t>
            </w:r>
          </w:p>
        </w:tc>
        <w:tc>
          <w:tcPr>
            <w:tcW w:w="1138" w:type="dxa"/>
            <w:tcBorders>
              <w:top w:val="single" w:color="auto" w:sz="0" w:space="0"/>
              <w:left w:val="single" w:color="auto" w:sz="0" w:space="0"/>
              <w:bottom w:val="single" w:color="auto" w:sz="0" w:space="0"/>
              <w:right w:val="single" w:color="auto" w:sz="0" w:space="0"/>
            </w:tcBorders>
            <w:vAlign w:val="center"/>
          </w:tcPr>
          <w:p w14:paraId="6CE1A55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78FF57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58C86C0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4A4E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B12804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FD043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0507340500</w:t>
            </w:r>
          </w:p>
        </w:tc>
        <w:tc>
          <w:tcPr>
            <w:tcW w:w="1671" w:type="dxa"/>
            <w:tcBorders>
              <w:top w:val="single" w:color="auto" w:sz="0" w:space="0"/>
              <w:left w:val="single" w:color="auto" w:sz="0" w:space="0"/>
              <w:bottom w:val="single" w:color="auto" w:sz="0" w:space="0"/>
              <w:right w:val="single" w:color="auto" w:sz="0" w:space="0"/>
            </w:tcBorders>
            <w:vAlign w:val="center"/>
          </w:tcPr>
          <w:p w14:paraId="13C768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冷冻核桃包</w:t>
            </w:r>
          </w:p>
        </w:tc>
        <w:tc>
          <w:tcPr>
            <w:tcW w:w="835" w:type="dxa"/>
            <w:tcBorders>
              <w:top w:val="single" w:color="auto" w:sz="0" w:space="0"/>
              <w:left w:val="single" w:color="auto" w:sz="0" w:space="0"/>
              <w:bottom w:val="single" w:color="auto" w:sz="0" w:space="0"/>
              <w:right w:val="single" w:color="auto" w:sz="0" w:space="0"/>
            </w:tcBorders>
            <w:vAlign w:val="center"/>
          </w:tcPr>
          <w:p w14:paraId="63FADE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A3B4D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140.00</w:t>
            </w:r>
          </w:p>
        </w:tc>
        <w:tc>
          <w:tcPr>
            <w:tcW w:w="1138" w:type="dxa"/>
            <w:tcBorders>
              <w:top w:val="single" w:color="auto" w:sz="0" w:space="0"/>
              <w:left w:val="single" w:color="auto" w:sz="0" w:space="0"/>
              <w:bottom w:val="single" w:color="auto" w:sz="0" w:space="0"/>
              <w:right w:val="single" w:color="auto" w:sz="0" w:space="0"/>
            </w:tcBorders>
            <w:vAlign w:val="center"/>
          </w:tcPr>
          <w:p w14:paraId="4022D6B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3939F5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153BDC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E3F3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5310F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263AC6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0507340900</w:t>
            </w:r>
          </w:p>
        </w:tc>
        <w:tc>
          <w:tcPr>
            <w:tcW w:w="1671" w:type="dxa"/>
            <w:tcBorders>
              <w:top w:val="single" w:color="auto" w:sz="0" w:space="0"/>
              <w:left w:val="single" w:color="auto" w:sz="0" w:space="0"/>
              <w:bottom w:val="single" w:color="auto" w:sz="0" w:space="0"/>
              <w:right w:val="single" w:color="auto" w:sz="0" w:space="0"/>
            </w:tcBorders>
            <w:vAlign w:val="center"/>
          </w:tcPr>
          <w:p w14:paraId="37D3DF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冷冻红糖发糕</w:t>
            </w:r>
          </w:p>
        </w:tc>
        <w:tc>
          <w:tcPr>
            <w:tcW w:w="835" w:type="dxa"/>
            <w:tcBorders>
              <w:top w:val="single" w:color="auto" w:sz="0" w:space="0"/>
              <w:left w:val="single" w:color="auto" w:sz="0" w:space="0"/>
              <w:bottom w:val="single" w:color="auto" w:sz="0" w:space="0"/>
              <w:right w:val="single" w:color="auto" w:sz="0" w:space="0"/>
            </w:tcBorders>
            <w:vAlign w:val="center"/>
          </w:tcPr>
          <w:p w14:paraId="562044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EDF49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278.00</w:t>
            </w:r>
          </w:p>
        </w:tc>
        <w:tc>
          <w:tcPr>
            <w:tcW w:w="1138" w:type="dxa"/>
            <w:tcBorders>
              <w:top w:val="single" w:color="auto" w:sz="0" w:space="0"/>
              <w:left w:val="single" w:color="auto" w:sz="0" w:space="0"/>
              <w:bottom w:val="single" w:color="auto" w:sz="0" w:space="0"/>
              <w:right w:val="single" w:color="auto" w:sz="0" w:space="0"/>
            </w:tcBorders>
            <w:vAlign w:val="center"/>
          </w:tcPr>
          <w:p w14:paraId="471EA48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D9A6FD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8C23A3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52AB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A918D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5CF14F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0507341000</w:t>
            </w:r>
          </w:p>
        </w:tc>
        <w:tc>
          <w:tcPr>
            <w:tcW w:w="1671" w:type="dxa"/>
            <w:tcBorders>
              <w:top w:val="single" w:color="auto" w:sz="0" w:space="0"/>
              <w:left w:val="single" w:color="auto" w:sz="0" w:space="0"/>
              <w:bottom w:val="single" w:color="auto" w:sz="0" w:space="0"/>
              <w:right w:val="single" w:color="auto" w:sz="0" w:space="0"/>
            </w:tcBorders>
            <w:vAlign w:val="center"/>
          </w:tcPr>
          <w:p w14:paraId="307BB2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冷冻桂花糕</w:t>
            </w:r>
          </w:p>
        </w:tc>
        <w:tc>
          <w:tcPr>
            <w:tcW w:w="835" w:type="dxa"/>
            <w:tcBorders>
              <w:top w:val="single" w:color="auto" w:sz="0" w:space="0"/>
              <w:left w:val="single" w:color="auto" w:sz="0" w:space="0"/>
              <w:bottom w:val="single" w:color="auto" w:sz="0" w:space="0"/>
              <w:right w:val="single" w:color="auto" w:sz="0" w:space="0"/>
            </w:tcBorders>
            <w:vAlign w:val="center"/>
          </w:tcPr>
          <w:p w14:paraId="1480C82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B8AFE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389.00</w:t>
            </w:r>
          </w:p>
        </w:tc>
        <w:tc>
          <w:tcPr>
            <w:tcW w:w="1138" w:type="dxa"/>
            <w:tcBorders>
              <w:top w:val="single" w:color="auto" w:sz="0" w:space="0"/>
              <w:left w:val="single" w:color="auto" w:sz="0" w:space="0"/>
              <w:bottom w:val="single" w:color="auto" w:sz="0" w:space="0"/>
              <w:right w:val="single" w:color="auto" w:sz="0" w:space="0"/>
            </w:tcBorders>
            <w:vAlign w:val="center"/>
          </w:tcPr>
          <w:p w14:paraId="0E4D4E9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6CBD22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44A65A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AA2E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24A1E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07875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0507341200</w:t>
            </w:r>
          </w:p>
        </w:tc>
        <w:tc>
          <w:tcPr>
            <w:tcW w:w="1671" w:type="dxa"/>
            <w:tcBorders>
              <w:top w:val="single" w:color="auto" w:sz="0" w:space="0"/>
              <w:left w:val="single" w:color="auto" w:sz="0" w:space="0"/>
              <w:bottom w:val="single" w:color="auto" w:sz="0" w:space="0"/>
              <w:right w:val="single" w:color="auto" w:sz="0" w:space="0"/>
            </w:tcBorders>
            <w:vAlign w:val="center"/>
          </w:tcPr>
          <w:p w14:paraId="284210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冷冻红枣糕</w:t>
            </w:r>
          </w:p>
        </w:tc>
        <w:tc>
          <w:tcPr>
            <w:tcW w:w="835" w:type="dxa"/>
            <w:tcBorders>
              <w:top w:val="single" w:color="auto" w:sz="0" w:space="0"/>
              <w:left w:val="single" w:color="auto" w:sz="0" w:space="0"/>
              <w:bottom w:val="single" w:color="auto" w:sz="0" w:space="0"/>
              <w:right w:val="single" w:color="auto" w:sz="0" w:space="0"/>
            </w:tcBorders>
            <w:vAlign w:val="center"/>
          </w:tcPr>
          <w:p w14:paraId="09843C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3122A9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38" w:type="dxa"/>
            <w:tcBorders>
              <w:top w:val="single" w:color="auto" w:sz="0" w:space="0"/>
              <w:left w:val="single" w:color="auto" w:sz="0" w:space="0"/>
              <w:bottom w:val="single" w:color="auto" w:sz="0" w:space="0"/>
              <w:right w:val="single" w:color="auto" w:sz="0" w:space="0"/>
            </w:tcBorders>
            <w:vAlign w:val="center"/>
          </w:tcPr>
          <w:p w14:paraId="19D6214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6C81ED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0653DF1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A330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72E55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78713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0507341300</w:t>
            </w:r>
          </w:p>
        </w:tc>
        <w:tc>
          <w:tcPr>
            <w:tcW w:w="1671" w:type="dxa"/>
            <w:tcBorders>
              <w:top w:val="single" w:color="auto" w:sz="0" w:space="0"/>
              <w:left w:val="single" w:color="auto" w:sz="0" w:space="0"/>
              <w:bottom w:val="single" w:color="auto" w:sz="0" w:space="0"/>
              <w:right w:val="single" w:color="auto" w:sz="0" w:space="0"/>
            </w:tcBorders>
            <w:vAlign w:val="center"/>
          </w:tcPr>
          <w:p w14:paraId="63F70E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冷冻流沙包</w:t>
            </w:r>
          </w:p>
        </w:tc>
        <w:tc>
          <w:tcPr>
            <w:tcW w:w="835" w:type="dxa"/>
            <w:tcBorders>
              <w:top w:val="single" w:color="auto" w:sz="0" w:space="0"/>
              <w:left w:val="single" w:color="auto" w:sz="0" w:space="0"/>
              <w:bottom w:val="single" w:color="auto" w:sz="0" w:space="0"/>
              <w:right w:val="single" w:color="auto" w:sz="0" w:space="0"/>
            </w:tcBorders>
            <w:vAlign w:val="center"/>
          </w:tcPr>
          <w:p w14:paraId="17EE28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6A2EA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w:t>
            </w:r>
          </w:p>
        </w:tc>
        <w:tc>
          <w:tcPr>
            <w:tcW w:w="1138" w:type="dxa"/>
            <w:tcBorders>
              <w:top w:val="single" w:color="auto" w:sz="0" w:space="0"/>
              <w:left w:val="single" w:color="auto" w:sz="0" w:space="0"/>
              <w:bottom w:val="single" w:color="auto" w:sz="0" w:space="0"/>
              <w:right w:val="single" w:color="auto" w:sz="0" w:space="0"/>
            </w:tcBorders>
            <w:vAlign w:val="center"/>
          </w:tcPr>
          <w:p w14:paraId="5300662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15C7B2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3EE5B5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AD69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34626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553266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0507341500</w:t>
            </w:r>
          </w:p>
        </w:tc>
        <w:tc>
          <w:tcPr>
            <w:tcW w:w="1671" w:type="dxa"/>
            <w:tcBorders>
              <w:top w:val="single" w:color="auto" w:sz="0" w:space="0"/>
              <w:left w:val="single" w:color="auto" w:sz="0" w:space="0"/>
              <w:bottom w:val="single" w:color="auto" w:sz="0" w:space="0"/>
              <w:right w:val="single" w:color="auto" w:sz="0" w:space="0"/>
            </w:tcBorders>
            <w:vAlign w:val="center"/>
          </w:tcPr>
          <w:p w14:paraId="09830B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冷冻红枣南瓜糕</w:t>
            </w:r>
          </w:p>
        </w:tc>
        <w:tc>
          <w:tcPr>
            <w:tcW w:w="835" w:type="dxa"/>
            <w:tcBorders>
              <w:top w:val="single" w:color="auto" w:sz="0" w:space="0"/>
              <w:left w:val="single" w:color="auto" w:sz="0" w:space="0"/>
              <w:bottom w:val="single" w:color="auto" w:sz="0" w:space="0"/>
              <w:right w:val="single" w:color="auto" w:sz="0" w:space="0"/>
            </w:tcBorders>
            <w:vAlign w:val="center"/>
          </w:tcPr>
          <w:p w14:paraId="034F6A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8ACE5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138" w:type="dxa"/>
            <w:tcBorders>
              <w:top w:val="single" w:color="auto" w:sz="0" w:space="0"/>
              <w:left w:val="single" w:color="auto" w:sz="0" w:space="0"/>
              <w:bottom w:val="single" w:color="auto" w:sz="0" w:space="0"/>
              <w:right w:val="single" w:color="auto" w:sz="0" w:space="0"/>
            </w:tcBorders>
            <w:vAlign w:val="center"/>
          </w:tcPr>
          <w:p w14:paraId="3BEC88A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C43983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833EB4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453D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47C4D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FBAC3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0507350000</w:t>
            </w:r>
          </w:p>
        </w:tc>
        <w:tc>
          <w:tcPr>
            <w:tcW w:w="1671" w:type="dxa"/>
            <w:tcBorders>
              <w:top w:val="single" w:color="auto" w:sz="0" w:space="0"/>
              <w:left w:val="single" w:color="auto" w:sz="0" w:space="0"/>
              <w:bottom w:val="single" w:color="auto" w:sz="0" w:space="0"/>
              <w:right w:val="single" w:color="auto" w:sz="0" w:space="0"/>
            </w:tcBorders>
            <w:vAlign w:val="center"/>
          </w:tcPr>
          <w:p w14:paraId="0AE042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冷冻煎饺</w:t>
            </w:r>
          </w:p>
        </w:tc>
        <w:tc>
          <w:tcPr>
            <w:tcW w:w="835" w:type="dxa"/>
            <w:tcBorders>
              <w:top w:val="single" w:color="auto" w:sz="0" w:space="0"/>
              <w:left w:val="single" w:color="auto" w:sz="0" w:space="0"/>
              <w:bottom w:val="single" w:color="auto" w:sz="0" w:space="0"/>
              <w:right w:val="single" w:color="auto" w:sz="0" w:space="0"/>
            </w:tcBorders>
            <w:vAlign w:val="center"/>
          </w:tcPr>
          <w:p w14:paraId="585910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BC87A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196.00</w:t>
            </w:r>
          </w:p>
        </w:tc>
        <w:tc>
          <w:tcPr>
            <w:tcW w:w="1138" w:type="dxa"/>
            <w:tcBorders>
              <w:top w:val="single" w:color="auto" w:sz="0" w:space="0"/>
              <w:left w:val="single" w:color="auto" w:sz="0" w:space="0"/>
              <w:bottom w:val="single" w:color="auto" w:sz="0" w:space="0"/>
              <w:right w:val="single" w:color="auto" w:sz="0" w:space="0"/>
            </w:tcBorders>
            <w:vAlign w:val="center"/>
          </w:tcPr>
          <w:p w14:paraId="04FFA76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EC51FE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B66082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74B9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E74B2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DE712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0507360100</w:t>
            </w:r>
          </w:p>
        </w:tc>
        <w:tc>
          <w:tcPr>
            <w:tcW w:w="1671" w:type="dxa"/>
            <w:tcBorders>
              <w:top w:val="single" w:color="auto" w:sz="0" w:space="0"/>
              <w:left w:val="single" w:color="auto" w:sz="0" w:space="0"/>
              <w:bottom w:val="single" w:color="auto" w:sz="0" w:space="0"/>
              <w:right w:val="single" w:color="auto" w:sz="0" w:space="0"/>
            </w:tcBorders>
            <w:vAlign w:val="center"/>
          </w:tcPr>
          <w:p w14:paraId="44CAE1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冷冻三鲜蒸饺</w:t>
            </w:r>
          </w:p>
        </w:tc>
        <w:tc>
          <w:tcPr>
            <w:tcW w:w="835" w:type="dxa"/>
            <w:tcBorders>
              <w:top w:val="single" w:color="auto" w:sz="0" w:space="0"/>
              <w:left w:val="single" w:color="auto" w:sz="0" w:space="0"/>
              <w:bottom w:val="single" w:color="auto" w:sz="0" w:space="0"/>
              <w:right w:val="single" w:color="auto" w:sz="0" w:space="0"/>
            </w:tcBorders>
            <w:vAlign w:val="center"/>
          </w:tcPr>
          <w:p w14:paraId="36304C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60544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110.00</w:t>
            </w:r>
          </w:p>
        </w:tc>
        <w:tc>
          <w:tcPr>
            <w:tcW w:w="1138" w:type="dxa"/>
            <w:tcBorders>
              <w:top w:val="single" w:color="auto" w:sz="0" w:space="0"/>
              <w:left w:val="single" w:color="auto" w:sz="0" w:space="0"/>
              <w:bottom w:val="single" w:color="auto" w:sz="0" w:space="0"/>
              <w:right w:val="single" w:color="auto" w:sz="0" w:space="0"/>
            </w:tcBorders>
            <w:vAlign w:val="center"/>
          </w:tcPr>
          <w:p w14:paraId="432B22E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8E62DA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172AC5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A60D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A9EC8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387831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0507370000</w:t>
            </w:r>
          </w:p>
        </w:tc>
        <w:tc>
          <w:tcPr>
            <w:tcW w:w="1671" w:type="dxa"/>
            <w:tcBorders>
              <w:top w:val="single" w:color="auto" w:sz="0" w:space="0"/>
              <w:left w:val="single" w:color="auto" w:sz="0" w:space="0"/>
              <w:bottom w:val="single" w:color="auto" w:sz="0" w:space="0"/>
              <w:right w:val="single" w:color="auto" w:sz="0" w:space="0"/>
            </w:tcBorders>
            <w:vAlign w:val="center"/>
          </w:tcPr>
          <w:p w14:paraId="762240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w:t>
            </w:r>
          </w:p>
        </w:tc>
        <w:tc>
          <w:tcPr>
            <w:tcW w:w="835" w:type="dxa"/>
            <w:tcBorders>
              <w:top w:val="single" w:color="auto" w:sz="0" w:space="0"/>
              <w:left w:val="single" w:color="auto" w:sz="0" w:space="0"/>
              <w:bottom w:val="single" w:color="auto" w:sz="0" w:space="0"/>
              <w:right w:val="single" w:color="auto" w:sz="0" w:space="0"/>
            </w:tcBorders>
            <w:vAlign w:val="center"/>
          </w:tcPr>
          <w:p w14:paraId="1B1431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0C75C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693.60</w:t>
            </w:r>
          </w:p>
        </w:tc>
        <w:tc>
          <w:tcPr>
            <w:tcW w:w="1138" w:type="dxa"/>
            <w:tcBorders>
              <w:top w:val="single" w:color="auto" w:sz="0" w:space="0"/>
              <w:left w:val="single" w:color="auto" w:sz="0" w:space="0"/>
              <w:bottom w:val="single" w:color="auto" w:sz="0" w:space="0"/>
              <w:right w:val="single" w:color="auto" w:sz="0" w:space="0"/>
            </w:tcBorders>
            <w:vAlign w:val="center"/>
          </w:tcPr>
          <w:p w14:paraId="2B38D66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E858EC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4C3109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31AD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08529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2FA300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0507380000</w:t>
            </w:r>
          </w:p>
        </w:tc>
        <w:tc>
          <w:tcPr>
            <w:tcW w:w="1671" w:type="dxa"/>
            <w:tcBorders>
              <w:top w:val="single" w:color="auto" w:sz="0" w:space="0"/>
              <w:left w:val="single" w:color="auto" w:sz="0" w:space="0"/>
              <w:bottom w:val="single" w:color="auto" w:sz="0" w:space="0"/>
              <w:right w:val="single" w:color="auto" w:sz="0" w:space="0"/>
            </w:tcBorders>
            <w:vAlign w:val="center"/>
          </w:tcPr>
          <w:p w14:paraId="1B4CE3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冷冻玉米粒</w:t>
            </w:r>
          </w:p>
        </w:tc>
        <w:tc>
          <w:tcPr>
            <w:tcW w:w="835" w:type="dxa"/>
            <w:tcBorders>
              <w:top w:val="single" w:color="auto" w:sz="0" w:space="0"/>
              <w:left w:val="single" w:color="auto" w:sz="0" w:space="0"/>
              <w:bottom w:val="single" w:color="auto" w:sz="0" w:space="0"/>
              <w:right w:val="single" w:color="auto" w:sz="0" w:space="0"/>
            </w:tcBorders>
            <w:vAlign w:val="center"/>
          </w:tcPr>
          <w:p w14:paraId="6FC265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FB5F7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378.00</w:t>
            </w:r>
          </w:p>
        </w:tc>
        <w:tc>
          <w:tcPr>
            <w:tcW w:w="1138" w:type="dxa"/>
            <w:tcBorders>
              <w:top w:val="single" w:color="auto" w:sz="0" w:space="0"/>
              <w:left w:val="single" w:color="auto" w:sz="0" w:space="0"/>
              <w:bottom w:val="single" w:color="auto" w:sz="0" w:space="0"/>
              <w:right w:val="single" w:color="auto" w:sz="0" w:space="0"/>
            </w:tcBorders>
            <w:vAlign w:val="center"/>
          </w:tcPr>
          <w:p w14:paraId="52E39A0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0098B37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D28D90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1738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9059D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47684F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0507390100</w:t>
            </w:r>
          </w:p>
        </w:tc>
        <w:tc>
          <w:tcPr>
            <w:tcW w:w="1671" w:type="dxa"/>
            <w:tcBorders>
              <w:top w:val="single" w:color="auto" w:sz="0" w:space="0"/>
              <w:left w:val="single" w:color="auto" w:sz="0" w:space="0"/>
              <w:bottom w:val="single" w:color="auto" w:sz="0" w:space="0"/>
              <w:right w:val="single" w:color="auto" w:sz="0" w:space="0"/>
            </w:tcBorders>
            <w:vAlign w:val="center"/>
          </w:tcPr>
          <w:p w14:paraId="07CD1A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冷冻小圆子</w:t>
            </w:r>
          </w:p>
        </w:tc>
        <w:tc>
          <w:tcPr>
            <w:tcW w:w="835" w:type="dxa"/>
            <w:tcBorders>
              <w:top w:val="single" w:color="auto" w:sz="0" w:space="0"/>
              <w:left w:val="single" w:color="auto" w:sz="0" w:space="0"/>
              <w:bottom w:val="single" w:color="auto" w:sz="0" w:space="0"/>
              <w:right w:val="single" w:color="auto" w:sz="0" w:space="0"/>
            </w:tcBorders>
            <w:vAlign w:val="center"/>
          </w:tcPr>
          <w:p w14:paraId="626BFC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3D1B7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530.00</w:t>
            </w:r>
          </w:p>
        </w:tc>
        <w:tc>
          <w:tcPr>
            <w:tcW w:w="1138" w:type="dxa"/>
            <w:tcBorders>
              <w:top w:val="single" w:color="auto" w:sz="0" w:space="0"/>
              <w:left w:val="single" w:color="auto" w:sz="0" w:space="0"/>
              <w:bottom w:val="single" w:color="auto" w:sz="0" w:space="0"/>
              <w:right w:val="single" w:color="auto" w:sz="0" w:space="0"/>
            </w:tcBorders>
            <w:vAlign w:val="center"/>
          </w:tcPr>
          <w:p w14:paraId="7F6D3F5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D22FD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274AF3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35E2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76F37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40A238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0507390500</w:t>
            </w:r>
          </w:p>
        </w:tc>
        <w:tc>
          <w:tcPr>
            <w:tcW w:w="1671" w:type="dxa"/>
            <w:tcBorders>
              <w:top w:val="single" w:color="auto" w:sz="0" w:space="0"/>
              <w:left w:val="single" w:color="auto" w:sz="0" w:space="0"/>
              <w:bottom w:val="single" w:color="auto" w:sz="0" w:space="0"/>
              <w:right w:val="single" w:color="auto" w:sz="0" w:space="0"/>
            </w:tcBorders>
            <w:vAlign w:val="center"/>
          </w:tcPr>
          <w:p w14:paraId="2A5FDA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冷冻糯米小圆子</w:t>
            </w:r>
          </w:p>
        </w:tc>
        <w:tc>
          <w:tcPr>
            <w:tcW w:w="835" w:type="dxa"/>
            <w:tcBorders>
              <w:top w:val="single" w:color="auto" w:sz="0" w:space="0"/>
              <w:left w:val="single" w:color="auto" w:sz="0" w:space="0"/>
              <w:bottom w:val="single" w:color="auto" w:sz="0" w:space="0"/>
              <w:right w:val="single" w:color="auto" w:sz="0" w:space="0"/>
            </w:tcBorders>
            <w:vAlign w:val="center"/>
          </w:tcPr>
          <w:p w14:paraId="3A45AE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E55CC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190.00</w:t>
            </w:r>
          </w:p>
        </w:tc>
        <w:tc>
          <w:tcPr>
            <w:tcW w:w="1138" w:type="dxa"/>
            <w:tcBorders>
              <w:top w:val="single" w:color="auto" w:sz="0" w:space="0"/>
              <w:left w:val="single" w:color="auto" w:sz="0" w:space="0"/>
              <w:bottom w:val="single" w:color="auto" w:sz="0" w:space="0"/>
              <w:right w:val="single" w:color="auto" w:sz="0" w:space="0"/>
            </w:tcBorders>
            <w:vAlign w:val="center"/>
          </w:tcPr>
          <w:p w14:paraId="5C9A540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79767F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67B4DA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EF87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EC40D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42505F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0507490000</w:t>
            </w:r>
          </w:p>
        </w:tc>
        <w:tc>
          <w:tcPr>
            <w:tcW w:w="1671" w:type="dxa"/>
            <w:tcBorders>
              <w:top w:val="single" w:color="auto" w:sz="0" w:space="0"/>
              <w:left w:val="single" w:color="auto" w:sz="0" w:space="0"/>
              <w:bottom w:val="single" w:color="auto" w:sz="0" w:space="0"/>
              <w:right w:val="single" w:color="auto" w:sz="0" w:space="0"/>
            </w:tcBorders>
            <w:vAlign w:val="center"/>
          </w:tcPr>
          <w:p w14:paraId="20661E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冷冻豌豆粒</w:t>
            </w:r>
          </w:p>
        </w:tc>
        <w:tc>
          <w:tcPr>
            <w:tcW w:w="835" w:type="dxa"/>
            <w:tcBorders>
              <w:top w:val="single" w:color="auto" w:sz="0" w:space="0"/>
              <w:left w:val="single" w:color="auto" w:sz="0" w:space="0"/>
              <w:bottom w:val="single" w:color="auto" w:sz="0" w:space="0"/>
              <w:right w:val="single" w:color="auto" w:sz="0" w:space="0"/>
            </w:tcBorders>
            <w:vAlign w:val="center"/>
          </w:tcPr>
          <w:p w14:paraId="08BEB0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6848AB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138" w:type="dxa"/>
            <w:tcBorders>
              <w:top w:val="single" w:color="auto" w:sz="0" w:space="0"/>
              <w:left w:val="single" w:color="auto" w:sz="0" w:space="0"/>
              <w:bottom w:val="single" w:color="auto" w:sz="0" w:space="0"/>
              <w:right w:val="single" w:color="auto" w:sz="0" w:space="0"/>
            </w:tcBorders>
            <w:vAlign w:val="center"/>
          </w:tcPr>
          <w:p w14:paraId="75C96A6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B0339B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55CB2FE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A0CE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CCFC4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599F574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0507120400</w:t>
            </w:r>
          </w:p>
        </w:tc>
        <w:tc>
          <w:tcPr>
            <w:tcW w:w="1671" w:type="dxa"/>
            <w:tcBorders>
              <w:top w:val="single" w:color="auto" w:sz="0" w:space="0"/>
              <w:left w:val="single" w:color="auto" w:sz="0" w:space="0"/>
              <w:bottom w:val="single" w:color="auto" w:sz="0" w:space="0"/>
              <w:right w:val="single" w:color="auto" w:sz="0" w:space="0"/>
            </w:tcBorders>
            <w:vAlign w:val="center"/>
          </w:tcPr>
          <w:p w14:paraId="50E3C4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冷冻豆沙汤圆</w:t>
            </w:r>
          </w:p>
        </w:tc>
        <w:tc>
          <w:tcPr>
            <w:tcW w:w="835" w:type="dxa"/>
            <w:tcBorders>
              <w:top w:val="single" w:color="auto" w:sz="0" w:space="0"/>
              <w:left w:val="single" w:color="auto" w:sz="0" w:space="0"/>
              <w:bottom w:val="single" w:color="auto" w:sz="0" w:space="0"/>
              <w:right w:val="single" w:color="auto" w:sz="0" w:space="0"/>
            </w:tcBorders>
            <w:vAlign w:val="center"/>
          </w:tcPr>
          <w:p w14:paraId="4CE482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5707F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w:t>
            </w:r>
          </w:p>
        </w:tc>
        <w:tc>
          <w:tcPr>
            <w:tcW w:w="1138" w:type="dxa"/>
            <w:tcBorders>
              <w:top w:val="single" w:color="auto" w:sz="0" w:space="0"/>
              <w:left w:val="single" w:color="auto" w:sz="0" w:space="0"/>
              <w:bottom w:val="single" w:color="auto" w:sz="0" w:space="0"/>
              <w:right w:val="single" w:color="auto" w:sz="0" w:space="0"/>
            </w:tcBorders>
            <w:vAlign w:val="center"/>
          </w:tcPr>
          <w:p w14:paraId="77D891D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A5FC96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57BF898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F311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0CB14C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08D4A8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0507220100</w:t>
            </w:r>
          </w:p>
        </w:tc>
        <w:tc>
          <w:tcPr>
            <w:tcW w:w="1671" w:type="dxa"/>
            <w:tcBorders>
              <w:top w:val="single" w:color="auto" w:sz="0" w:space="0"/>
              <w:left w:val="single" w:color="auto" w:sz="0" w:space="0"/>
              <w:bottom w:val="single" w:color="auto" w:sz="0" w:space="0"/>
              <w:right w:val="single" w:color="auto" w:sz="0" w:space="0"/>
            </w:tcBorders>
            <w:vAlign w:val="center"/>
          </w:tcPr>
          <w:p w14:paraId="6142E1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冷冻薯条</w:t>
            </w:r>
          </w:p>
        </w:tc>
        <w:tc>
          <w:tcPr>
            <w:tcW w:w="835" w:type="dxa"/>
            <w:tcBorders>
              <w:top w:val="single" w:color="auto" w:sz="0" w:space="0"/>
              <w:left w:val="single" w:color="auto" w:sz="0" w:space="0"/>
              <w:bottom w:val="single" w:color="auto" w:sz="0" w:space="0"/>
              <w:right w:val="single" w:color="auto" w:sz="0" w:space="0"/>
            </w:tcBorders>
            <w:vAlign w:val="center"/>
          </w:tcPr>
          <w:p w14:paraId="5DCAA6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25ED6A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45.00</w:t>
            </w:r>
          </w:p>
        </w:tc>
        <w:tc>
          <w:tcPr>
            <w:tcW w:w="1138" w:type="dxa"/>
            <w:tcBorders>
              <w:top w:val="single" w:color="auto" w:sz="0" w:space="0"/>
              <w:left w:val="single" w:color="auto" w:sz="0" w:space="0"/>
              <w:bottom w:val="single" w:color="auto" w:sz="0" w:space="0"/>
              <w:right w:val="single" w:color="auto" w:sz="0" w:space="0"/>
            </w:tcBorders>
            <w:vAlign w:val="center"/>
          </w:tcPr>
          <w:p w14:paraId="4B5D633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8B4F93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1C8CB6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BC58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8CF8F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6DD270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0507342500</w:t>
            </w:r>
          </w:p>
        </w:tc>
        <w:tc>
          <w:tcPr>
            <w:tcW w:w="1671" w:type="dxa"/>
            <w:tcBorders>
              <w:top w:val="single" w:color="auto" w:sz="0" w:space="0"/>
              <w:left w:val="single" w:color="auto" w:sz="0" w:space="0"/>
              <w:bottom w:val="single" w:color="auto" w:sz="0" w:space="0"/>
              <w:right w:val="single" w:color="auto" w:sz="0" w:space="0"/>
            </w:tcBorders>
            <w:vAlign w:val="center"/>
          </w:tcPr>
          <w:p w14:paraId="3D2D68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冷冻米糕</w:t>
            </w:r>
          </w:p>
        </w:tc>
        <w:tc>
          <w:tcPr>
            <w:tcW w:w="835" w:type="dxa"/>
            <w:tcBorders>
              <w:top w:val="single" w:color="auto" w:sz="0" w:space="0"/>
              <w:left w:val="single" w:color="auto" w:sz="0" w:space="0"/>
              <w:bottom w:val="single" w:color="auto" w:sz="0" w:space="0"/>
              <w:right w:val="single" w:color="auto" w:sz="0" w:space="0"/>
            </w:tcBorders>
            <w:vAlign w:val="center"/>
          </w:tcPr>
          <w:p w14:paraId="1218FE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3D6D9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w:t>
            </w:r>
          </w:p>
        </w:tc>
        <w:tc>
          <w:tcPr>
            <w:tcW w:w="1138" w:type="dxa"/>
            <w:tcBorders>
              <w:top w:val="single" w:color="auto" w:sz="0" w:space="0"/>
              <w:left w:val="single" w:color="auto" w:sz="0" w:space="0"/>
              <w:bottom w:val="single" w:color="auto" w:sz="0" w:space="0"/>
              <w:right w:val="single" w:color="auto" w:sz="0" w:space="0"/>
            </w:tcBorders>
            <w:vAlign w:val="center"/>
          </w:tcPr>
          <w:p w14:paraId="446FF1E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59F50B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BE7EEE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6C2C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4960C2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冷冻米面制品</w:t>
            </w:r>
          </w:p>
        </w:tc>
        <w:tc>
          <w:tcPr>
            <w:tcW w:w="1266" w:type="dxa"/>
            <w:tcBorders>
              <w:top w:val="single" w:color="auto" w:sz="0" w:space="0"/>
              <w:left w:val="single" w:color="auto" w:sz="0" w:space="0"/>
              <w:bottom w:val="single" w:color="auto" w:sz="0" w:space="0"/>
              <w:right w:val="single" w:color="auto" w:sz="0" w:space="0"/>
            </w:tcBorders>
            <w:vAlign w:val="center"/>
          </w:tcPr>
          <w:p w14:paraId="1B5CA3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0507360400</w:t>
            </w:r>
          </w:p>
        </w:tc>
        <w:tc>
          <w:tcPr>
            <w:tcW w:w="1671" w:type="dxa"/>
            <w:tcBorders>
              <w:top w:val="single" w:color="auto" w:sz="0" w:space="0"/>
              <w:left w:val="single" w:color="auto" w:sz="0" w:space="0"/>
              <w:bottom w:val="single" w:color="auto" w:sz="0" w:space="0"/>
              <w:right w:val="single" w:color="auto" w:sz="0" w:space="0"/>
            </w:tcBorders>
            <w:vAlign w:val="center"/>
          </w:tcPr>
          <w:p w14:paraId="4BF4CC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冷冻玉米猪肉蒸饺</w:t>
            </w:r>
          </w:p>
        </w:tc>
        <w:tc>
          <w:tcPr>
            <w:tcW w:w="835" w:type="dxa"/>
            <w:tcBorders>
              <w:top w:val="single" w:color="auto" w:sz="0" w:space="0"/>
              <w:left w:val="single" w:color="auto" w:sz="0" w:space="0"/>
              <w:bottom w:val="single" w:color="auto" w:sz="0" w:space="0"/>
              <w:right w:val="single" w:color="auto" w:sz="0" w:space="0"/>
            </w:tcBorders>
            <w:vAlign w:val="center"/>
          </w:tcPr>
          <w:p w14:paraId="09536C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06441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75.00</w:t>
            </w:r>
          </w:p>
        </w:tc>
        <w:tc>
          <w:tcPr>
            <w:tcW w:w="1138" w:type="dxa"/>
            <w:tcBorders>
              <w:top w:val="single" w:color="auto" w:sz="0" w:space="0"/>
              <w:left w:val="single" w:color="auto" w:sz="0" w:space="0"/>
              <w:bottom w:val="single" w:color="auto" w:sz="0" w:space="0"/>
              <w:right w:val="single" w:color="auto" w:sz="0" w:space="0"/>
            </w:tcBorders>
            <w:vAlign w:val="center"/>
          </w:tcPr>
          <w:p w14:paraId="0122664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FB97CF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9FCEAA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9916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96C258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24E841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0802011600</w:t>
            </w:r>
          </w:p>
        </w:tc>
        <w:tc>
          <w:tcPr>
            <w:tcW w:w="1671" w:type="dxa"/>
            <w:tcBorders>
              <w:top w:val="single" w:color="auto" w:sz="0" w:space="0"/>
              <w:left w:val="single" w:color="auto" w:sz="0" w:space="0"/>
              <w:bottom w:val="single" w:color="auto" w:sz="0" w:space="0"/>
              <w:right w:val="single" w:color="auto" w:sz="0" w:space="0"/>
            </w:tcBorders>
            <w:vAlign w:val="center"/>
          </w:tcPr>
          <w:p w14:paraId="7D1ED7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冻鳕鱼排</w:t>
            </w:r>
          </w:p>
        </w:tc>
        <w:tc>
          <w:tcPr>
            <w:tcW w:w="835" w:type="dxa"/>
            <w:tcBorders>
              <w:top w:val="single" w:color="auto" w:sz="0" w:space="0"/>
              <w:left w:val="single" w:color="auto" w:sz="0" w:space="0"/>
              <w:bottom w:val="single" w:color="auto" w:sz="0" w:space="0"/>
              <w:right w:val="single" w:color="auto" w:sz="0" w:space="0"/>
            </w:tcBorders>
            <w:vAlign w:val="center"/>
          </w:tcPr>
          <w:p w14:paraId="232F0B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5ED3BF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489.00</w:t>
            </w:r>
          </w:p>
        </w:tc>
        <w:tc>
          <w:tcPr>
            <w:tcW w:w="1138" w:type="dxa"/>
            <w:tcBorders>
              <w:top w:val="single" w:color="auto" w:sz="0" w:space="0"/>
              <w:left w:val="single" w:color="auto" w:sz="0" w:space="0"/>
              <w:bottom w:val="single" w:color="auto" w:sz="0" w:space="0"/>
              <w:right w:val="single" w:color="auto" w:sz="0" w:space="0"/>
            </w:tcBorders>
            <w:vAlign w:val="center"/>
          </w:tcPr>
          <w:p w14:paraId="7C6B835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3998F9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5278E7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A3C3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9D93E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0E35DD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0802011800</w:t>
            </w:r>
          </w:p>
        </w:tc>
        <w:tc>
          <w:tcPr>
            <w:tcW w:w="1671" w:type="dxa"/>
            <w:tcBorders>
              <w:top w:val="single" w:color="auto" w:sz="0" w:space="0"/>
              <w:left w:val="single" w:color="auto" w:sz="0" w:space="0"/>
              <w:bottom w:val="single" w:color="auto" w:sz="0" w:space="0"/>
              <w:right w:val="single" w:color="auto" w:sz="0" w:space="0"/>
            </w:tcBorders>
            <w:vAlign w:val="center"/>
          </w:tcPr>
          <w:p w14:paraId="4380CB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冻鲷鱼（加吉鱼、班加吉）</w:t>
            </w:r>
          </w:p>
        </w:tc>
        <w:tc>
          <w:tcPr>
            <w:tcW w:w="835" w:type="dxa"/>
            <w:tcBorders>
              <w:top w:val="single" w:color="auto" w:sz="0" w:space="0"/>
              <w:left w:val="single" w:color="auto" w:sz="0" w:space="0"/>
              <w:bottom w:val="single" w:color="auto" w:sz="0" w:space="0"/>
              <w:right w:val="single" w:color="auto" w:sz="0" w:space="0"/>
            </w:tcBorders>
            <w:vAlign w:val="center"/>
          </w:tcPr>
          <w:p w14:paraId="3EFD7C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D9331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158.00</w:t>
            </w:r>
          </w:p>
        </w:tc>
        <w:tc>
          <w:tcPr>
            <w:tcW w:w="1138" w:type="dxa"/>
            <w:tcBorders>
              <w:top w:val="single" w:color="auto" w:sz="0" w:space="0"/>
              <w:left w:val="single" w:color="auto" w:sz="0" w:space="0"/>
              <w:bottom w:val="single" w:color="auto" w:sz="0" w:space="0"/>
              <w:right w:val="single" w:color="auto" w:sz="0" w:space="0"/>
            </w:tcBorders>
            <w:vAlign w:val="center"/>
          </w:tcPr>
          <w:p w14:paraId="32EE68A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F317A3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829E4D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303F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2B778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73A344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0902011500</w:t>
            </w:r>
          </w:p>
        </w:tc>
        <w:tc>
          <w:tcPr>
            <w:tcW w:w="1671" w:type="dxa"/>
            <w:tcBorders>
              <w:top w:val="single" w:color="auto" w:sz="0" w:space="0"/>
              <w:left w:val="single" w:color="auto" w:sz="0" w:space="0"/>
              <w:bottom w:val="single" w:color="auto" w:sz="0" w:space="0"/>
              <w:right w:val="single" w:color="auto" w:sz="0" w:space="0"/>
            </w:tcBorders>
            <w:vAlign w:val="center"/>
          </w:tcPr>
          <w:p w14:paraId="5992E9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冻青条鱼</w:t>
            </w:r>
          </w:p>
        </w:tc>
        <w:tc>
          <w:tcPr>
            <w:tcW w:w="835" w:type="dxa"/>
            <w:tcBorders>
              <w:top w:val="single" w:color="auto" w:sz="0" w:space="0"/>
              <w:left w:val="single" w:color="auto" w:sz="0" w:space="0"/>
              <w:bottom w:val="single" w:color="auto" w:sz="0" w:space="0"/>
              <w:right w:val="single" w:color="auto" w:sz="0" w:space="0"/>
            </w:tcBorders>
            <w:vAlign w:val="center"/>
          </w:tcPr>
          <w:p w14:paraId="74083D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B2BAB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221.00</w:t>
            </w:r>
          </w:p>
        </w:tc>
        <w:tc>
          <w:tcPr>
            <w:tcW w:w="1138" w:type="dxa"/>
            <w:tcBorders>
              <w:top w:val="single" w:color="auto" w:sz="0" w:space="0"/>
              <w:left w:val="single" w:color="auto" w:sz="0" w:space="0"/>
              <w:bottom w:val="single" w:color="auto" w:sz="0" w:space="0"/>
              <w:right w:val="single" w:color="auto" w:sz="0" w:space="0"/>
            </w:tcBorders>
            <w:vAlign w:val="center"/>
          </w:tcPr>
          <w:p w14:paraId="5562AF4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5EAEE2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60BFA40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E680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92901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752B13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0802012200</w:t>
            </w:r>
          </w:p>
        </w:tc>
        <w:tc>
          <w:tcPr>
            <w:tcW w:w="1671" w:type="dxa"/>
            <w:tcBorders>
              <w:top w:val="single" w:color="auto" w:sz="0" w:space="0"/>
              <w:left w:val="single" w:color="auto" w:sz="0" w:space="0"/>
              <w:bottom w:val="single" w:color="auto" w:sz="0" w:space="0"/>
              <w:right w:val="single" w:color="auto" w:sz="0" w:space="0"/>
            </w:tcBorders>
            <w:vAlign w:val="center"/>
          </w:tcPr>
          <w:p w14:paraId="108D1A0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冻龙利鱼</w:t>
            </w:r>
          </w:p>
        </w:tc>
        <w:tc>
          <w:tcPr>
            <w:tcW w:w="835" w:type="dxa"/>
            <w:tcBorders>
              <w:top w:val="single" w:color="auto" w:sz="0" w:space="0"/>
              <w:left w:val="single" w:color="auto" w:sz="0" w:space="0"/>
              <w:bottom w:val="single" w:color="auto" w:sz="0" w:space="0"/>
              <w:right w:val="single" w:color="auto" w:sz="0" w:space="0"/>
            </w:tcBorders>
            <w:vAlign w:val="center"/>
          </w:tcPr>
          <w:p w14:paraId="102C012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3358F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350.00</w:t>
            </w:r>
          </w:p>
        </w:tc>
        <w:tc>
          <w:tcPr>
            <w:tcW w:w="1138" w:type="dxa"/>
            <w:tcBorders>
              <w:top w:val="single" w:color="auto" w:sz="0" w:space="0"/>
              <w:left w:val="single" w:color="auto" w:sz="0" w:space="0"/>
              <w:bottom w:val="single" w:color="auto" w:sz="0" w:space="0"/>
              <w:right w:val="single" w:color="auto" w:sz="0" w:space="0"/>
            </w:tcBorders>
            <w:vAlign w:val="center"/>
          </w:tcPr>
          <w:p w14:paraId="38DAD31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DE0D97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604BA3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A20F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6F892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691A77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0802012300</w:t>
            </w:r>
          </w:p>
        </w:tc>
        <w:tc>
          <w:tcPr>
            <w:tcW w:w="1671" w:type="dxa"/>
            <w:tcBorders>
              <w:top w:val="single" w:color="auto" w:sz="0" w:space="0"/>
              <w:left w:val="single" w:color="auto" w:sz="0" w:space="0"/>
              <w:bottom w:val="single" w:color="auto" w:sz="0" w:space="0"/>
              <w:right w:val="single" w:color="auto" w:sz="0" w:space="0"/>
            </w:tcBorders>
            <w:vAlign w:val="center"/>
          </w:tcPr>
          <w:p w14:paraId="3756DD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冻巴沙鱼</w:t>
            </w:r>
          </w:p>
        </w:tc>
        <w:tc>
          <w:tcPr>
            <w:tcW w:w="835" w:type="dxa"/>
            <w:tcBorders>
              <w:top w:val="single" w:color="auto" w:sz="0" w:space="0"/>
              <w:left w:val="single" w:color="auto" w:sz="0" w:space="0"/>
              <w:bottom w:val="single" w:color="auto" w:sz="0" w:space="0"/>
              <w:right w:val="single" w:color="auto" w:sz="0" w:space="0"/>
            </w:tcBorders>
            <w:vAlign w:val="center"/>
          </w:tcPr>
          <w:p w14:paraId="1A7E7F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1F324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988.00</w:t>
            </w:r>
          </w:p>
        </w:tc>
        <w:tc>
          <w:tcPr>
            <w:tcW w:w="1138" w:type="dxa"/>
            <w:tcBorders>
              <w:top w:val="single" w:color="auto" w:sz="0" w:space="0"/>
              <w:left w:val="single" w:color="auto" w:sz="0" w:space="0"/>
              <w:bottom w:val="single" w:color="auto" w:sz="0" w:space="0"/>
              <w:right w:val="single" w:color="auto" w:sz="0" w:space="0"/>
            </w:tcBorders>
            <w:vAlign w:val="center"/>
          </w:tcPr>
          <w:p w14:paraId="67D2A48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16FE211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E49391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FDF6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DA665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237EE2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0802020800</w:t>
            </w:r>
          </w:p>
        </w:tc>
        <w:tc>
          <w:tcPr>
            <w:tcW w:w="1671" w:type="dxa"/>
            <w:tcBorders>
              <w:top w:val="single" w:color="auto" w:sz="0" w:space="0"/>
              <w:left w:val="single" w:color="auto" w:sz="0" w:space="0"/>
              <w:bottom w:val="single" w:color="auto" w:sz="0" w:space="0"/>
              <w:right w:val="single" w:color="auto" w:sz="0" w:space="0"/>
            </w:tcBorders>
            <w:vAlign w:val="center"/>
          </w:tcPr>
          <w:p w14:paraId="55D0FA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冻南美虾仁</w:t>
            </w:r>
          </w:p>
        </w:tc>
        <w:tc>
          <w:tcPr>
            <w:tcW w:w="835" w:type="dxa"/>
            <w:tcBorders>
              <w:top w:val="single" w:color="auto" w:sz="0" w:space="0"/>
              <w:left w:val="single" w:color="auto" w:sz="0" w:space="0"/>
              <w:bottom w:val="single" w:color="auto" w:sz="0" w:space="0"/>
              <w:right w:val="single" w:color="auto" w:sz="0" w:space="0"/>
            </w:tcBorders>
            <w:vAlign w:val="center"/>
          </w:tcPr>
          <w:p w14:paraId="4D1B0A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16D10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c>
          <w:tcPr>
            <w:tcW w:w="1138" w:type="dxa"/>
            <w:tcBorders>
              <w:top w:val="single" w:color="auto" w:sz="0" w:space="0"/>
              <w:left w:val="single" w:color="auto" w:sz="0" w:space="0"/>
              <w:bottom w:val="single" w:color="auto" w:sz="0" w:space="0"/>
              <w:right w:val="single" w:color="auto" w:sz="0" w:space="0"/>
            </w:tcBorders>
            <w:vAlign w:val="center"/>
          </w:tcPr>
          <w:p w14:paraId="701E20B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ED8F04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385D23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E188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9465B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4B2B9D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0802050100</w:t>
            </w:r>
          </w:p>
        </w:tc>
        <w:tc>
          <w:tcPr>
            <w:tcW w:w="1671" w:type="dxa"/>
            <w:tcBorders>
              <w:top w:val="single" w:color="auto" w:sz="0" w:space="0"/>
              <w:left w:val="single" w:color="auto" w:sz="0" w:space="0"/>
              <w:bottom w:val="single" w:color="auto" w:sz="0" w:space="0"/>
              <w:right w:val="single" w:color="auto" w:sz="0" w:space="0"/>
            </w:tcBorders>
            <w:vAlign w:val="center"/>
          </w:tcPr>
          <w:p w14:paraId="6354A9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冻青虾仁</w:t>
            </w:r>
          </w:p>
        </w:tc>
        <w:tc>
          <w:tcPr>
            <w:tcW w:w="835" w:type="dxa"/>
            <w:tcBorders>
              <w:top w:val="single" w:color="auto" w:sz="0" w:space="0"/>
              <w:left w:val="single" w:color="auto" w:sz="0" w:space="0"/>
              <w:bottom w:val="single" w:color="auto" w:sz="0" w:space="0"/>
              <w:right w:val="single" w:color="auto" w:sz="0" w:space="0"/>
            </w:tcBorders>
            <w:vAlign w:val="center"/>
          </w:tcPr>
          <w:p w14:paraId="41EB78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16FD7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1018.00</w:t>
            </w:r>
          </w:p>
        </w:tc>
        <w:tc>
          <w:tcPr>
            <w:tcW w:w="1138" w:type="dxa"/>
            <w:tcBorders>
              <w:top w:val="single" w:color="auto" w:sz="0" w:space="0"/>
              <w:left w:val="single" w:color="auto" w:sz="0" w:space="0"/>
              <w:bottom w:val="single" w:color="auto" w:sz="0" w:space="0"/>
              <w:right w:val="single" w:color="auto" w:sz="0" w:space="0"/>
            </w:tcBorders>
            <w:vAlign w:val="center"/>
          </w:tcPr>
          <w:p w14:paraId="3AB4F80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B9C1A7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EB0C23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4325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2E9A88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797FD5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0802060600</w:t>
            </w:r>
          </w:p>
        </w:tc>
        <w:tc>
          <w:tcPr>
            <w:tcW w:w="1671" w:type="dxa"/>
            <w:tcBorders>
              <w:top w:val="single" w:color="auto" w:sz="0" w:space="0"/>
              <w:left w:val="single" w:color="auto" w:sz="0" w:space="0"/>
              <w:bottom w:val="single" w:color="auto" w:sz="0" w:space="0"/>
              <w:right w:val="single" w:color="auto" w:sz="0" w:space="0"/>
            </w:tcBorders>
            <w:vAlign w:val="center"/>
          </w:tcPr>
          <w:p w14:paraId="381F27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冷冻巴沙鱼柳（带皮）</w:t>
            </w:r>
          </w:p>
        </w:tc>
        <w:tc>
          <w:tcPr>
            <w:tcW w:w="835" w:type="dxa"/>
            <w:tcBorders>
              <w:top w:val="single" w:color="auto" w:sz="0" w:space="0"/>
              <w:left w:val="single" w:color="auto" w:sz="0" w:space="0"/>
              <w:bottom w:val="single" w:color="auto" w:sz="0" w:space="0"/>
              <w:right w:val="single" w:color="auto" w:sz="0" w:space="0"/>
            </w:tcBorders>
            <w:vAlign w:val="center"/>
          </w:tcPr>
          <w:p w14:paraId="1E2BF6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79F2E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384.00</w:t>
            </w:r>
          </w:p>
        </w:tc>
        <w:tc>
          <w:tcPr>
            <w:tcW w:w="1138" w:type="dxa"/>
            <w:tcBorders>
              <w:top w:val="single" w:color="auto" w:sz="0" w:space="0"/>
              <w:left w:val="single" w:color="auto" w:sz="0" w:space="0"/>
              <w:bottom w:val="single" w:color="auto" w:sz="0" w:space="0"/>
              <w:right w:val="single" w:color="auto" w:sz="0" w:space="0"/>
            </w:tcBorders>
            <w:vAlign w:val="center"/>
          </w:tcPr>
          <w:p w14:paraId="50DA3B4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F20384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21BEBC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0224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09B052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4C6773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0802060700</w:t>
            </w:r>
          </w:p>
        </w:tc>
        <w:tc>
          <w:tcPr>
            <w:tcW w:w="1671" w:type="dxa"/>
            <w:tcBorders>
              <w:top w:val="single" w:color="auto" w:sz="0" w:space="0"/>
              <w:left w:val="single" w:color="auto" w:sz="0" w:space="0"/>
              <w:bottom w:val="single" w:color="auto" w:sz="0" w:space="0"/>
              <w:right w:val="single" w:color="auto" w:sz="0" w:space="0"/>
            </w:tcBorders>
            <w:vAlign w:val="center"/>
          </w:tcPr>
          <w:p w14:paraId="37C7BE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冷冻巴沙鱼柳（去皮）</w:t>
            </w:r>
          </w:p>
        </w:tc>
        <w:tc>
          <w:tcPr>
            <w:tcW w:w="835" w:type="dxa"/>
            <w:tcBorders>
              <w:top w:val="single" w:color="auto" w:sz="0" w:space="0"/>
              <w:left w:val="single" w:color="auto" w:sz="0" w:space="0"/>
              <w:bottom w:val="single" w:color="auto" w:sz="0" w:space="0"/>
              <w:right w:val="single" w:color="auto" w:sz="0" w:space="0"/>
            </w:tcBorders>
            <w:vAlign w:val="center"/>
          </w:tcPr>
          <w:p w14:paraId="04F5B0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08861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138" w:type="dxa"/>
            <w:tcBorders>
              <w:top w:val="single" w:color="auto" w:sz="0" w:space="0"/>
              <w:left w:val="single" w:color="auto" w:sz="0" w:space="0"/>
              <w:bottom w:val="single" w:color="auto" w:sz="0" w:space="0"/>
              <w:right w:val="single" w:color="auto" w:sz="0" w:space="0"/>
            </w:tcBorders>
            <w:vAlign w:val="center"/>
          </w:tcPr>
          <w:p w14:paraId="6B1228B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2B203C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2479B6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256E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DD3A2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3B0E8F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0802060800</w:t>
            </w:r>
          </w:p>
        </w:tc>
        <w:tc>
          <w:tcPr>
            <w:tcW w:w="1671" w:type="dxa"/>
            <w:tcBorders>
              <w:top w:val="single" w:color="auto" w:sz="0" w:space="0"/>
              <w:left w:val="single" w:color="auto" w:sz="0" w:space="0"/>
              <w:bottom w:val="single" w:color="auto" w:sz="0" w:space="0"/>
              <w:right w:val="single" w:color="auto" w:sz="0" w:space="0"/>
            </w:tcBorders>
            <w:vAlign w:val="center"/>
          </w:tcPr>
          <w:p w14:paraId="38AF6A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冷冻巴沙鱼片（去皮）</w:t>
            </w:r>
          </w:p>
        </w:tc>
        <w:tc>
          <w:tcPr>
            <w:tcW w:w="835" w:type="dxa"/>
            <w:tcBorders>
              <w:top w:val="single" w:color="auto" w:sz="0" w:space="0"/>
              <w:left w:val="single" w:color="auto" w:sz="0" w:space="0"/>
              <w:bottom w:val="single" w:color="auto" w:sz="0" w:space="0"/>
              <w:right w:val="single" w:color="auto" w:sz="0" w:space="0"/>
            </w:tcBorders>
            <w:vAlign w:val="center"/>
          </w:tcPr>
          <w:p w14:paraId="3C83CE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27A1B8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360.00</w:t>
            </w:r>
          </w:p>
        </w:tc>
        <w:tc>
          <w:tcPr>
            <w:tcW w:w="1138" w:type="dxa"/>
            <w:tcBorders>
              <w:top w:val="single" w:color="auto" w:sz="0" w:space="0"/>
              <w:left w:val="single" w:color="auto" w:sz="0" w:space="0"/>
              <w:bottom w:val="single" w:color="auto" w:sz="0" w:space="0"/>
              <w:right w:val="single" w:color="auto" w:sz="0" w:space="0"/>
            </w:tcBorders>
            <w:vAlign w:val="center"/>
          </w:tcPr>
          <w:p w14:paraId="022F4C5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B911AB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8B9FE2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6F68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BA545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3E59C3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0802060900</w:t>
            </w:r>
          </w:p>
        </w:tc>
        <w:tc>
          <w:tcPr>
            <w:tcW w:w="1671" w:type="dxa"/>
            <w:tcBorders>
              <w:top w:val="single" w:color="auto" w:sz="0" w:space="0"/>
              <w:left w:val="single" w:color="auto" w:sz="0" w:space="0"/>
              <w:bottom w:val="single" w:color="auto" w:sz="0" w:space="0"/>
              <w:right w:val="single" w:color="auto" w:sz="0" w:space="0"/>
            </w:tcBorders>
            <w:vAlign w:val="center"/>
          </w:tcPr>
          <w:p w14:paraId="14B3AE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冷冻巴沙鱼块（去皮）</w:t>
            </w:r>
          </w:p>
        </w:tc>
        <w:tc>
          <w:tcPr>
            <w:tcW w:w="835" w:type="dxa"/>
            <w:tcBorders>
              <w:top w:val="single" w:color="auto" w:sz="0" w:space="0"/>
              <w:left w:val="single" w:color="auto" w:sz="0" w:space="0"/>
              <w:bottom w:val="single" w:color="auto" w:sz="0" w:space="0"/>
              <w:right w:val="single" w:color="auto" w:sz="0" w:space="0"/>
            </w:tcBorders>
            <w:vAlign w:val="center"/>
          </w:tcPr>
          <w:p w14:paraId="4C2F57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F4D51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183.00</w:t>
            </w:r>
          </w:p>
        </w:tc>
        <w:tc>
          <w:tcPr>
            <w:tcW w:w="1138" w:type="dxa"/>
            <w:tcBorders>
              <w:top w:val="single" w:color="auto" w:sz="0" w:space="0"/>
              <w:left w:val="single" w:color="auto" w:sz="0" w:space="0"/>
              <w:bottom w:val="single" w:color="auto" w:sz="0" w:space="0"/>
              <w:right w:val="single" w:color="auto" w:sz="0" w:space="0"/>
            </w:tcBorders>
            <w:vAlign w:val="center"/>
          </w:tcPr>
          <w:p w14:paraId="643C87F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013A1C1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D53E7F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231E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9B7A2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冷冻水产品及其制品</w:t>
            </w:r>
          </w:p>
        </w:tc>
        <w:tc>
          <w:tcPr>
            <w:tcW w:w="1266" w:type="dxa"/>
            <w:tcBorders>
              <w:top w:val="single" w:color="auto" w:sz="0" w:space="0"/>
              <w:left w:val="single" w:color="auto" w:sz="0" w:space="0"/>
              <w:bottom w:val="single" w:color="auto" w:sz="0" w:space="0"/>
              <w:right w:val="single" w:color="auto" w:sz="0" w:space="0"/>
            </w:tcBorders>
            <w:vAlign w:val="center"/>
          </w:tcPr>
          <w:p w14:paraId="54D2CA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0802061100</w:t>
            </w:r>
          </w:p>
        </w:tc>
        <w:tc>
          <w:tcPr>
            <w:tcW w:w="1671" w:type="dxa"/>
            <w:tcBorders>
              <w:top w:val="single" w:color="auto" w:sz="0" w:space="0"/>
              <w:left w:val="single" w:color="auto" w:sz="0" w:space="0"/>
              <w:bottom w:val="single" w:color="auto" w:sz="0" w:space="0"/>
              <w:right w:val="single" w:color="auto" w:sz="0" w:space="0"/>
            </w:tcBorders>
            <w:vAlign w:val="center"/>
          </w:tcPr>
          <w:p w14:paraId="35AB92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冷冻鲷鱼片（加吉鱼、班加吉）</w:t>
            </w:r>
          </w:p>
        </w:tc>
        <w:tc>
          <w:tcPr>
            <w:tcW w:w="835" w:type="dxa"/>
            <w:tcBorders>
              <w:top w:val="single" w:color="auto" w:sz="0" w:space="0"/>
              <w:left w:val="single" w:color="auto" w:sz="0" w:space="0"/>
              <w:bottom w:val="single" w:color="auto" w:sz="0" w:space="0"/>
              <w:right w:val="single" w:color="auto" w:sz="0" w:space="0"/>
            </w:tcBorders>
            <w:vAlign w:val="center"/>
          </w:tcPr>
          <w:p w14:paraId="121E5F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3240D3E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63.00</w:t>
            </w:r>
          </w:p>
        </w:tc>
        <w:tc>
          <w:tcPr>
            <w:tcW w:w="1138" w:type="dxa"/>
            <w:tcBorders>
              <w:top w:val="single" w:color="auto" w:sz="0" w:space="0"/>
              <w:left w:val="single" w:color="auto" w:sz="0" w:space="0"/>
              <w:bottom w:val="single" w:color="auto" w:sz="0" w:space="0"/>
              <w:right w:val="single" w:color="auto" w:sz="0" w:space="0"/>
            </w:tcBorders>
            <w:vAlign w:val="center"/>
          </w:tcPr>
          <w:p w14:paraId="7C0D70C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AAC367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BB1771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0428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09A02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0F5609D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0702021400</w:t>
            </w:r>
          </w:p>
        </w:tc>
        <w:tc>
          <w:tcPr>
            <w:tcW w:w="1671" w:type="dxa"/>
            <w:tcBorders>
              <w:top w:val="single" w:color="auto" w:sz="0" w:space="0"/>
              <w:left w:val="single" w:color="auto" w:sz="0" w:space="0"/>
              <w:bottom w:val="single" w:color="auto" w:sz="0" w:space="0"/>
              <w:right w:val="single" w:color="auto" w:sz="0" w:space="0"/>
            </w:tcBorders>
            <w:vAlign w:val="center"/>
          </w:tcPr>
          <w:p w14:paraId="72C4C2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冷却肥牛卷（片）</w:t>
            </w:r>
          </w:p>
        </w:tc>
        <w:tc>
          <w:tcPr>
            <w:tcW w:w="835" w:type="dxa"/>
            <w:tcBorders>
              <w:top w:val="single" w:color="auto" w:sz="0" w:space="0"/>
              <w:left w:val="single" w:color="auto" w:sz="0" w:space="0"/>
              <w:bottom w:val="single" w:color="auto" w:sz="0" w:space="0"/>
              <w:right w:val="single" w:color="auto" w:sz="0" w:space="0"/>
            </w:tcBorders>
            <w:vAlign w:val="center"/>
          </w:tcPr>
          <w:p w14:paraId="016819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1B5760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w:t>
            </w:r>
          </w:p>
        </w:tc>
        <w:tc>
          <w:tcPr>
            <w:tcW w:w="1138" w:type="dxa"/>
            <w:tcBorders>
              <w:top w:val="single" w:color="auto" w:sz="0" w:space="0"/>
              <w:left w:val="single" w:color="auto" w:sz="0" w:space="0"/>
              <w:bottom w:val="single" w:color="auto" w:sz="0" w:space="0"/>
              <w:right w:val="single" w:color="auto" w:sz="0" w:space="0"/>
            </w:tcBorders>
            <w:vAlign w:val="center"/>
          </w:tcPr>
          <w:p w14:paraId="797DA13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39F9D6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D67555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75C7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24636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2AA9C4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0801020302</w:t>
            </w:r>
          </w:p>
        </w:tc>
        <w:tc>
          <w:tcPr>
            <w:tcW w:w="1671" w:type="dxa"/>
            <w:tcBorders>
              <w:top w:val="single" w:color="auto" w:sz="0" w:space="0"/>
              <w:left w:val="single" w:color="auto" w:sz="0" w:space="0"/>
              <w:bottom w:val="single" w:color="auto" w:sz="0" w:space="0"/>
              <w:right w:val="single" w:color="auto" w:sz="0" w:space="0"/>
            </w:tcBorders>
            <w:vAlign w:val="center"/>
          </w:tcPr>
          <w:p w14:paraId="4DD33C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冷却羊肉</w:t>
            </w:r>
          </w:p>
        </w:tc>
        <w:tc>
          <w:tcPr>
            <w:tcW w:w="835" w:type="dxa"/>
            <w:tcBorders>
              <w:top w:val="single" w:color="auto" w:sz="0" w:space="0"/>
              <w:left w:val="single" w:color="auto" w:sz="0" w:space="0"/>
              <w:bottom w:val="single" w:color="auto" w:sz="0" w:space="0"/>
              <w:right w:val="single" w:color="auto" w:sz="0" w:space="0"/>
            </w:tcBorders>
            <w:vAlign w:val="center"/>
          </w:tcPr>
          <w:p w14:paraId="3BD585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97ACF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c>
          <w:tcPr>
            <w:tcW w:w="1138" w:type="dxa"/>
            <w:tcBorders>
              <w:top w:val="single" w:color="auto" w:sz="0" w:space="0"/>
              <w:left w:val="single" w:color="auto" w:sz="0" w:space="0"/>
              <w:bottom w:val="single" w:color="auto" w:sz="0" w:space="0"/>
              <w:right w:val="single" w:color="auto" w:sz="0" w:space="0"/>
            </w:tcBorders>
            <w:vAlign w:val="center"/>
          </w:tcPr>
          <w:p w14:paraId="476FC84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662A5E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182860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659F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0C75E0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6B6FD1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0702040400</w:t>
            </w:r>
          </w:p>
        </w:tc>
        <w:tc>
          <w:tcPr>
            <w:tcW w:w="1671" w:type="dxa"/>
            <w:tcBorders>
              <w:top w:val="single" w:color="auto" w:sz="0" w:space="0"/>
              <w:left w:val="single" w:color="auto" w:sz="0" w:space="0"/>
              <w:bottom w:val="single" w:color="auto" w:sz="0" w:space="0"/>
              <w:right w:val="single" w:color="auto" w:sz="0" w:space="0"/>
            </w:tcBorders>
            <w:vAlign w:val="center"/>
          </w:tcPr>
          <w:p w14:paraId="3BD408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冷却公鸡（整）</w:t>
            </w:r>
          </w:p>
        </w:tc>
        <w:tc>
          <w:tcPr>
            <w:tcW w:w="835" w:type="dxa"/>
            <w:tcBorders>
              <w:top w:val="single" w:color="auto" w:sz="0" w:space="0"/>
              <w:left w:val="single" w:color="auto" w:sz="0" w:space="0"/>
              <w:bottom w:val="single" w:color="auto" w:sz="0" w:space="0"/>
              <w:right w:val="single" w:color="auto" w:sz="0" w:space="0"/>
            </w:tcBorders>
            <w:vAlign w:val="center"/>
          </w:tcPr>
          <w:p w14:paraId="5051F7C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39A9F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648.00</w:t>
            </w:r>
          </w:p>
        </w:tc>
        <w:tc>
          <w:tcPr>
            <w:tcW w:w="1138" w:type="dxa"/>
            <w:tcBorders>
              <w:top w:val="single" w:color="auto" w:sz="0" w:space="0"/>
              <w:left w:val="single" w:color="auto" w:sz="0" w:space="0"/>
              <w:bottom w:val="single" w:color="auto" w:sz="0" w:space="0"/>
              <w:right w:val="single" w:color="auto" w:sz="0" w:space="0"/>
            </w:tcBorders>
            <w:vAlign w:val="center"/>
          </w:tcPr>
          <w:p w14:paraId="0DEF4D2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06FF19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5194039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FEEA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336A41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0E6536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0702042100</w:t>
            </w:r>
          </w:p>
        </w:tc>
        <w:tc>
          <w:tcPr>
            <w:tcW w:w="1671" w:type="dxa"/>
            <w:tcBorders>
              <w:top w:val="single" w:color="auto" w:sz="0" w:space="0"/>
              <w:left w:val="single" w:color="auto" w:sz="0" w:space="0"/>
              <w:bottom w:val="single" w:color="auto" w:sz="0" w:space="0"/>
              <w:right w:val="single" w:color="auto" w:sz="0" w:space="0"/>
            </w:tcBorders>
            <w:vAlign w:val="center"/>
          </w:tcPr>
          <w:p w14:paraId="5BF8EF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冷却鸡胸肉</w:t>
            </w:r>
          </w:p>
        </w:tc>
        <w:tc>
          <w:tcPr>
            <w:tcW w:w="835" w:type="dxa"/>
            <w:tcBorders>
              <w:top w:val="single" w:color="auto" w:sz="0" w:space="0"/>
              <w:left w:val="single" w:color="auto" w:sz="0" w:space="0"/>
              <w:bottom w:val="single" w:color="auto" w:sz="0" w:space="0"/>
              <w:right w:val="single" w:color="auto" w:sz="0" w:space="0"/>
            </w:tcBorders>
            <w:vAlign w:val="center"/>
          </w:tcPr>
          <w:p w14:paraId="78116C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F8D20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804.00</w:t>
            </w:r>
          </w:p>
        </w:tc>
        <w:tc>
          <w:tcPr>
            <w:tcW w:w="1138" w:type="dxa"/>
            <w:tcBorders>
              <w:top w:val="single" w:color="auto" w:sz="0" w:space="0"/>
              <w:left w:val="single" w:color="auto" w:sz="0" w:space="0"/>
              <w:bottom w:val="single" w:color="auto" w:sz="0" w:space="0"/>
              <w:right w:val="single" w:color="auto" w:sz="0" w:space="0"/>
            </w:tcBorders>
            <w:vAlign w:val="center"/>
          </w:tcPr>
          <w:p w14:paraId="7416966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1942C3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C71AC5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3E4A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1EF50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14E28B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0702042700</w:t>
            </w:r>
          </w:p>
        </w:tc>
        <w:tc>
          <w:tcPr>
            <w:tcW w:w="1671" w:type="dxa"/>
            <w:tcBorders>
              <w:top w:val="single" w:color="auto" w:sz="0" w:space="0"/>
              <w:left w:val="single" w:color="auto" w:sz="0" w:space="0"/>
              <w:bottom w:val="single" w:color="auto" w:sz="0" w:space="0"/>
              <w:right w:val="single" w:color="auto" w:sz="0" w:space="0"/>
            </w:tcBorders>
            <w:vAlign w:val="center"/>
          </w:tcPr>
          <w:p w14:paraId="520FD6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冷却鸡翅中</w:t>
            </w:r>
          </w:p>
        </w:tc>
        <w:tc>
          <w:tcPr>
            <w:tcW w:w="835" w:type="dxa"/>
            <w:tcBorders>
              <w:top w:val="single" w:color="auto" w:sz="0" w:space="0"/>
              <w:left w:val="single" w:color="auto" w:sz="0" w:space="0"/>
              <w:bottom w:val="single" w:color="auto" w:sz="0" w:space="0"/>
              <w:right w:val="single" w:color="auto" w:sz="0" w:space="0"/>
            </w:tcBorders>
            <w:vAlign w:val="center"/>
          </w:tcPr>
          <w:p w14:paraId="44A1A3E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81AD2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380.00</w:t>
            </w:r>
          </w:p>
        </w:tc>
        <w:tc>
          <w:tcPr>
            <w:tcW w:w="1138" w:type="dxa"/>
            <w:tcBorders>
              <w:top w:val="single" w:color="auto" w:sz="0" w:space="0"/>
              <w:left w:val="single" w:color="auto" w:sz="0" w:space="0"/>
              <w:bottom w:val="single" w:color="auto" w:sz="0" w:space="0"/>
              <w:right w:val="single" w:color="auto" w:sz="0" w:space="0"/>
            </w:tcBorders>
            <w:vAlign w:val="center"/>
          </w:tcPr>
          <w:p w14:paraId="07FFE31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7EB707D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EB5EA2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6B0F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53FA0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54F965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0702042800</w:t>
            </w:r>
          </w:p>
        </w:tc>
        <w:tc>
          <w:tcPr>
            <w:tcW w:w="1671" w:type="dxa"/>
            <w:tcBorders>
              <w:top w:val="single" w:color="auto" w:sz="0" w:space="0"/>
              <w:left w:val="single" w:color="auto" w:sz="0" w:space="0"/>
              <w:bottom w:val="single" w:color="auto" w:sz="0" w:space="0"/>
              <w:right w:val="single" w:color="auto" w:sz="0" w:space="0"/>
            </w:tcBorders>
            <w:vAlign w:val="center"/>
          </w:tcPr>
          <w:p w14:paraId="7EC3A0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冷却鸡翅根</w:t>
            </w:r>
          </w:p>
        </w:tc>
        <w:tc>
          <w:tcPr>
            <w:tcW w:w="835" w:type="dxa"/>
            <w:tcBorders>
              <w:top w:val="single" w:color="auto" w:sz="0" w:space="0"/>
              <w:left w:val="single" w:color="auto" w:sz="0" w:space="0"/>
              <w:bottom w:val="single" w:color="auto" w:sz="0" w:space="0"/>
              <w:right w:val="single" w:color="auto" w:sz="0" w:space="0"/>
            </w:tcBorders>
            <w:vAlign w:val="center"/>
          </w:tcPr>
          <w:p w14:paraId="31F4E4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AF770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306.00</w:t>
            </w:r>
          </w:p>
        </w:tc>
        <w:tc>
          <w:tcPr>
            <w:tcW w:w="1138" w:type="dxa"/>
            <w:tcBorders>
              <w:top w:val="single" w:color="auto" w:sz="0" w:space="0"/>
              <w:left w:val="single" w:color="auto" w:sz="0" w:space="0"/>
              <w:bottom w:val="single" w:color="auto" w:sz="0" w:space="0"/>
              <w:right w:val="single" w:color="auto" w:sz="0" w:space="0"/>
            </w:tcBorders>
            <w:vAlign w:val="center"/>
          </w:tcPr>
          <w:p w14:paraId="21A8F87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A51434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A8FB8C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FFF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4D5C9F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7551EC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0702043200</w:t>
            </w:r>
          </w:p>
        </w:tc>
        <w:tc>
          <w:tcPr>
            <w:tcW w:w="1671" w:type="dxa"/>
            <w:tcBorders>
              <w:top w:val="single" w:color="auto" w:sz="0" w:space="0"/>
              <w:left w:val="single" w:color="auto" w:sz="0" w:space="0"/>
              <w:bottom w:val="single" w:color="auto" w:sz="0" w:space="0"/>
              <w:right w:val="single" w:color="auto" w:sz="0" w:space="0"/>
            </w:tcBorders>
            <w:vAlign w:val="center"/>
          </w:tcPr>
          <w:p w14:paraId="62DECB8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冷却有骨鸡上腿（鸡大腿）</w:t>
            </w:r>
          </w:p>
        </w:tc>
        <w:tc>
          <w:tcPr>
            <w:tcW w:w="835" w:type="dxa"/>
            <w:tcBorders>
              <w:top w:val="single" w:color="auto" w:sz="0" w:space="0"/>
              <w:left w:val="single" w:color="auto" w:sz="0" w:space="0"/>
              <w:bottom w:val="single" w:color="auto" w:sz="0" w:space="0"/>
              <w:right w:val="single" w:color="auto" w:sz="0" w:space="0"/>
            </w:tcBorders>
            <w:vAlign w:val="center"/>
          </w:tcPr>
          <w:p w14:paraId="183399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E8502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291.00</w:t>
            </w:r>
          </w:p>
        </w:tc>
        <w:tc>
          <w:tcPr>
            <w:tcW w:w="1138" w:type="dxa"/>
            <w:tcBorders>
              <w:top w:val="single" w:color="auto" w:sz="0" w:space="0"/>
              <w:left w:val="single" w:color="auto" w:sz="0" w:space="0"/>
              <w:bottom w:val="single" w:color="auto" w:sz="0" w:space="0"/>
              <w:right w:val="single" w:color="auto" w:sz="0" w:space="0"/>
            </w:tcBorders>
            <w:vAlign w:val="center"/>
          </w:tcPr>
          <w:p w14:paraId="1FB9738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289284B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7F97B6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B3F2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EB2EF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61A82A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0702044100</w:t>
            </w:r>
          </w:p>
        </w:tc>
        <w:tc>
          <w:tcPr>
            <w:tcW w:w="1671" w:type="dxa"/>
            <w:tcBorders>
              <w:top w:val="single" w:color="auto" w:sz="0" w:space="0"/>
              <w:left w:val="single" w:color="auto" w:sz="0" w:space="0"/>
              <w:bottom w:val="single" w:color="auto" w:sz="0" w:space="0"/>
              <w:right w:val="single" w:color="auto" w:sz="0" w:space="0"/>
            </w:tcBorders>
            <w:vAlign w:val="center"/>
          </w:tcPr>
          <w:p w14:paraId="0B7551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冷却鸡腿块</w:t>
            </w:r>
          </w:p>
        </w:tc>
        <w:tc>
          <w:tcPr>
            <w:tcW w:w="835" w:type="dxa"/>
            <w:tcBorders>
              <w:top w:val="single" w:color="auto" w:sz="0" w:space="0"/>
              <w:left w:val="single" w:color="auto" w:sz="0" w:space="0"/>
              <w:bottom w:val="single" w:color="auto" w:sz="0" w:space="0"/>
              <w:right w:val="single" w:color="auto" w:sz="0" w:space="0"/>
            </w:tcBorders>
            <w:vAlign w:val="center"/>
          </w:tcPr>
          <w:p w14:paraId="2EC23D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6CB6D0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888.00</w:t>
            </w:r>
          </w:p>
        </w:tc>
        <w:tc>
          <w:tcPr>
            <w:tcW w:w="1138" w:type="dxa"/>
            <w:tcBorders>
              <w:top w:val="single" w:color="auto" w:sz="0" w:space="0"/>
              <w:left w:val="single" w:color="auto" w:sz="0" w:space="0"/>
              <w:bottom w:val="single" w:color="auto" w:sz="0" w:space="0"/>
              <w:right w:val="single" w:color="auto" w:sz="0" w:space="0"/>
            </w:tcBorders>
            <w:vAlign w:val="center"/>
          </w:tcPr>
          <w:p w14:paraId="3C71241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B816D2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0F44535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E2AB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10DDA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1B8FD4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0702050200</w:t>
            </w:r>
          </w:p>
        </w:tc>
        <w:tc>
          <w:tcPr>
            <w:tcW w:w="1671" w:type="dxa"/>
            <w:tcBorders>
              <w:top w:val="single" w:color="auto" w:sz="0" w:space="0"/>
              <w:left w:val="single" w:color="auto" w:sz="0" w:space="0"/>
              <w:bottom w:val="single" w:color="auto" w:sz="0" w:space="0"/>
              <w:right w:val="single" w:color="auto" w:sz="0" w:space="0"/>
            </w:tcBorders>
            <w:vAlign w:val="center"/>
          </w:tcPr>
          <w:p w14:paraId="77D7E6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冷却肉鸭（整）（切块）</w:t>
            </w:r>
          </w:p>
        </w:tc>
        <w:tc>
          <w:tcPr>
            <w:tcW w:w="835" w:type="dxa"/>
            <w:tcBorders>
              <w:top w:val="single" w:color="auto" w:sz="0" w:space="0"/>
              <w:left w:val="single" w:color="auto" w:sz="0" w:space="0"/>
              <w:bottom w:val="single" w:color="auto" w:sz="0" w:space="0"/>
              <w:right w:val="single" w:color="auto" w:sz="0" w:space="0"/>
            </w:tcBorders>
            <w:vAlign w:val="center"/>
          </w:tcPr>
          <w:p w14:paraId="30BE18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07AE3D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38" w:type="dxa"/>
            <w:tcBorders>
              <w:top w:val="single" w:color="auto" w:sz="0" w:space="0"/>
              <w:left w:val="single" w:color="auto" w:sz="0" w:space="0"/>
              <w:bottom w:val="single" w:color="auto" w:sz="0" w:space="0"/>
              <w:right w:val="single" w:color="auto" w:sz="0" w:space="0"/>
            </w:tcBorders>
            <w:vAlign w:val="center"/>
          </w:tcPr>
          <w:p w14:paraId="42685B9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88E50C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6BCA5A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DF4D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57B0E1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37D9F6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0702051200</w:t>
            </w:r>
          </w:p>
        </w:tc>
        <w:tc>
          <w:tcPr>
            <w:tcW w:w="1671" w:type="dxa"/>
            <w:tcBorders>
              <w:top w:val="single" w:color="auto" w:sz="0" w:space="0"/>
              <w:left w:val="single" w:color="auto" w:sz="0" w:space="0"/>
              <w:bottom w:val="single" w:color="auto" w:sz="0" w:space="0"/>
              <w:right w:val="single" w:color="auto" w:sz="0" w:space="0"/>
            </w:tcBorders>
            <w:vAlign w:val="center"/>
          </w:tcPr>
          <w:p w14:paraId="3FD585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冷却鸭边腿（切块）</w:t>
            </w:r>
          </w:p>
        </w:tc>
        <w:tc>
          <w:tcPr>
            <w:tcW w:w="835" w:type="dxa"/>
            <w:tcBorders>
              <w:top w:val="single" w:color="auto" w:sz="0" w:space="0"/>
              <w:left w:val="single" w:color="auto" w:sz="0" w:space="0"/>
              <w:bottom w:val="single" w:color="auto" w:sz="0" w:space="0"/>
              <w:right w:val="single" w:color="auto" w:sz="0" w:space="0"/>
            </w:tcBorders>
            <w:vAlign w:val="center"/>
          </w:tcPr>
          <w:p w14:paraId="7D7EA5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E9609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576.00</w:t>
            </w:r>
          </w:p>
        </w:tc>
        <w:tc>
          <w:tcPr>
            <w:tcW w:w="1138" w:type="dxa"/>
            <w:tcBorders>
              <w:top w:val="single" w:color="auto" w:sz="0" w:space="0"/>
              <w:left w:val="single" w:color="auto" w:sz="0" w:space="0"/>
              <w:bottom w:val="single" w:color="auto" w:sz="0" w:space="0"/>
              <w:right w:val="single" w:color="auto" w:sz="0" w:space="0"/>
            </w:tcBorders>
            <w:vAlign w:val="center"/>
          </w:tcPr>
          <w:p w14:paraId="5CF5570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B18375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7B105E0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6F0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73FCCA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43E80D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0702052900</w:t>
            </w:r>
          </w:p>
        </w:tc>
        <w:tc>
          <w:tcPr>
            <w:tcW w:w="1671" w:type="dxa"/>
            <w:tcBorders>
              <w:top w:val="single" w:color="auto" w:sz="0" w:space="0"/>
              <w:left w:val="single" w:color="auto" w:sz="0" w:space="0"/>
              <w:bottom w:val="single" w:color="auto" w:sz="0" w:space="0"/>
              <w:right w:val="single" w:color="auto" w:sz="0" w:space="0"/>
            </w:tcBorders>
            <w:vAlign w:val="center"/>
          </w:tcPr>
          <w:p w14:paraId="3847E7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冷却鸭块</w:t>
            </w:r>
          </w:p>
        </w:tc>
        <w:tc>
          <w:tcPr>
            <w:tcW w:w="835" w:type="dxa"/>
            <w:tcBorders>
              <w:top w:val="single" w:color="auto" w:sz="0" w:space="0"/>
              <w:left w:val="single" w:color="auto" w:sz="0" w:space="0"/>
              <w:bottom w:val="single" w:color="auto" w:sz="0" w:space="0"/>
              <w:right w:val="single" w:color="auto" w:sz="0" w:space="0"/>
            </w:tcBorders>
            <w:vAlign w:val="center"/>
          </w:tcPr>
          <w:p w14:paraId="397802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C017F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138" w:type="dxa"/>
            <w:tcBorders>
              <w:top w:val="single" w:color="auto" w:sz="0" w:space="0"/>
              <w:left w:val="single" w:color="auto" w:sz="0" w:space="0"/>
              <w:bottom w:val="single" w:color="auto" w:sz="0" w:space="0"/>
              <w:right w:val="single" w:color="auto" w:sz="0" w:space="0"/>
            </w:tcBorders>
            <w:vAlign w:val="center"/>
          </w:tcPr>
          <w:p w14:paraId="709035B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7694BF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D948CF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4DDA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67B939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冷却肉</w:t>
            </w:r>
          </w:p>
        </w:tc>
        <w:tc>
          <w:tcPr>
            <w:tcW w:w="1266" w:type="dxa"/>
            <w:tcBorders>
              <w:top w:val="single" w:color="auto" w:sz="0" w:space="0"/>
              <w:left w:val="single" w:color="auto" w:sz="0" w:space="0"/>
              <w:bottom w:val="single" w:color="auto" w:sz="0" w:space="0"/>
              <w:right w:val="single" w:color="auto" w:sz="0" w:space="0"/>
            </w:tcBorders>
            <w:vAlign w:val="center"/>
          </w:tcPr>
          <w:p w14:paraId="47DFCA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0702070000</w:t>
            </w:r>
          </w:p>
        </w:tc>
        <w:tc>
          <w:tcPr>
            <w:tcW w:w="1671" w:type="dxa"/>
            <w:tcBorders>
              <w:top w:val="single" w:color="auto" w:sz="0" w:space="0"/>
              <w:left w:val="single" w:color="auto" w:sz="0" w:space="0"/>
              <w:bottom w:val="single" w:color="auto" w:sz="0" w:space="0"/>
              <w:right w:val="single" w:color="auto" w:sz="0" w:space="0"/>
            </w:tcBorders>
            <w:vAlign w:val="center"/>
          </w:tcPr>
          <w:p w14:paraId="6F6C4D6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冷却鸽子</w:t>
            </w:r>
          </w:p>
        </w:tc>
        <w:tc>
          <w:tcPr>
            <w:tcW w:w="835" w:type="dxa"/>
            <w:tcBorders>
              <w:top w:val="single" w:color="auto" w:sz="0" w:space="0"/>
              <w:left w:val="single" w:color="auto" w:sz="0" w:space="0"/>
              <w:bottom w:val="single" w:color="auto" w:sz="0" w:space="0"/>
              <w:right w:val="single" w:color="auto" w:sz="0" w:space="0"/>
            </w:tcBorders>
            <w:vAlign w:val="center"/>
          </w:tcPr>
          <w:p w14:paraId="28E1A7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73F05A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c>
          <w:tcPr>
            <w:tcW w:w="1138" w:type="dxa"/>
            <w:tcBorders>
              <w:top w:val="single" w:color="auto" w:sz="0" w:space="0"/>
              <w:left w:val="single" w:color="auto" w:sz="0" w:space="0"/>
              <w:bottom w:val="single" w:color="auto" w:sz="0" w:space="0"/>
              <w:right w:val="single" w:color="auto" w:sz="0" w:space="0"/>
            </w:tcBorders>
            <w:vAlign w:val="center"/>
          </w:tcPr>
          <w:p w14:paraId="66C68BC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9ED38E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4CAD713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FF46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tcPr>
          <w:p w14:paraId="356148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预制肉制品</w:t>
            </w:r>
          </w:p>
        </w:tc>
        <w:tc>
          <w:tcPr>
            <w:tcW w:w="1266" w:type="dxa"/>
            <w:tcBorders>
              <w:top w:val="single" w:color="auto" w:sz="0" w:space="0"/>
              <w:left w:val="single" w:color="auto" w:sz="0" w:space="0"/>
              <w:bottom w:val="single" w:color="auto" w:sz="0" w:space="0"/>
              <w:right w:val="single" w:color="auto" w:sz="0" w:space="0"/>
            </w:tcBorders>
            <w:vAlign w:val="center"/>
          </w:tcPr>
          <w:p w14:paraId="7029FF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0704020400</w:t>
            </w:r>
          </w:p>
        </w:tc>
        <w:tc>
          <w:tcPr>
            <w:tcW w:w="1671" w:type="dxa"/>
            <w:tcBorders>
              <w:top w:val="single" w:color="auto" w:sz="0" w:space="0"/>
              <w:left w:val="single" w:color="auto" w:sz="0" w:space="0"/>
              <w:bottom w:val="single" w:color="auto" w:sz="0" w:space="0"/>
              <w:right w:val="single" w:color="auto" w:sz="0" w:space="0"/>
            </w:tcBorders>
            <w:vAlign w:val="center"/>
          </w:tcPr>
          <w:p w14:paraId="1635F2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调理牛柳</w:t>
            </w:r>
          </w:p>
        </w:tc>
        <w:tc>
          <w:tcPr>
            <w:tcW w:w="835" w:type="dxa"/>
            <w:tcBorders>
              <w:top w:val="single" w:color="auto" w:sz="0" w:space="0"/>
              <w:left w:val="single" w:color="auto" w:sz="0" w:space="0"/>
              <w:bottom w:val="single" w:color="auto" w:sz="0" w:space="0"/>
              <w:right w:val="single" w:color="auto" w:sz="0" w:space="0"/>
            </w:tcBorders>
            <w:vAlign w:val="center"/>
          </w:tcPr>
          <w:p w14:paraId="2E9BFB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30FE3E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276.00</w:t>
            </w:r>
          </w:p>
        </w:tc>
        <w:tc>
          <w:tcPr>
            <w:tcW w:w="1138" w:type="dxa"/>
            <w:tcBorders>
              <w:top w:val="single" w:color="auto" w:sz="0" w:space="0"/>
              <w:left w:val="single" w:color="auto" w:sz="0" w:space="0"/>
              <w:bottom w:val="single" w:color="auto" w:sz="0" w:space="0"/>
              <w:right w:val="single" w:color="auto" w:sz="0" w:space="0"/>
            </w:tcBorders>
            <w:vAlign w:val="center"/>
          </w:tcPr>
          <w:p w14:paraId="24BB936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4B122C2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1334E9A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C52F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0F17E7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其他调制食品</w:t>
            </w:r>
          </w:p>
        </w:tc>
        <w:tc>
          <w:tcPr>
            <w:tcW w:w="1266" w:type="dxa"/>
            <w:tcBorders>
              <w:top w:val="single" w:color="auto" w:sz="0" w:space="0"/>
              <w:left w:val="single" w:color="auto" w:sz="0" w:space="0"/>
              <w:bottom w:val="single" w:color="auto" w:sz="0" w:space="0"/>
              <w:right w:val="single" w:color="auto" w:sz="0" w:space="0"/>
            </w:tcBorders>
            <w:vAlign w:val="center"/>
          </w:tcPr>
          <w:p w14:paraId="231593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1306000600</w:t>
            </w:r>
          </w:p>
        </w:tc>
        <w:tc>
          <w:tcPr>
            <w:tcW w:w="1671" w:type="dxa"/>
            <w:tcBorders>
              <w:top w:val="single" w:color="auto" w:sz="0" w:space="0"/>
              <w:left w:val="single" w:color="auto" w:sz="0" w:space="0"/>
              <w:bottom w:val="single" w:color="auto" w:sz="0" w:space="0"/>
              <w:right w:val="single" w:color="auto" w:sz="0" w:space="0"/>
            </w:tcBorders>
          </w:tcPr>
          <w:p w14:paraId="0DB9B5E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冷冻鱼排</w:t>
            </w:r>
          </w:p>
        </w:tc>
        <w:tc>
          <w:tcPr>
            <w:tcW w:w="835" w:type="dxa"/>
            <w:tcBorders>
              <w:top w:val="single" w:color="auto" w:sz="0" w:space="0"/>
              <w:left w:val="single" w:color="auto" w:sz="0" w:space="0"/>
              <w:bottom w:val="single" w:color="auto" w:sz="0" w:space="0"/>
              <w:right w:val="single" w:color="auto" w:sz="0" w:space="0"/>
            </w:tcBorders>
          </w:tcPr>
          <w:p w14:paraId="2884F8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103571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80.00</w:t>
            </w:r>
          </w:p>
        </w:tc>
        <w:tc>
          <w:tcPr>
            <w:tcW w:w="1138" w:type="dxa"/>
            <w:tcBorders>
              <w:top w:val="single" w:color="auto" w:sz="0" w:space="0"/>
              <w:left w:val="single" w:color="auto" w:sz="0" w:space="0"/>
              <w:bottom w:val="single" w:color="auto" w:sz="0" w:space="0"/>
              <w:right w:val="single" w:color="auto" w:sz="0" w:space="0"/>
            </w:tcBorders>
            <w:vAlign w:val="center"/>
          </w:tcPr>
          <w:p w14:paraId="6D5397B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3AF0ADA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E43063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9ED7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06D2BD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其他调制食品</w:t>
            </w:r>
          </w:p>
        </w:tc>
        <w:tc>
          <w:tcPr>
            <w:tcW w:w="1266" w:type="dxa"/>
            <w:tcBorders>
              <w:top w:val="single" w:color="auto" w:sz="0" w:space="0"/>
              <w:left w:val="single" w:color="auto" w:sz="0" w:space="0"/>
              <w:bottom w:val="single" w:color="auto" w:sz="0" w:space="0"/>
              <w:right w:val="single" w:color="auto" w:sz="0" w:space="0"/>
            </w:tcBorders>
            <w:vAlign w:val="center"/>
          </w:tcPr>
          <w:p w14:paraId="5DCF3A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1306000900</w:t>
            </w:r>
          </w:p>
        </w:tc>
        <w:tc>
          <w:tcPr>
            <w:tcW w:w="1671" w:type="dxa"/>
            <w:tcBorders>
              <w:top w:val="single" w:color="auto" w:sz="0" w:space="0"/>
              <w:left w:val="single" w:color="auto" w:sz="0" w:space="0"/>
              <w:bottom w:val="single" w:color="auto" w:sz="0" w:space="0"/>
              <w:right w:val="single" w:color="auto" w:sz="0" w:space="0"/>
            </w:tcBorders>
          </w:tcPr>
          <w:p w14:paraId="720E89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冷冻蟹味棒</w:t>
            </w:r>
          </w:p>
        </w:tc>
        <w:tc>
          <w:tcPr>
            <w:tcW w:w="835" w:type="dxa"/>
            <w:tcBorders>
              <w:top w:val="single" w:color="auto" w:sz="0" w:space="0"/>
              <w:left w:val="single" w:color="auto" w:sz="0" w:space="0"/>
              <w:bottom w:val="single" w:color="auto" w:sz="0" w:space="0"/>
              <w:right w:val="single" w:color="auto" w:sz="0" w:space="0"/>
            </w:tcBorders>
          </w:tcPr>
          <w:p w14:paraId="32C4CA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29B64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38" w:type="dxa"/>
            <w:tcBorders>
              <w:top w:val="single" w:color="auto" w:sz="0" w:space="0"/>
              <w:left w:val="single" w:color="auto" w:sz="0" w:space="0"/>
              <w:bottom w:val="single" w:color="auto" w:sz="0" w:space="0"/>
              <w:right w:val="single" w:color="auto" w:sz="0" w:space="0"/>
            </w:tcBorders>
            <w:vAlign w:val="center"/>
          </w:tcPr>
          <w:p w14:paraId="5E61F41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6EDD23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34B8A06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805E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4" w:type="dxa"/>
            <w:tcBorders>
              <w:top w:val="single" w:color="auto" w:sz="0" w:space="0"/>
              <w:left w:val="single" w:color="auto" w:sz="0" w:space="0"/>
              <w:bottom w:val="single" w:color="auto" w:sz="0" w:space="0"/>
              <w:right w:val="single" w:color="auto" w:sz="0" w:space="0"/>
            </w:tcBorders>
            <w:vAlign w:val="center"/>
          </w:tcPr>
          <w:p w14:paraId="16C1F3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其他调制食品</w:t>
            </w:r>
          </w:p>
        </w:tc>
        <w:tc>
          <w:tcPr>
            <w:tcW w:w="1266" w:type="dxa"/>
            <w:tcBorders>
              <w:top w:val="single" w:color="auto" w:sz="0" w:space="0"/>
              <w:left w:val="single" w:color="auto" w:sz="0" w:space="0"/>
              <w:bottom w:val="single" w:color="auto" w:sz="0" w:space="0"/>
              <w:right w:val="single" w:color="auto" w:sz="0" w:space="0"/>
            </w:tcBorders>
            <w:vAlign w:val="center"/>
          </w:tcPr>
          <w:p w14:paraId="29B42D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1306001700</w:t>
            </w:r>
          </w:p>
        </w:tc>
        <w:tc>
          <w:tcPr>
            <w:tcW w:w="1671" w:type="dxa"/>
            <w:tcBorders>
              <w:top w:val="single" w:color="auto" w:sz="0" w:space="0"/>
              <w:left w:val="single" w:color="auto" w:sz="0" w:space="0"/>
              <w:bottom w:val="single" w:color="auto" w:sz="0" w:space="0"/>
              <w:right w:val="single" w:color="auto" w:sz="0" w:space="0"/>
            </w:tcBorders>
          </w:tcPr>
          <w:p w14:paraId="0047985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冷冻蛋饺</w:t>
            </w:r>
          </w:p>
        </w:tc>
        <w:tc>
          <w:tcPr>
            <w:tcW w:w="835" w:type="dxa"/>
            <w:tcBorders>
              <w:top w:val="single" w:color="auto" w:sz="0" w:space="0"/>
              <w:left w:val="single" w:color="auto" w:sz="0" w:space="0"/>
              <w:bottom w:val="single" w:color="auto" w:sz="0" w:space="0"/>
              <w:right w:val="single" w:color="auto" w:sz="0" w:space="0"/>
            </w:tcBorders>
          </w:tcPr>
          <w:p w14:paraId="55ABF8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43" w:type="dxa"/>
            <w:tcBorders>
              <w:top w:val="single" w:color="auto" w:sz="0" w:space="0"/>
              <w:left w:val="single" w:color="auto" w:sz="0" w:space="0"/>
              <w:bottom w:val="single" w:color="auto" w:sz="0" w:space="0"/>
              <w:right w:val="single" w:color="auto" w:sz="0" w:space="0"/>
            </w:tcBorders>
            <w:vAlign w:val="center"/>
          </w:tcPr>
          <w:p w14:paraId="4158F3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138" w:type="dxa"/>
            <w:tcBorders>
              <w:top w:val="single" w:color="auto" w:sz="0" w:space="0"/>
              <w:left w:val="single" w:color="auto" w:sz="0" w:space="0"/>
              <w:bottom w:val="single" w:color="auto" w:sz="0" w:space="0"/>
              <w:right w:val="single" w:color="auto" w:sz="0" w:space="0"/>
            </w:tcBorders>
            <w:vAlign w:val="center"/>
          </w:tcPr>
          <w:p w14:paraId="0C74156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8" w:type="dxa"/>
            <w:tcBorders>
              <w:top w:val="single" w:color="auto" w:sz="0" w:space="0"/>
              <w:left w:val="single" w:color="auto" w:sz="0" w:space="0"/>
              <w:bottom w:val="single" w:color="auto" w:sz="0" w:space="0"/>
              <w:right w:val="single" w:color="auto" w:sz="0" w:space="0"/>
            </w:tcBorders>
            <w:vAlign w:val="center"/>
          </w:tcPr>
          <w:p w14:paraId="5C64DC4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39" w:type="dxa"/>
            <w:tcBorders>
              <w:top w:val="single" w:color="auto" w:sz="0" w:space="0"/>
              <w:left w:val="single" w:color="auto" w:sz="0" w:space="0"/>
              <w:bottom w:val="single" w:color="auto" w:sz="0" w:space="0"/>
              <w:right w:val="single" w:color="auto" w:sz="0" w:space="0"/>
            </w:tcBorders>
            <w:vAlign w:val="center"/>
          </w:tcPr>
          <w:p w14:paraId="2463E99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35AA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5" w:type="dxa"/>
            <w:gridSpan w:val="7"/>
            <w:tcBorders>
              <w:top w:val="single" w:color="auto" w:sz="0" w:space="0"/>
              <w:left w:val="single" w:color="auto" w:sz="0" w:space="0"/>
              <w:bottom w:val="single" w:color="auto" w:sz="0" w:space="0"/>
              <w:right w:val="single" w:color="auto" w:sz="0" w:space="0"/>
            </w:tcBorders>
          </w:tcPr>
          <w:p w14:paraId="048794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合计</w:t>
            </w:r>
          </w:p>
        </w:tc>
        <w:tc>
          <w:tcPr>
            <w:tcW w:w="1139" w:type="dxa"/>
            <w:tcBorders>
              <w:top w:val="single" w:color="auto" w:sz="0" w:space="0"/>
              <w:left w:val="single" w:color="auto" w:sz="0" w:space="0"/>
              <w:bottom w:val="single" w:color="auto" w:sz="0" w:space="0"/>
              <w:right w:val="single" w:color="auto" w:sz="0" w:space="0"/>
            </w:tcBorders>
            <w:vAlign w:val="center"/>
          </w:tcPr>
          <w:p w14:paraId="6051F616">
            <w:pPr>
              <w:spacing w:line="240" w:lineRule="auto"/>
              <w:ind w:firstLine="0" w:firstLineChars="0"/>
              <w:jc w:val="center"/>
              <w:textAlignment w:val="center"/>
              <w:rPr>
                <w:rFonts w:hint="eastAsia" w:cs="宋体" w:asciiTheme="minorEastAsia" w:hAnsiTheme="minorEastAsia" w:eastAsiaTheme="minorEastAsia"/>
                <w:sz w:val="21"/>
                <w:szCs w:val="21"/>
              </w:rPr>
            </w:pPr>
          </w:p>
        </w:tc>
      </w:tr>
    </w:tbl>
    <w:p w14:paraId="075A1C30">
      <w:pPr>
        <w:snapToGrid/>
        <w:spacing w:line="240" w:lineRule="auto"/>
        <w:ind w:firstLine="0" w:firstLineChars="0"/>
        <w:jc w:val="left"/>
        <w:rPr>
          <w:rFonts w:hint="eastAsia" w:asciiTheme="minorEastAsia" w:hAnsiTheme="minorEastAsia" w:eastAsiaTheme="minorEastAsia"/>
          <w:bCs/>
          <w:sz w:val="21"/>
          <w:szCs w:val="21"/>
        </w:rPr>
      </w:pPr>
    </w:p>
    <w:p w14:paraId="26F800E1">
      <w:pPr>
        <w:ind w:firstLine="422"/>
        <w:rPr>
          <w:rFonts w:hint="eastAsia" w:asciiTheme="minorEastAsia" w:hAnsiTheme="minorEastAsia" w:eastAsiaTheme="minorEastAsia"/>
          <w:bCs/>
          <w:sz w:val="21"/>
          <w:szCs w:val="21"/>
        </w:rPr>
      </w:pPr>
      <w:r>
        <w:rPr>
          <w:rFonts w:hint="eastAsia" w:cs="楷体_GB2312" w:asciiTheme="minorEastAsia" w:hAnsiTheme="minorEastAsia" w:eastAsiaTheme="minorEastAsia"/>
          <w:b/>
          <w:sz w:val="21"/>
          <w:szCs w:val="21"/>
        </w:rPr>
        <w:t>3</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三报价表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1"/>
        <w:gridCol w:w="1266"/>
        <w:gridCol w:w="1674"/>
        <w:gridCol w:w="834"/>
        <w:gridCol w:w="1151"/>
        <w:gridCol w:w="1136"/>
        <w:gridCol w:w="1136"/>
        <w:gridCol w:w="1136"/>
      </w:tblGrid>
      <w:tr w14:paraId="0AD26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1553" w:type="dxa"/>
            <w:vAlign w:val="center"/>
          </w:tcPr>
          <w:p w14:paraId="13468E5C">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124" w:type="dxa"/>
            <w:vAlign w:val="center"/>
          </w:tcPr>
          <w:p w14:paraId="14D01200">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1699" w:type="dxa"/>
            <w:vAlign w:val="center"/>
          </w:tcPr>
          <w:p w14:paraId="0D4F54C8">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846" w:type="dxa"/>
            <w:vAlign w:val="center"/>
          </w:tcPr>
          <w:p w14:paraId="37743AC6">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1157" w:type="dxa"/>
            <w:vAlign w:val="center"/>
          </w:tcPr>
          <w:p w14:paraId="00FF87AA">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c>
          <w:tcPr>
            <w:tcW w:w="1157" w:type="dxa"/>
            <w:shd w:val="clear" w:color="auto" w:fill="auto"/>
            <w:vAlign w:val="center"/>
          </w:tcPr>
          <w:p w14:paraId="66042E0B">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品牌</w:t>
            </w:r>
          </w:p>
        </w:tc>
        <w:tc>
          <w:tcPr>
            <w:tcW w:w="1157" w:type="dxa"/>
            <w:shd w:val="clear" w:color="auto" w:fill="auto"/>
            <w:vAlign w:val="center"/>
          </w:tcPr>
          <w:p w14:paraId="4967390F">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单价</w:t>
            </w:r>
          </w:p>
        </w:tc>
        <w:tc>
          <w:tcPr>
            <w:tcW w:w="1157" w:type="dxa"/>
            <w:shd w:val="clear" w:color="auto" w:fill="auto"/>
            <w:vAlign w:val="center"/>
          </w:tcPr>
          <w:p w14:paraId="1804CA52">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小计</w:t>
            </w:r>
          </w:p>
        </w:tc>
      </w:tr>
      <w:tr w14:paraId="0ABAB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vAlign w:val="center"/>
          </w:tcPr>
          <w:p w14:paraId="44893A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vAlign w:val="center"/>
          </w:tcPr>
          <w:p w14:paraId="5FA078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0701010100</w:t>
            </w:r>
          </w:p>
        </w:tc>
        <w:tc>
          <w:tcPr>
            <w:tcW w:w="1699" w:type="dxa"/>
            <w:vAlign w:val="center"/>
          </w:tcPr>
          <w:p w14:paraId="2A33E8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带皮五花肉</w:t>
            </w:r>
          </w:p>
        </w:tc>
        <w:tc>
          <w:tcPr>
            <w:tcW w:w="846" w:type="dxa"/>
            <w:vAlign w:val="center"/>
          </w:tcPr>
          <w:p w14:paraId="246D6D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vAlign w:val="center"/>
          </w:tcPr>
          <w:p w14:paraId="150D85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1110.00</w:t>
            </w:r>
          </w:p>
        </w:tc>
        <w:tc>
          <w:tcPr>
            <w:tcW w:w="1157" w:type="dxa"/>
            <w:vAlign w:val="center"/>
          </w:tcPr>
          <w:p w14:paraId="42BF228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399D5DA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651FA99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46C6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vAlign w:val="center"/>
          </w:tcPr>
          <w:p w14:paraId="382C6C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vAlign w:val="center"/>
          </w:tcPr>
          <w:p w14:paraId="1B40F0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0701010300</w:t>
            </w:r>
          </w:p>
        </w:tc>
        <w:tc>
          <w:tcPr>
            <w:tcW w:w="1699" w:type="dxa"/>
            <w:vAlign w:val="center"/>
          </w:tcPr>
          <w:p w14:paraId="254B83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去皮五花肉</w:t>
            </w:r>
          </w:p>
        </w:tc>
        <w:tc>
          <w:tcPr>
            <w:tcW w:w="846" w:type="dxa"/>
            <w:vAlign w:val="center"/>
          </w:tcPr>
          <w:p w14:paraId="5CEFA89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vAlign w:val="center"/>
          </w:tcPr>
          <w:p w14:paraId="7122C5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2445.00</w:t>
            </w:r>
          </w:p>
        </w:tc>
        <w:tc>
          <w:tcPr>
            <w:tcW w:w="1157" w:type="dxa"/>
            <w:vAlign w:val="center"/>
          </w:tcPr>
          <w:p w14:paraId="5E0DFE3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59DF384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638019D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B871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vAlign w:val="center"/>
          </w:tcPr>
          <w:p w14:paraId="0E28AF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vAlign w:val="center"/>
          </w:tcPr>
          <w:p w14:paraId="49F395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0701010600</w:t>
            </w:r>
          </w:p>
        </w:tc>
        <w:tc>
          <w:tcPr>
            <w:tcW w:w="1699" w:type="dxa"/>
            <w:vAlign w:val="center"/>
          </w:tcPr>
          <w:p w14:paraId="20AD23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去皮后腿肉</w:t>
            </w:r>
          </w:p>
        </w:tc>
        <w:tc>
          <w:tcPr>
            <w:tcW w:w="846" w:type="dxa"/>
            <w:vAlign w:val="center"/>
          </w:tcPr>
          <w:p w14:paraId="2D3B94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vAlign w:val="center"/>
          </w:tcPr>
          <w:p w14:paraId="61AF61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1000.00</w:t>
            </w:r>
          </w:p>
        </w:tc>
        <w:tc>
          <w:tcPr>
            <w:tcW w:w="1157" w:type="dxa"/>
            <w:vAlign w:val="center"/>
          </w:tcPr>
          <w:p w14:paraId="20387FF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3291EE8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2377F1E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05C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vAlign w:val="center"/>
          </w:tcPr>
          <w:p w14:paraId="18F7CD9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vAlign w:val="center"/>
          </w:tcPr>
          <w:p w14:paraId="7596C3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0701011000</w:t>
            </w:r>
          </w:p>
        </w:tc>
        <w:tc>
          <w:tcPr>
            <w:tcW w:w="1699" w:type="dxa"/>
            <w:vAlign w:val="center"/>
          </w:tcPr>
          <w:p w14:paraId="33E8B7B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去皮前夹肉（前腿肉）</w:t>
            </w:r>
          </w:p>
        </w:tc>
        <w:tc>
          <w:tcPr>
            <w:tcW w:w="846" w:type="dxa"/>
            <w:vAlign w:val="center"/>
          </w:tcPr>
          <w:p w14:paraId="01DCD1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vAlign w:val="center"/>
          </w:tcPr>
          <w:p w14:paraId="0F585C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4557.00</w:t>
            </w:r>
          </w:p>
        </w:tc>
        <w:tc>
          <w:tcPr>
            <w:tcW w:w="1157" w:type="dxa"/>
            <w:vAlign w:val="center"/>
          </w:tcPr>
          <w:p w14:paraId="4BEC64D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46E6349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087CA1E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823F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vAlign w:val="center"/>
          </w:tcPr>
          <w:p w14:paraId="56EB58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vAlign w:val="center"/>
          </w:tcPr>
          <w:p w14:paraId="1DB12A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0701011100</w:t>
            </w:r>
          </w:p>
        </w:tc>
        <w:tc>
          <w:tcPr>
            <w:tcW w:w="1699" w:type="dxa"/>
            <w:vAlign w:val="center"/>
          </w:tcPr>
          <w:p w14:paraId="30C9DE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猪大排</w:t>
            </w:r>
          </w:p>
        </w:tc>
        <w:tc>
          <w:tcPr>
            <w:tcW w:w="846" w:type="dxa"/>
            <w:vAlign w:val="center"/>
          </w:tcPr>
          <w:p w14:paraId="4B56C6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vAlign w:val="center"/>
          </w:tcPr>
          <w:p w14:paraId="5B1832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300.00</w:t>
            </w:r>
          </w:p>
        </w:tc>
        <w:tc>
          <w:tcPr>
            <w:tcW w:w="1157" w:type="dxa"/>
            <w:vAlign w:val="center"/>
          </w:tcPr>
          <w:p w14:paraId="4A49C80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0B8BB30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vAlign w:val="center"/>
          </w:tcPr>
          <w:p w14:paraId="095FB80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9F1D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56AEC6A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0A085E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0701011200</w:t>
            </w:r>
          </w:p>
        </w:tc>
        <w:tc>
          <w:tcPr>
            <w:tcW w:w="1699" w:type="dxa"/>
            <w:tcBorders>
              <w:top w:val="single" w:color="auto" w:sz="0" w:space="0"/>
              <w:left w:val="single" w:color="auto" w:sz="0" w:space="0"/>
              <w:bottom w:val="single" w:color="auto" w:sz="0" w:space="0"/>
              <w:right w:val="single" w:color="auto" w:sz="0" w:space="0"/>
            </w:tcBorders>
            <w:vAlign w:val="center"/>
          </w:tcPr>
          <w:p w14:paraId="7E108AF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猪小排（猪仔排、猪肋排、猪草排）</w:t>
            </w:r>
          </w:p>
        </w:tc>
        <w:tc>
          <w:tcPr>
            <w:tcW w:w="846" w:type="dxa"/>
            <w:tcBorders>
              <w:top w:val="single" w:color="auto" w:sz="0" w:space="0"/>
              <w:left w:val="single" w:color="auto" w:sz="0" w:space="0"/>
              <w:bottom w:val="single" w:color="auto" w:sz="0" w:space="0"/>
              <w:right w:val="single" w:color="auto" w:sz="0" w:space="0"/>
            </w:tcBorders>
            <w:vAlign w:val="center"/>
          </w:tcPr>
          <w:p w14:paraId="5BB09B5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214468F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3775.00</w:t>
            </w:r>
          </w:p>
        </w:tc>
        <w:tc>
          <w:tcPr>
            <w:tcW w:w="1157" w:type="dxa"/>
            <w:tcBorders>
              <w:top w:val="single" w:color="auto" w:sz="0" w:space="0"/>
              <w:left w:val="single" w:color="auto" w:sz="0" w:space="0"/>
              <w:bottom w:val="single" w:color="auto" w:sz="0" w:space="0"/>
              <w:right w:val="single" w:color="auto" w:sz="0" w:space="0"/>
            </w:tcBorders>
            <w:vAlign w:val="center"/>
          </w:tcPr>
          <w:p w14:paraId="587CB2E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2E972C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0E55B7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5543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5CD4A46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4B505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0701011500</w:t>
            </w:r>
          </w:p>
        </w:tc>
        <w:tc>
          <w:tcPr>
            <w:tcW w:w="1699" w:type="dxa"/>
            <w:tcBorders>
              <w:top w:val="single" w:color="auto" w:sz="0" w:space="0"/>
              <w:left w:val="single" w:color="auto" w:sz="0" w:space="0"/>
              <w:bottom w:val="single" w:color="auto" w:sz="0" w:space="0"/>
              <w:right w:val="single" w:color="auto" w:sz="0" w:space="0"/>
            </w:tcBorders>
            <w:vAlign w:val="center"/>
          </w:tcPr>
          <w:p w14:paraId="0FAD3EC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猪里脊肉</w:t>
            </w:r>
          </w:p>
        </w:tc>
        <w:tc>
          <w:tcPr>
            <w:tcW w:w="846" w:type="dxa"/>
            <w:tcBorders>
              <w:top w:val="single" w:color="auto" w:sz="0" w:space="0"/>
              <w:left w:val="single" w:color="auto" w:sz="0" w:space="0"/>
              <w:bottom w:val="single" w:color="auto" w:sz="0" w:space="0"/>
              <w:right w:val="single" w:color="auto" w:sz="0" w:space="0"/>
            </w:tcBorders>
            <w:vAlign w:val="center"/>
          </w:tcPr>
          <w:p w14:paraId="044E2A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5D220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150.00</w:t>
            </w:r>
          </w:p>
        </w:tc>
        <w:tc>
          <w:tcPr>
            <w:tcW w:w="1157" w:type="dxa"/>
            <w:tcBorders>
              <w:top w:val="single" w:color="auto" w:sz="0" w:space="0"/>
              <w:left w:val="single" w:color="auto" w:sz="0" w:space="0"/>
              <w:bottom w:val="single" w:color="auto" w:sz="0" w:space="0"/>
              <w:right w:val="single" w:color="auto" w:sz="0" w:space="0"/>
            </w:tcBorders>
            <w:vAlign w:val="center"/>
          </w:tcPr>
          <w:p w14:paraId="29334E1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3046B2C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346270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23B3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1C137E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2F1EF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0701011600</w:t>
            </w:r>
          </w:p>
        </w:tc>
        <w:tc>
          <w:tcPr>
            <w:tcW w:w="1699" w:type="dxa"/>
            <w:tcBorders>
              <w:top w:val="single" w:color="auto" w:sz="0" w:space="0"/>
              <w:left w:val="single" w:color="auto" w:sz="0" w:space="0"/>
              <w:bottom w:val="single" w:color="auto" w:sz="0" w:space="0"/>
              <w:right w:val="single" w:color="auto" w:sz="0" w:space="0"/>
            </w:tcBorders>
            <w:vAlign w:val="center"/>
          </w:tcPr>
          <w:p w14:paraId="0680CF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梅花肉</w:t>
            </w:r>
          </w:p>
        </w:tc>
        <w:tc>
          <w:tcPr>
            <w:tcW w:w="846" w:type="dxa"/>
            <w:tcBorders>
              <w:top w:val="single" w:color="auto" w:sz="0" w:space="0"/>
              <w:left w:val="single" w:color="auto" w:sz="0" w:space="0"/>
              <w:bottom w:val="single" w:color="auto" w:sz="0" w:space="0"/>
              <w:right w:val="single" w:color="auto" w:sz="0" w:space="0"/>
            </w:tcBorders>
            <w:vAlign w:val="center"/>
          </w:tcPr>
          <w:p w14:paraId="169A51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393AC0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212.00</w:t>
            </w:r>
          </w:p>
        </w:tc>
        <w:tc>
          <w:tcPr>
            <w:tcW w:w="1157" w:type="dxa"/>
            <w:tcBorders>
              <w:top w:val="single" w:color="auto" w:sz="0" w:space="0"/>
              <w:left w:val="single" w:color="auto" w:sz="0" w:space="0"/>
              <w:bottom w:val="single" w:color="auto" w:sz="0" w:space="0"/>
              <w:right w:val="single" w:color="auto" w:sz="0" w:space="0"/>
            </w:tcBorders>
            <w:vAlign w:val="center"/>
          </w:tcPr>
          <w:p w14:paraId="1DEBF9C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00DB442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6D270B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EC35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352950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0CFF22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0701011700</w:t>
            </w:r>
          </w:p>
        </w:tc>
        <w:tc>
          <w:tcPr>
            <w:tcW w:w="1699" w:type="dxa"/>
            <w:tcBorders>
              <w:top w:val="single" w:color="auto" w:sz="0" w:space="0"/>
              <w:left w:val="single" w:color="auto" w:sz="0" w:space="0"/>
              <w:bottom w:val="single" w:color="auto" w:sz="0" w:space="0"/>
              <w:right w:val="single" w:color="auto" w:sz="0" w:space="0"/>
            </w:tcBorders>
            <w:vAlign w:val="center"/>
          </w:tcPr>
          <w:p w14:paraId="32DEE6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猪精肉</w:t>
            </w:r>
          </w:p>
        </w:tc>
        <w:tc>
          <w:tcPr>
            <w:tcW w:w="846" w:type="dxa"/>
            <w:tcBorders>
              <w:top w:val="single" w:color="auto" w:sz="0" w:space="0"/>
              <w:left w:val="single" w:color="auto" w:sz="0" w:space="0"/>
              <w:bottom w:val="single" w:color="auto" w:sz="0" w:space="0"/>
              <w:right w:val="single" w:color="auto" w:sz="0" w:space="0"/>
            </w:tcBorders>
            <w:vAlign w:val="center"/>
          </w:tcPr>
          <w:p w14:paraId="2C3044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52B557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2740.00</w:t>
            </w:r>
          </w:p>
        </w:tc>
        <w:tc>
          <w:tcPr>
            <w:tcW w:w="1157" w:type="dxa"/>
            <w:tcBorders>
              <w:top w:val="single" w:color="auto" w:sz="0" w:space="0"/>
              <w:left w:val="single" w:color="auto" w:sz="0" w:space="0"/>
              <w:bottom w:val="single" w:color="auto" w:sz="0" w:space="0"/>
              <w:right w:val="single" w:color="auto" w:sz="0" w:space="0"/>
            </w:tcBorders>
            <w:vAlign w:val="center"/>
          </w:tcPr>
          <w:p w14:paraId="11DD725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77796F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1E87AF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83C7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7621D0F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0A5A49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0701011800</w:t>
            </w:r>
          </w:p>
        </w:tc>
        <w:tc>
          <w:tcPr>
            <w:tcW w:w="1699" w:type="dxa"/>
            <w:tcBorders>
              <w:top w:val="single" w:color="auto" w:sz="0" w:space="0"/>
              <w:left w:val="single" w:color="auto" w:sz="0" w:space="0"/>
              <w:bottom w:val="single" w:color="auto" w:sz="0" w:space="0"/>
              <w:right w:val="single" w:color="auto" w:sz="0" w:space="0"/>
            </w:tcBorders>
            <w:vAlign w:val="center"/>
          </w:tcPr>
          <w:p w14:paraId="44B54AA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猪精肉丝</w:t>
            </w:r>
          </w:p>
        </w:tc>
        <w:tc>
          <w:tcPr>
            <w:tcW w:w="846" w:type="dxa"/>
            <w:tcBorders>
              <w:top w:val="single" w:color="auto" w:sz="0" w:space="0"/>
              <w:left w:val="single" w:color="auto" w:sz="0" w:space="0"/>
              <w:bottom w:val="single" w:color="auto" w:sz="0" w:space="0"/>
              <w:right w:val="single" w:color="auto" w:sz="0" w:space="0"/>
            </w:tcBorders>
            <w:vAlign w:val="center"/>
          </w:tcPr>
          <w:p w14:paraId="79FD37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024796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150.00</w:t>
            </w:r>
          </w:p>
        </w:tc>
        <w:tc>
          <w:tcPr>
            <w:tcW w:w="1157" w:type="dxa"/>
            <w:tcBorders>
              <w:top w:val="single" w:color="auto" w:sz="0" w:space="0"/>
              <w:left w:val="single" w:color="auto" w:sz="0" w:space="0"/>
              <w:bottom w:val="single" w:color="auto" w:sz="0" w:space="0"/>
              <w:right w:val="single" w:color="auto" w:sz="0" w:space="0"/>
            </w:tcBorders>
            <w:vAlign w:val="center"/>
          </w:tcPr>
          <w:p w14:paraId="0F70F3D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B474FE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9D0543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1507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52E41C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141E8C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0701012300</w:t>
            </w:r>
          </w:p>
        </w:tc>
        <w:tc>
          <w:tcPr>
            <w:tcW w:w="1699" w:type="dxa"/>
            <w:tcBorders>
              <w:top w:val="single" w:color="auto" w:sz="0" w:space="0"/>
              <w:left w:val="single" w:color="auto" w:sz="0" w:space="0"/>
              <w:bottom w:val="single" w:color="auto" w:sz="0" w:space="0"/>
              <w:right w:val="single" w:color="auto" w:sz="0" w:space="0"/>
            </w:tcBorders>
            <w:vAlign w:val="center"/>
          </w:tcPr>
          <w:p w14:paraId="730A15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猪肉糜（肥3瘦7）</w:t>
            </w:r>
          </w:p>
        </w:tc>
        <w:tc>
          <w:tcPr>
            <w:tcW w:w="846" w:type="dxa"/>
            <w:tcBorders>
              <w:top w:val="single" w:color="auto" w:sz="0" w:space="0"/>
              <w:left w:val="single" w:color="auto" w:sz="0" w:space="0"/>
              <w:bottom w:val="single" w:color="auto" w:sz="0" w:space="0"/>
              <w:right w:val="single" w:color="auto" w:sz="0" w:space="0"/>
            </w:tcBorders>
            <w:vAlign w:val="center"/>
          </w:tcPr>
          <w:p w14:paraId="64E911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5C57B25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240.00</w:t>
            </w:r>
          </w:p>
        </w:tc>
        <w:tc>
          <w:tcPr>
            <w:tcW w:w="1157" w:type="dxa"/>
            <w:tcBorders>
              <w:top w:val="single" w:color="auto" w:sz="0" w:space="0"/>
              <w:left w:val="single" w:color="auto" w:sz="0" w:space="0"/>
              <w:bottom w:val="single" w:color="auto" w:sz="0" w:space="0"/>
              <w:right w:val="single" w:color="auto" w:sz="0" w:space="0"/>
            </w:tcBorders>
            <w:vAlign w:val="center"/>
          </w:tcPr>
          <w:p w14:paraId="2B61E96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643216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38654D3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955E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2709E8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422A4D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0701012400</w:t>
            </w:r>
          </w:p>
        </w:tc>
        <w:tc>
          <w:tcPr>
            <w:tcW w:w="1699" w:type="dxa"/>
            <w:tcBorders>
              <w:top w:val="single" w:color="auto" w:sz="0" w:space="0"/>
              <w:left w:val="single" w:color="auto" w:sz="0" w:space="0"/>
              <w:bottom w:val="single" w:color="auto" w:sz="0" w:space="0"/>
              <w:right w:val="single" w:color="auto" w:sz="0" w:space="0"/>
            </w:tcBorders>
            <w:vAlign w:val="center"/>
          </w:tcPr>
          <w:p w14:paraId="6BF575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猪肉糜（肥2瘦8）</w:t>
            </w:r>
          </w:p>
        </w:tc>
        <w:tc>
          <w:tcPr>
            <w:tcW w:w="846" w:type="dxa"/>
            <w:tcBorders>
              <w:top w:val="single" w:color="auto" w:sz="0" w:space="0"/>
              <w:left w:val="single" w:color="auto" w:sz="0" w:space="0"/>
              <w:bottom w:val="single" w:color="auto" w:sz="0" w:space="0"/>
              <w:right w:val="single" w:color="auto" w:sz="0" w:space="0"/>
            </w:tcBorders>
            <w:vAlign w:val="center"/>
          </w:tcPr>
          <w:p w14:paraId="42B8C6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5A0532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c>
          <w:tcPr>
            <w:tcW w:w="1157" w:type="dxa"/>
            <w:tcBorders>
              <w:top w:val="single" w:color="auto" w:sz="0" w:space="0"/>
              <w:left w:val="single" w:color="auto" w:sz="0" w:space="0"/>
              <w:bottom w:val="single" w:color="auto" w:sz="0" w:space="0"/>
              <w:right w:val="single" w:color="auto" w:sz="0" w:space="0"/>
            </w:tcBorders>
            <w:vAlign w:val="center"/>
          </w:tcPr>
          <w:p w14:paraId="32A2008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0BFB890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BC46B5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E270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00B8CE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4CCF472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0701012600</w:t>
            </w:r>
          </w:p>
        </w:tc>
        <w:tc>
          <w:tcPr>
            <w:tcW w:w="1699" w:type="dxa"/>
            <w:tcBorders>
              <w:top w:val="single" w:color="auto" w:sz="0" w:space="0"/>
              <w:left w:val="single" w:color="auto" w:sz="0" w:space="0"/>
              <w:bottom w:val="single" w:color="auto" w:sz="0" w:space="0"/>
              <w:right w:val="single" w:color="auto" w:sz="0" w:space="0"/>
            </w:tcBorders>
            <w:vAlign w:val="center"/>
          </w:tcPr>
          <w:p w14:paraId="46E95B3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猪筒骨</w:t>
            </w:r>
          </w:p>
        </w:tc>
        <w:tc>
          <w:tcPr>
            <w:tcW w:w="846" w:type="dxa"/>
            <w:tcBorders>
              <w:top w:val="single" w:color="auto" w:sz="0" w:space="0"/>
              <w:left w:val="single" w:color="auto" w:sz="0" w:space="0"/>
              <w:bottom w:val="single" w:color="auto" w:sz="0" w:space="0"/>
              <w:right w:val="single" w:color="auto" w:sz="0" w:space="0"/>
            </w:tcBorders>
            <w:vAlign w:val="center"/>
          </w:tcPr>
          <w:p w14:paraId="015D2D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E9B6C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920.00</w:t>
            </w:r>
          </w:p>
        </w:tc>
        <w:tc>
          <w:tcPr>
            <w:tcW w:w="1157" w:type="dxa"/>
            <w:tcBorders>
              <w:top w:val="single" w:color="auto" w:sz="0" w:space="0"/>
              <w:left w:val="single" w:color="auto" w:sz="0" w:space="0"/>
              <w:bottom w:val="single" w:color="auto" w:sz="0" w:space="0"/>
              <w:right w:val="single" w:color="auto" w:sz="0" w:space="0"/>
            </w:tcBorders>
            <w:vAlign w:val="center"/>
          </w:tcPr>
          <w:p w14:paraId="5BB03A7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2BFBA7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061AC9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972B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5A5C7F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298523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0701012900</w:t>
            </w:r>
          </w:p>
        </w:tc>
        <w:tc>
          <w:tcPr>
            <w:tcW w:w="1699" w:type="dxa"/>
            <w:tcBorders>
              <w:top w:val="single" w:color="auto" w:sz="0" w:space="0"/>
              <w:left w:val="single" w:color="auto" w:sz="0" w:space="0"/>
              <w:bottom w:val="single" w:color="auto" w:sz="0" w:space="0"/>
              <w:right w:val="single" w:color="auto" w:sz="0" w:space="0"/>
            </w:tcBorders>
            <w:vAlign w:val="center"/>
          </w:tcPr>
          <w:p w14:paraId="73BFEA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猪扇骨</w:t>
            </w:r>
          </w:p>
        </w:tc>
        <w:tc>
          <w:tcPr>
            <w:tcW w:w="846" w:type="dxa"/>
            <w:tcBorders>
              <w:top w:val="single" w:color="auto" w:sz="0" w:space="0"/>
              <w:left w:val="single" w:color="auto" w:sz="0" w:space="0"/>
              <w:bottom w:val="single" w:color="auto" w:sz="0" w:space="0"/>
              <w:right w:val="single" w:color="auto" w:sz="0" w:space="0"/>
            </w:tcBorders>
            <w:vAlign w:val="center"/>
          </w:tcPr>
          <w:p w14:paraId="24A3756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2DDC20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56.00</w:t>
            </w:r>
          </w:p>
        </w:tc>
        <w:tc>
          <w:tcPr>
            <w:tcW w:w="1157" w:type="dxa"/>
            <w:tcBorders>
              <w:top w:val="single" w:color="auto" w:sz="0" w:space="0"/>
              <w:left w:val="single" w:color="auto" w:sz="0" w:space="0"/>
              <w:bottom w:val="single" w:color="auto" w:sz="0" w:space="0"/>
              <w:right w:val="single" w:color="auto" w:sz="0" w:space="0"/>
            </w:tcBorders>
            <w:vAlign w:val="center"/>
          </w:tcPr>
          <w:p w14:paraId="70E0426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6606A8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BE348F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3DAC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407AB00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DBFEB3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0701013100</w:t>
            </w:r>
          </w:p>
        </w:tc>
        <w:tc>
          <w:tcPr>
            <w:tcW w:w="1699" w:type="dxa"/>
            <w:tcBorders>
              <w:top w:val="single" w:color="auto" w:sz="0" w:space="0"/>
              <w:left w:val="single" w:color="auto" w:sz="0" w:space="0"/>
              <w:bottom w:val="single" w:color="auto" w:sz="0" w:space="0"/>
              <w:right w:val="single" w:color="auto" w:sz="0" w:space="0"/>
            </w:tcBorders>
            <w:vAlign w:val="center"/>
          </w:tcPr>
          <w:p w14:paraId="06AF5B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猪心</w:t>
            </w:r>
          </w:p>
        </w:tc>
        <w:tc>
          <w:tcPr>
            <w:tcW w:w="846" w:type="dxa"/>
            <w:tcBorders>
              <w:top w:val="single" w:color="auto" w:sz="0" w:space="0"/>
              <w:left w:val="single" w:color="auto" w:sz="0" w:space="0"/>
              <w:bottom w:val="single" w:color="auto" w:sz="0" w:space="0"/>
              <w:right w:val="single" w:color="auto" w:sz="0" w:space="0"/>
            </w:tcBorders>
            <w:vAlign w:val="center"/>
          </w:tcPr>
          <w:p w14:paraId="104F37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A0E13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157" w:type="dxa"/>
            <w:tcBorders>
              <w:top w:val="single" w:color="auto" w:sz="0" w:space="0"/>
              <w:left w:val="single" w:color="auto" w:sz="0" w:space="0"/>
              <w:bottom w:val="single" w:color="auto" w:sz="0" w:space="0"/>
              <w:right w:val="single" w:color="auto" w:sz="0" w:space="0"/>
            </w:tcBorders>
            <w:vAlign w:val="center"/>
          </w:tcPr>
          <w:p w14:paraId="191DA34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10E0DB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333142C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DB20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7B86D3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7E7A3E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0701013300</w:t>
            </w:r>
          </w:p>
        </w:tc>
        <w:tc>
          <w:tcPr>
            <w:tcW w:w="1699" w:type="dxa"/>
            <w:tcBorders>
              <w:top w:val="single" w:color="auto" w:sz="0" w:space="0"/>
              <w:left w:val="single" w:color="auto" w:sz="0" w:space="0"/>
              <w:bottom w:val="single" w:color="auto" w:sz="0" w:space="0"/>
              <w:right w:val="single" w:color="auto" w:sz="0" w:space="0"/>
            </w:tcBorders>
            <w:vAlign w:val="center"/>
          </w:tcPr>
          <w:p w14:paraId="32C3E6B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猪肚</w:t>
            </w:r>
          </w:p>
        </w:tc>
        <w:tc>
          <w:tcPr>
            <w:tcW w:w="846" w:type="dxa"/>
            <w:tcBorders>
              <w:top w:val="single" w:color="auto" w:sz="0" w:space="0"/>
              <w:left w:val="single" w:color="auto" w:sz="0" w:space="0"/>
              <w:bottom w:val="single" w:color="auto" w:sz="0" w:space="0"/>
              <w:right w:val="single" w:color="auto" w:sz="0" w:space="0"/>
            </w:tcBorders>
            <w:vAlign w:val="center"/>
          </w:tcPr>
          <w:p w14:paraId="2077C3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2D9F02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173.00</w:t>
            </w:r>
          </w:p>
        </w:tc>
        <w:tc>
          <w:tcPr>
            <w:tcW w:w="1157" w:type="dxa"/>
            <w:tcBorders>
              <w:top w:val="single" w:color="auto" w:sz="0" w:space="0"/>
              <w:left w:val="single" w:color="auto" w:sz="0" w:space="0"/>
              <w:bottom w:val="single" w:color="auto" w:sz="0" w:space="0"/>
              <w:right w:val="single" w:color="auto" w:sz="0" w:space="0"/>
            </w:tcBorders>
            <w:vAlign w:val="center"/>
          </w:tcPr>
          <w:p w14:paraId="4821C5D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2AEB93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40562F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F10E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219951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11E7BC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0701013400</w:t>
            </w:r>
          </w:p>
        </w:tc>
        <w:tc>
          <w:tcPr>
            <w:tcW w:w="1699" w:type="dxa"/>
            <w:tcBorders>
              <w:top w:val="single" w:color="auto" w:sz="0" w:space="0"/>
              <w:left w:val="single" w:color="auto" w:sz="0" w:space="0"/>
              <w:bottom w:val="single" w:color="auto" w:sz="0" w:space="0"/>
              <w:right w:val="single" w:color="auto" w:sz="0" w:space="0"/>
            </w:tcBorders>
            <w:vAlign w:val="center"/>
          </w:tcPr>
          <w:p w14:paraId="02325DD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猪腰子</w:t>
            </w:r>
          </w:p>
        </w:tc>
        <w:tc>
          <w:tcPr>
            <w:tcW w:w="846" w:type="dxa"/>
            <w:tcBorders>
              <w:top w:val="single" w:color="auto" w:sz="0" w:space="0"/>
              <w:left w:val="single" w:color="auto" w:sz="0" w:space="0"/>
              <w:bottom w:val="single" w:color="auto" w:sz="0" w:space="0"/>
              <w:right w:val="single" w:color="auto" w:sz="0" w:space="0"/>
            </w:tcBorders>
            <w:vAlign w:val="center"/>
          </w:tcPr>
          <w:p w14:paraId="614770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0CA566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169.00</w:t>
            </w:r>
          </w:p>
        </w:tc>
        <w:tc>
          <w:tcPr>
            <w:tcW w:w="1157" w:type="dxa"/>
            <w:tcBorders>
              <w:top w:val="single" w:color="auto" w:sz="0" w:space="0"/>
              <w:left w:val="single" w:color="auto" w:sz="0" w:space="0"/>
              <w:bottom w:val="single" w:color="auto" w:sz="0" w:space="0"/>
              <w:right w:val="single" w:color="auto" w:sz="0" w:space="0"/>
            </w:tcBorders>
            <w:vAlign w:val="center"/>
          </w:tcPr>
          <w:p w14:paraId="404AC23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0F08CE5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FE0685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A805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06A1C3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06DCEF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0701013700</w:t>
            </w:r>
          </w:p>
        </w:tc>
        <w:tc>
          <w:tcPr>
            <w:tcW w:w="1699" w:type="dxa"/>
            <w:tcBorders>
              <w:top w:val="single" w:color="auto" w:sz="0" w:space="0"/>
              <w:left w:val="single" w:color="auto" w:sz="0" w:space="0"/>
              <w:bottom w:val="single" w:color="auto" w:sz="0" w:space="0"/>
              <w:right w:val="single" w:color="auto" w:sz="0" w:space="0"/>
            </w:tcBorders>
            <w:vAlign w:val="center"/>
          </w:tcPr>
          <w:p w14:paraId="64DA4D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猪肝</w:t>
            </w:r>
          </w:p>
        </w:tc>
        <w:tc>
          <w:tcPr>
            <w:tcW w:w="846" w:type="dxa"/>
            <w:tcBorders>
              <w:top w:val="single" w:color="auto" w:sz="0" w:space="0"/>
              <w:left w:val="single" w:color="auto" w:sz="0" w:space="0"/>
              <w:bottom w:val="single" w:color="auto" w:sz="0" w:space="0"/>
              <w:right w:val="single" w:color="auto" w:sz="0" w:space="0"/>
            </w:tcBorders>
            <w:vAlign w:val="center"/>
          </w:tcPr>
          <w:p w14:paraId="25DC92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9F79D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487.00</w:t>
            </w:r>
          </w:p>
        </w:tc>
        <w:tc>
          <w:tcPr>
            <w:tcW w:w="1157" w:type="dxa"/>
            <w:tcBorders>
              <w:top w:val="single" w:color="auto" w:sz="0" w:space="0"/>
              <w:left w:val="single" w:color="auto" w:sz="0" w:space="0"/>
              <w:bottom w:val="single" w:color="auto" w:sz="0" w:space="0"/>
              <w:right w:val="single" w:color="auto" w:sz="0" w:space="0"/>
            </w:tcBorders>
            <w:vAlign w:val="center"/>
          </w:tcPr>
          <w:p w14:paraId="4B58B2F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4D653D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D5C56F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6ABD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59EDC5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11C03E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0701014100</w:t>
            </w:r>
          </w:p>
        </w:tc>
        <w:tc>
          <w:tcPr>
            <w:tcW w:w="1699" w:type="dxa"/>
            <w:tcBorders>
              <w:top w:val="single" w:color="auto" w:sz="0" w:space="0"/>
              <w:left w:val="single" w:color="auto" w:sz="0" w:space="0"/>
              <w:bottom w:val="single" w:color="auto" w:sz="0" w:space="0"/>
              <w:right w:val="single" w:color="auto" w:sz="0" w:space="0"/>
            </w:tcBorders>
            <w:vAlign w:val="center"/>
          </w:tcPr>
          <w:p w14:paraId="172259B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猪蹄块（前蹄）</w:t>
            </w:r>
          </w:p>
        </w:tc>
        <w:tc>
          <w:tcPr>
            <w:tcW w:w="846" w:type="dxa"/>
            <w:tcBorders>
              <w:top w:val="single" w:color="auto" w:sz="0" w:space="0"/>
              <w:left w:val="single" w:color="auto" w:sz="0" w:space="0"/>
              <w:bottom w:val="single" w:color="auto" w:sz="0" w:space="0"/>
              <w:right w:val="single" w:color="auto" w:sz="0" w:space="0"/>
            </w:tcBorders>
            <w:vAlign w:val="center"/>
          </w:tcPr>
          <w:p w14:paraId="1BD8FA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E1F457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226.00</w:t>
            </w:r>
          </w:p>
        </w:tc>
        <w:tc>
          <w:tcPr>
            <w:tcW w:w="1157" w:type="dxa"/>
            <w:tcBorders>
              <w:top w:val="single" w:color="auto" w:sz="0" w:space="0"/>
              <w:left w:val="single" w:color="auto" w:sz="0" w:space="0"/>
              <w:bottom w:val="single" w:color="auto" w:sz="0" w:space="0"/>
              <w:right w:val="single" w:color="auto" w:sz="0" w:space="0"/>
            </w:tcBorders>
            <w:vAlign w:val="center"/>
          </w:tcPr>
          <w:p w14:paraId="40B7D6B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7B6170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F9D755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5A06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6A80E8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E65FA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0701014300</w:t>
            </w:r>
          </w:p>
        </w:tc>
        <w:tc>
          <w:tcPr>
            <w:tcW w:w="1699" w:type="dxa"/>
            <w:tcBorders>
              <w:top w:val="single" w:color="auto" w:sz="0" w:space="0"/>
              <w:left w:val="single" w:color="auto" w:sz="0" w:space="0"/>
              <w:bottom w:val="single" w:color="auto" w:sz="0" w:space="0"/>
              <w:right w:val="single" w:color="auto" w:sz="0" w:space="0"/>
            </w:tcBorders>
            <w:vAlign w:val="center"/>
          </w:tcPr>
          <w:p w14:paraId="59434B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猪蹄块（后蹄）</w:t>
            </w:r>
          </w:p>
        </w:tc>
        <w:tc>
          <w:tcPr>
            <w:tcW w:w="846" w:type="dxa"/>
            <w:tcBorders>
              <w:top w:val="single" w:color="auto" w:sz="0" w:space="0"/>
              <w:left w:val="single" w:color="auto" w:sz="0" w:space="0"/>
              <w:bottom w:val="single" w:color="auto" w:sz="0" w:space="0"/>
              <w:right w:val="single" w:color="auto" w:sz="0" w:space="0"/>
            </w:tcBorders>
            <w:vAlign w:val="center"/>
          </w:tcPr>
          <w:p w14:paraId="05C4CA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999263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157" w:type="dxa"/>
            <w:tcBorders>
              <w:top w:val="single" w:color="auto" w:sz="0" w:space="0"/>
              <w:left w:val="single" w:color="auto" w:sz="0" w:space="0"/>
              <w:bottom w:val="single" w:color="auto" w:sz="0" w:space="0"/>
              <w:right w:val="single" w:color="auto" w:sz="0" w:space="0"/>
            </w:tcBorders>
            <w:vAlign w:val="center"/>
          </w:tcPr>
          <w:p w14:paraId="335C72D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CAE479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4FC7EF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07B2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158499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1B0038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0701020100</w:t>
            </w:r>
          </w:p>
        </w:tc>
        <w:tc>
          <w:tcPr>
            <w:tcW w:w="1699" w:type="dxa"/>
            <w:tcBorders>
              <w:top w:val="single" w:color="auto" w:sz="0" w:space="0"/>
              <w:left w:val="single" w:color="auto" w:sz="0" w:space="0"/>
              <w:bottom w:val="single" w:color="auto" w:sz="0" w:space="0"/>
              <w:right w:val="single" w:color="auto" w:sz="0" w:space="0"/>
            </w:tcBorders>
            <w:vAlign w:val="center"/>
          </w:tcPr>
          <w:p w14:paraId="727A0C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牛腩</w:t>
            </w:r>
          </w:p>
        </w:tc>
        <w:tc>
          <w:tcPr>
            <w:tcW w:w="846" w:type="dxa"/>
            <w:tcBorders>
              <w:top w:val="single" w:color="auto" w:sz="0" w:space="0"/>
              <w:left w:val="single" w:color="auto" w:sz="0" w:space="0"/>
              <w:bottom w:val="single" w:color="auto" w:sz="0" w:space="0"/>
              <w:right w:val="single" w:color="auto" w:sz="0" w:space="0"/>
            </w:tcBorders>
            <w:vAlign w:val="center"/>
          </w:tcPr>
          <w:p w14:paraId="4F43EE4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7C191F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w:t>
            </w:r>
          </w:p>
        </w:tc>
        <w:tc>
          <w:tcPr>
            <w:tcW w:w="1157" w:type="dxa"/>
            <w:tcBorders>
              <w:top w:val="single" w:color="auto" w:sz="0" w:space="0"/>
              <w:left w:val="single" w:color="auto" w:sz="0" w:space="0"/>
              <w:bottom w:val="single" w:color="auto" w:sz="0" w:space="0"/>
              <w:right w:val="single" w:color="auto" w:sz="0" w:space="0"/>
            </w:tcBorders>
            <w:vAlign w:val="center"/>
          </w:tcPr>
          <w:p w14:paraId="6AED12F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3FD507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805C59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67AA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2ED63C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BEACD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0701020200</w:t>
            </w:r>
          </w:p>
        </w:tc>
        <w:tc>
          <w:tcPr>
            <w:tcW w:w="1699" w:type="dxa"/>
            <w:tcBorders>
              <w:top w:val="single" w:color="auto" w:sz="0" w:space="0"/>
              <w:left w:val="single" w:color="auto" w:sz="0" w:space="0"/>
              <w:bottom w:val="single" w:color="auto" w:sz="0" w:space="0"/>
              <w:right w:val="single" w:color="auto" w:sz="0" w:space="0"/>
            </w:tcBorders>
            <w:vAlign w:val="center"/>
          </w:tcPr>
          <w:p w14:paraId="29D867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牛腩（块）粒</w:t>
            </w:r>
          </w:p>
        </w:tc>
        <w:tc>
          <w:tcPr>
            <w:tcW w:w="846" w:type="dxa"/>
            <w:tcBorders>
              <w:top w:val="single" w:color="auto" w:sz="0" w:space="0"/>
              <w:left w:val="single" w:color="auto" w:sz="0" w:space="0"/>
              <w:bottom w:val="single" w:color="auto" w:sz="0" w:space="0"/>
              <w:right w:val="single" w:color="auto" w:sz="0" w:space="0"/>
            </w:tcBorders>
            <w:vAlign w:val="center"/>
          </w:tcPr>
          <w:p w14:paraId="6E01D8E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57EB4E1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110.00</w:t>
            </w:r>
          </w:p>
        </w:tc>
        <w:tc>
          <w:tcPr>
            <w:tcW w:w="1157" w:type="dxa"/>
            <w:tcBorders>
              <w:top w:val="single" w:color="auto" w:sz="0" w:space="0"/>
              <w:left w:val="single" w:color="auto" w:sz="0" w:space="0"/>
              <w:bottom w:val="single" w:color="auto" w:sz="0" w:space="0"/>
              <w:right w:val="single" w:color="auto" w:sz="0" w:space="0"/>
            </w:tcBorders>
            <w:vAlign w:val="center"/>
          </w:tcPr>
          <w:p w14:paraId="791FB47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05B8A4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2D4BD9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FCA9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7A83F15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2CE3A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0701020300</w:t>
            </w:r>
          </w:p>
        </w:tc>
        <w:tc>
          <w:tcPr>
            <w:tcW w:w="1699" w:type="dxa"/>
            <w:tcBorders>
              <w:top w:val="single" w:color="auto" w:sz="0" w:space="0"/>
              <w:left w:val="single" w:color="auto" w:sz="0" w:space="0"/>
              <w:bottom w:val="single" w:color="auto" w:sz="0" w:space="0"/>
              <w:right w:val="single" w:color="auto" w:sz="0" w:space="0"/>
            </w:tcBorders>
            <w:vAlign w:val="center"/>
          </w:tcPr>
          <w:p w14:paraId="2CB5538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牛里脊肉（牛柳）</w:t>
            </w:r>
          </w:p>
        </w:tc>
        <w:tc>
          <w:tcPr>
            <w:tcW w:w="846" w:type="dxa"/>
            <w:tcBorders>
              <w:top w:val="single" w:color="auto" w:sz="0" w:space="0"/>
              <w:left w:val="single" w:color="auto" w:sz="0" w:space="0"/>
              <w:bottom w:val="single" w:color="auto" w:sz="0" w:space="0"/>
              <w:right w:val="single" w:color="auto" w:sz="0" w:space="0"/>
            </w:tcBorders>
            <w:vAlign w:val="center"/>
          </w:tcPr>
          <w:p w14:paraId="435340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BE07CD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57" w:type="dxa"/>
            <w:tcBorders>
              <w:top w:val="single" w:color="auto" w:sz="0" w:space="0"/>
              <w:left w:val="single" w:color="auto" w:sz="0" w:space="0"/>
              <w:bottom w:val="single" w:color="auto" w:sz="0" w:space="0"/>
              <w:right w:val="single" w:color="auto" w:sz="0" w:space="0"/>
            </w:tcBorders>
            <w:vAlign w:val="center"/>
          </w:tcPr>
          <w:p w14:paraId="1E2274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AECE87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D9DF4F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F781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6AEBDA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7530D4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0701020500</w:t>
            </w:r>
          </w:p>
        </w:tc>
        <w:tc>
          <w:tcPr>
            <w:tcW w:w="1699" w:type="dxa"/>
            <w:tcBorders>
              <w:top w:val="single" w:color="auto" w:sz="0" w:space="0"/>
              <w:left w:val="single" w:color="auto" w:sz="0" w:space="0"/>
              <w:bottom w:val="single" w:color="auto" w:sz="0" w:space="0"/>
              <w:right w:val="single" w:color="auto" w:sz="0" w:space="0"/>
            </w:tcBorders>
            <w:vAlign w:val="center"/>
          </w:tcPr>
          <w:p w14:paraId="6D5208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牛腱子肉</w:t>
            </w:r>
          </w:p>
        </w:tc>
        <w:tc>
          <w:tcPr>
            <w:tcW w:w="846" w:type="dxa"/>
            <w:tcBorders>
              <w:top w:val="single" w:color="auto" w:sz="0" w:space="0"/>
              <w:left w:val="single" w:color="auto" w:sz="0" w:space="0"/>
              <w:bottom w:val="single" w:color="auto" w:sz="0" w:space="0"/>
              <w:right w:val="single" w:color="auto" w:sz="0" w:space="0"/>
            </w:tcBorders>
            <w:vAlign w:val="center"/>
          </w:tcPr>
          <w:p w14:paraId="7F146B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D7D3E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260.00</w:t>
            </w:r>
          </w:p>
        </w:tc>
        <w:tc>
          <w:tcPr>
            <w:tcW w:w="1157" w:type="dxa"/>
            <w:tcBorders>
              <w:top w:val="single" w:color="auto" w:sz="0" w:space="0"/>
              <w:left w:val="single" w:color="auto" w:sz="0" w:space="0"/>
              <w:bottom w:val="single" w:color="auto" w:sz="0" w:space="0"/>
              <w:right w:val="single" w:color="auto" w:sz="0" w:space="0"/>
            </w:tcBorders>
            <w:vAlign w:val="center"/>
          </w:tcPr>
          <w:p w14:paraId="58DC91D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0D3628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878DB0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D7D0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3E64BC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99942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0701021100</w:t>
            </w:r>
          </w:p>
        </w:tc>
        <w:tc>
          <w:tcPr>
            <w:tcW w:w="1699" w:type="dxa"/>
            <w:tcBorders>
              <w:top w:val="single" w:color="auto" w:sz="0" w:space="0"/>
              <w:left w:val="single" w:color="auto" w:sz="0" w:space="0"/>
              <w:bottom w:val="single" w:color="auto" w:sz="0" w:space="0"/>
              <w:right w:val="single" w:color="auto" w:sz="0" w:space="0"/>
            </w:tcBorders>
            <w:vAlign w:val="center"/>
          </w:tcPr>
          <w:p w14:paraId="479413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牛肉</w:t>
            </w:r>
          </w:p>
        </w:tc>
        <w:tc>
          <w:tcPr>
            <w:tcW w:w="846" w:type="dxa"/>
            <w:tcBorders>
              <w:top w:val="single" w:color="auto" w:sz="0" w:space="0"/>
              <w:left w:val="single" w:color="auto" w:sz="0" w:space="0"/>
              <w:bottom w:val="single" w:color="auto" w:sz="0" w:space="0"/>
              <w:right w:val="single" w:color="auto" w:sz="0" w:space="0"/>
            </w:tcBorders>
            <w:vAlign w:val="center"/>
          </w:tcPr>
          <w:p w14:paraId="16B439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B07F7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1215.00</w:t>
            </w:r>
          </w:p>
        </w:tc>
        <w:tc>
          <w:tcPr>
            <w:tcW w:w="1157" w:type="dxa"/>
            <w:tcBorders>
              <w:top w:val="single" w:color="auto" w:sz="0" w:space="0"/>
              <w:left w:val="single" w:color="auto" w:sz="0" w:space="0"/>
              <w:bottom w:val="single" w:color="auto" w:sz="0" w:space="0"/>
              <w:right w:val="single" w:color="auto" w:sz="0" w:space="0"/>
            </w:tcBorders>
            <w:vAlign w:val="center"/>
          </w:tcPr>
          <w:p w14:paraId="1BA6154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D8AAD9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C3161A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3352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7084A2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2B65FF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0701022000</w:t>
            </w:r>
          </w:p>
        </w:tc>
        <w:tc>
          <w:tcPr>
            <w:tcW w:w="1699" w:type="dxa"/>
            <w:tcBorders>
              <w:top w:val="single" w:color="auto" w:sz="0" w:space="0"/>
              <w:left w:val="single" w:color="auto" w:sz="0" w:space="0"/>
              <w:bottom w:val="single" w:color="auto" w:sz="0" w:space="0"/>
              <w:right w:val="single" w:color="auto" w:sz="0" w:space="0"/>
            </w:tcBorders>
            <w:vAlign w:val="center"/>
          </w:tcPr>
          <w:p w14:paraId="02FCC7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牛尾骨</w:t>
            </w:r>
          </w:p>
        </w:tc>
        <w:tc>
          <w:tcPr>
            <w:tcW w:w="846" w:type="dxa"/>
            <w:tcBorders>
              <w:top w:val="single" w:color="auto" w:sz="0" w:space="0"/>
              <w:left w:val="single" w:color="auto" w:sz="0" w:space="0"/>
              <w:bottom w:val="single" w:color="auto" w:sz="0" w:space="0"/>
              <w:right w:val="single" w:color="auto" w:sz="0" w:space="0"/>
            </w:tcBorders>
            <w:vAlign w:val="center"/>
          </w:tcPr>
          <w:p w14:paraId="366F46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5FA1B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40.00</w:t>
            </w:r>
          </w:p>
        </w:tc>
        <w:tc>
          <w:tcPr>
            <w:tcW w:w="1157" w:type="dxa"/>
            <w:tcBorders>
              <w:top w:val="single" w:color="auto" w:sz="0" w:space="0"/>
              <w:left w:val="single" w:color="auto" w:sz="0" w:space="0"/>
              <w:bottom w:val="single" w:color="auto" w:sz="0" w:space="0"/>
              <w:right w:val="single" w:color="auto" w:sz="0" w:space="0"/>
            </w:tcBorders>
            <w:vAlign w:val="center"/>
          </w:tcPr>
          <w:p w14:paraId="470A69F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58FC2F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736FA8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5C63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2A423C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4A0B4F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0701030200</w:t>
            </w:r>
          </w:p>
        </w:tc>
        <w:tc>
          <w:tcPr>
            <w:tcW w:w="1699" w:type="dxa"/>
            <w:tcBorders>
              <w:top w:val="single" w:color="auto" w:sz="0" w:space="0"/>
              <w:left w:val="single" w:color="auto" w:sz="0" w:space="0"/>
              <w:bottom w:val="single" w:color="auto" w:sz="0" w:space="0"/>
              <w:right w:val="single" w:color="auto" w:sz="0" w:space="0"/>
            </w:tcBorders>
            <w:vAlign w:val="center"/>
          </w:tcPr>
          <w:p w14:paraId="2EF611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羊肉</w:t>
            </w:r>
          </w:p>
        </w:tc>
        <w:tc>
          <w:tcPr>
            <w:tcW w:w="846" w:type="dxa"/>
            <w:tcBorders>
              <w:top w:val="single" w:color="auto" w:sz="0" w:space="0"/>
              <w:left w:val="single" w:color="auto" w:sz="0" w:space="0"/>
              <w:bottom w:val="single" w:color="auto" w:sz="0" w:space="0"/>
              <w:right w:val="single" w:color="auto" w:sz="0" w:space="0"/>
            </w:tcBorders>
            <w:vAlign w:val="center"/>
          </w:tcPr>
          <w:p w14:paraId="3115F50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3266350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220.00</w:t>
            </w:r>
          </w:p>
        </w:tc>
        <w:tc>
          <w:tcPr>
            <w:tcW w:w="1157" w:type="dxa"/>
            <w:tcBorders>
              <w:top w:val="single" w:color="auto" w:sz="0" w:space="0"/>
              <w:left w:val="single" w:color="auto" w:sz="0" w:space="0"/>
              <w:bottom w:val="single" w:color="auto" w:sz="0" w:space="0"/>
              <w:right w:val="single" w:color="auto" w:sz="0" w:space="0"/>
            </w:tcBorders>
            <w:vAlign w:val="center"/>
          </w:tcPr>
          <w:p w14:paraId="160C664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4BD198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589E29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D679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0011E5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49A9E0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0701040100</w:t>
            </w:r>
          </w:p>
        </w:tc>
        <w:tc>
          <w:tcPr>
            <w:tcW w:w="1699" w:type="dxa"/>
            <w:tcBorders>
              <w:top w:val="single" w:color="auto" w:sz="0" w:space="0"/>
              <w:left w:val="single" w:color="auto" w:sz="0" w:space="0"/>
              <w:bottom w:val="single" w:color="auto" w:sz="0" w:space="0"/>
              <w:right w:val="single" w:color="auto" w:sz="0" w:space="0"/>
            </w:tcBorders>
            <w:vAlign w:val="center"/>
          </w:tcPr>
          <w:p w14:paraId="152332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老母鸡（整）</w:t>
            </w:r>
          </w:p>
        </w:tc>
        <w:tc>
          <w:tcPr>
            <w:tcW w:w="846" w:type="dxa"/>
            <w:tcBorders>
              <w:top w:val="single" w:color="auto" w:sz="0" w:space="0"/>
              <w:left w:val="single" w:color="auto" w:sz="0" w:space="0"/>
              <w:bottom w:val="single" w:color="auto" w:sz="0" w:space="0"/>
              <w:right w:val="single" w:color="auto" w:sz="0" w:space="0"/>
            </w:tcBorders>
            <w:vAlign w:val="center"/>
          </w:tcPr>
          <w:p w14:paraId="025FFD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378324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c>
          <w:tcPr>
            <w:tcW w:w="1157" w:type="dxa"/>
            <w:tcBorders>
              <w:top w:val="single" w:color="auto" w:sz="0" w:space="0"/>
              <w:left w:val="single" w:color="auto" w:sz="0" w:space="0"/>
              <w:bottom w:val="single" w:color="auto" w:sz="0" w:space="0"/>
              <w:right w:val="single" w:color="auto" w:sz="0" w:space="0"/>
            </w:tcBorders>
            <w:vAlign w:val="center"/>
          </w:tcPr>
          <w:p w14:paraId="3D1CB28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0F89B1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C636D5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9D30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09A890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22BA1C7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0701040200</w:t>
            </w:r>
          </w:p>
        </w:tc>
        <w:tc>
          <w:tcPr>
            <w:tcW w:w="1699" w:type="dxa"/>
            <w:tcBorders>
              <w:top w:val="single" w:color="auto" w:sz="0" w:space="0"/>
              <w:left w:val="single" w:color="auto" w:sz="0" w:space="0"/>
              <w:bottom w:val="single" w:color="auto" w:sz="0" w:space="0"/>
              <w:right w:val="single" w:color="auto" w:sz="0" w:space="0"/>
            </w:tcBorders>
            <w:vAlign w:val="center"/>
          </w:tcPr>
          <w:p w14:paraId="58E3AE4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老母鸡（整）（切块）</w:t>
            </w:r>
          </w:p>
        </w:tc>
        <w:tc>
          <w:tcPr>
            <w:tcW w:w="846" w:type="dxa"/>
            <w:tcBorders>
              <w:top w:val="single" w:color="auto" w:sz="0" w:space="0"/>
              <w:left w:val="single" w:color="auto" w:sz="0" w:space="0"/>
              <w:bottom w:val="single" w:color="auto" w:sz="0" w:space="0"/>
              <w:right w:val="single" w:color="auto" w:sz="0" w:space="0"/>
            </w:tcBorders>
            <w:vAlign w:val="center"/>
          </w:tcPr>
          <w:p w14:paraId="31A246A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397CE1C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1325.00</w:t>
            </w:r>
          </w:p>
        </w:tc>
        <w:tc>
          <w:tcPr>
            <w:tcW w:w="1157" w:type="dxa"/>
            <w:tcBorders>
              <w:top w:val="single" w:color="auto" w:sz="0" w:space="0"/>
              <w:left w:val="single" w:color="auto" w:sz="0" w:space="0"/>
              <w:bottom w:val="single" w:color="auto" w:sz="0" w:space="0"/>
              <w:right w:val="single" w:color="auto" w:sz="0" w:space="0"/>
            </w:tcBorders>
            <w:vAlign w:val="center"/>
          </w:tcPr>
          <w:p w14:paraId="06EEBE8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010FB9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690BDE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6E4B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1EC3E21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5BC632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0701040400</w:t>
            </w:r>
          </w:p>
        </w:tc>
        <w:tc>
          <w:tcPr>
            <w:tcW w:w="1699" w:type="dxa"/>
            <w:tcBorders>
              <w:top w:val="single" w:color="auto" w:sz="0" w:space="0"/>
              <w:left w:val="single" w:color="auto" w:sz="0" w:space="0"/>
              <w:bottom w:val="single" w:color="auto" w:sz="0" w:space="0"/>
              <w:right w:val="single" w:color="auto" w:sz="0" w:space="0"/>
            </w:tcBorders>
            <w:vAlign w:val="center"/>
          </w:tcPr>
          <w:p w14:paraId="5D989C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公鸡（整）（切块）</w:t>
            </w:r>
          </w:p>
        </w:tc>
        <w:tc>
          <w:tcPr>
            <w:tcW w:w="846" w:type="dxa"/>
            <w:tcBorders>
              <w:top w:val="single" w:color="auto" w:sz="0" w:space="0"/>
              <w:left w:val="single" w:color="auto" w:sz="0" w:space="0"/>
              <w:bottom w:val="single" w:color="auto" w:sz="0" w:space="0"/>
              <w:right w:val="single" w:color="auto" w:sz="0" w:space="0"/>
            </w:tcBorders>
            <w:vAlign w:val="center"/>
          </w:tcPr>
          <w:p w14:paraId="42BE57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B30E45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339.00</w:t>
            </w:r>
          </w:p>
        </w:tc>
        <w:tc>
          <w:tcPr>
            <w:tcW w:w="1157" w:type="dxa"/>
            <w:tcBorders>
              <w:top w:val="single" w:color="auto" w:sz="0" w:space="0"/>
              <w:left w:val="single" w:color="auto" w:sz="0" w:space="0"/>
              <w:bottom w:val="single" w:color="auto" w:sz="0" w:space="0"/>
              <w:right w:val="single" w:color="auto" w:sz="0" w:space="0"/>
            </w:tcBorders>
            <w:vAlign w:val="center"/>
          </w:tcPr>
          <w:p w14:paraId="3DB4683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D100AC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B7A88F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8F87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2FD3B3D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7A621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0701040500</w:t>
            </w:r>
          </w:p>
        </w:tc>
        <w:tc>
          <w:tcPr>
            <w:tcW w:w="1699" w:type="dxa"/>
            <w:tcBorders>
              <w:top w:val="single" w:color="auto" w:sz="0" w:space="0"/>
              <w:left w:val="single" w:color="auto" w:sz="0" w:space="0"/>
              <w:bottom w:val="single" w:color="auto" w:sz="0" w:space="0"/>
              <w:right w:val="single" w:color="auto" w:sz="0" w:space="0"/>
            </w:tcBorders>
            <w:vAlign w:val="center"/>
          </w:tcPr>
          <w:p w14:paraId="6B5899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三黄鸡（整）</w:t>
            </w:r>
          </w:p>
        </w:tc>
        <w:tc>
          <w:tcPr>
            <w:tcW w:w="846" w:type="dxa"/>
            <w:tcBorders>
              <w:top w:val="single" w:color="auto" w:sz="0" w:space="0"/>
              <w:left w:val="single" w:color="auto" w:sz="0" w:space="0"/>
              <w:bottom w:val="single" w:color="auto" w:sz="0" w:space="0"/>
              <w:right w:val="single" w:color="auto" w:sz="0" w:space="0"/>
            </w:tcBorders>
            <w:vAlign w:val="center"/>
          </w:tcPr>
          <w:p w14:paraId="40F2BC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3B2C5A2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57" w:type="dxa"/>
            <w:tcBorders>
              <w:top w:val="single" w:color="auto" w:sz="0" w:space="0"/>
              <w:left w:val="single" w:color="auto" w:sz="0" w:space="0"/>
              <w:bottom w:val="single" w:color="auto" w:sz="0" w:space="0"/>
              <w:right w:val="single" w:color="auto" w:sz="0" w:space="0"/>
            </w:tcBorders>
            <w:vAlign w:val="center"/>
          </w:tcPr>
          <w:p w14:paraId="2F8C97B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3FA5FF4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E3E596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45BF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0DFCEA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AC863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0701040700</w:t>
            </w:r>
          </w:p>
        </w:tc>
        <w:tc>
          <w:tcPr>
            <w:tcW w:w="1699" w:type="dxa"/>
            <w:tcBorders>
              <w:top w:val="single" w:color="auto" w:sz="0" w:space="0"/>
              <w:left w:val="single" w:color="auto" w:sz="0" w:space="0"/>
              <w:bottom w:val="single" w:color="auto" w:sz="0" w:space="0"/>
              <w:right w:val="single" w:color="auto" w:sz="0" w:space="0"/>
            </w:tcBorders>
            <w:vAlign w:val="center"/>
          </w:tcPr>
          <w:p w14:paraId="34A226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草鸡（整）</w:t>
            </w:r>
          </w:p>
        </w:tc>
        <w:tc>
          <w:tcPr>
            <w:tcW w:w="846" w:type="dxa"/>
            <w:tcBorders>
              <w:top w:val="single" w:color="auto" w:sz="0" w:space="0"/>
              <w:left w:val="single" w:color="auto" w:sz="0" w:space="0"/>
              <w:bottom w:val="single" w:color="auto" w:sz="0" w:space="0"/>
              <w:right w:val="single" w:color="auto" w:sz="0" w:space="0"/>
            </w:tcBorders>
            <w:vAlign w:val="center"/>
          </w:tcPr>
          <w:p w14:paraId="4BB732C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E22FD5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330.00</w:t>
            </w:r>
          </w:p>
        </w:tc>
        <w:tc>
          <w:tcPr>
            <w:tcW w:w="1157" w:type="dxa"/>
            <w:tcBorders>
              <w:top w:val="single" w:color="auto" w:sz="0" w:space="0"/>
              <w:left w:val="single" w:color="auto" w:sz="0" w:space="0"/>
              <w:bottom w:val="single" w:color="auto" w:sz="0" w:space="0"/>
              <w:right w:val="single" w:color="auto" w:sz="0" w:space="0"/>
            </w:tcBorders>
            <w:vAlign w:val="center"/>
          </w:tcPr>
          <w:p w14:paraId="2F5EBE2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0B221E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CCA9FA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051D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0744122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597912C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0701040800</w:t>
            </w:r>
          </w:p>
        </w:tc>
        <w:tc>
          <w:tcPr>
            <w:tcW w:w="1699" w:type="dxa"/>
            <w:tcBorders>
              <w:top w:val="single" w:color="auto" w:sz="0" w:space="0"/>
              <w:left w:val="single" w:color="auto" w:sz="0" w:space="0"/>
              <w:bottom w:val="single" w:color="auto" w:sz="0" w:space="0"/>
              <w:right w:val="single" w:color="auto" w:sz="0" w:space="0"/>
            </w:tcBorders>
            <w:vAlign w:val="center"/>
          </w:tcPr>
          <w:p w14:paraId="14D2F1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草鸡（整）（切块）</w:t>
            </w:r>
          </w:p>
        </w:tc>
        <w:tc>
          <w:tcPr>
            <w:tcW w:w="846" w:type="dxa"/>
            <w:tcBorders>
              <w:top w:val="single" w:color="auto" w:sz="0" w:space="0"/>
              <w:left w:val="single" w:color="auto" w:sz="0" w:space="0"/>
              <w:bottom w:val="single" w:color="auto" w:sz="0" w:space="0"/>
              <w:right w:val="single" w:color="auto" w:sz="0" w:space="0"/>
            </w:tcBorders>
            <w:vAlign w:val="center"/>
          </w:tcPr>
          <w:p w14:paraId="7B88A49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41EA8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1000.00</w:t>
            </w:r>
          </w:p>
        </w:tc>
        <w:tc>
          <w:tcPr>
            <w:tcW w:w="1157" w:type="dxa"/>
            <w:tcBorders>
              <w:top w:val="single" w:color="auto" w:sz="0" w:space="0"/>
              <w:left w:val="single" w:color="auto" w:sz="0" w:space="0"/>
              <w:bottom w:val="single" w:color="auto" w:sz="0" w:space="0"/>
              <w:right w:val="single" w:color="auto" w:sz="0" w:space="0"/>
            </w:tcBorders>
            <w:vAlign w:val="center"/>
          </w:tcPr>
          <w:p w14:paraId="6724658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A57FC0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C6D834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C2A6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4E4C0B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566173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0701041200</w:t>
            </w:r>
          </w:p>
        </w:tc>
        <w:tc>
          <w:tcPr>
            <w:tcW w:w="1699" w:type="dxa"/>
            <w:tcBorders>
              <w:top w:val="single" w:color="auto" w:sz="0" w:space="0"/>
              <w:left w:val="single" w:color="auto" w:sz="0" w:space="0"/>
              <w:bottom w:val="single" w:color="auto" w:sz="0" w:space="0"/>
              <w:right w:val="single" w:color="auto" w:sz="0" w:space="0"/>
            </w:tcBorders>
            <w:vAlign w:val="center"/>
          </w:tcPr>
          <w:p w14:paraId="73A764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乌鸡（整）（切块）</w:t>
            </w:r>
          </w:p>
        </w:tc>
        <w:tc>
          <w:tcPr>
            <w:tcW w:w="846" w:type="dxa"/>
            <w:tcBorders>
              <w:top w:val="single" w:color="auto" w:sz="0" w:space="0"/>
              <w:left w:val="single" w:color="auto" w:sz="0" w:space="0"/>
              <w:bottom w:val="single" w:color="auto" w:sz="0" w:space="0"/>
              <w:right w:val="single" w:color="auto" w:sz="0" w:space="0"/>
            </w:tcBorders>
            <w:vAlign w:val="center"/>
          </w:tcPr>
          <w:p w14:paraId="77D2825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1DFC9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157" w:type="dxa"/>
            <w:tcBorders>
              <w:top w:val="single" w:color="auto" w:sz="0" w:space="0"/>
              <w:left w:val="single" w:color="auto" w:sz="0" w:space="0"/>
              <w:bottom w:val="single" w:color="auto" w:sz="0" w:space="0"/>
              <w:right w:val="single" w:color="auto" w:sz="0" w:space="0"/>
            </w:tcBorders>
            <w:vAlign w:val="center"/>
          </w:tcPr>
          <w:p w14:paraId="613B877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3C9966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79CF9D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F9E6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130252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5B1BAD9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0701042000</w:t>
            </w:r>
          </w:p>
        </w:tc>
        <w:tc>
          <w:tcPr>
            <w:tcW w:w="1699" w:type="dxa"/>
            <w:tcBorders>
              <w:top w:val="single" w:color="auto" w:sz="0" w:space="0"/>
              <w:left w:val="single" w:color="auto" w:sz="0" w:space="0"/>
              <w:bottom w:val="single" w:color="auto" w:sz="0" w:space="0"/>
              <w:right w:val="single" w:color="auto" w:sz="0" w:space="0"/>
            </w:tcBorders>
            <w:vAlign w:val="center"/>
          </w:tcPr>
          <w:p w14:paraId="4FE0138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草公鸡（整）（切块）</w:t>
            </w:r>
          </w:p>
        </w:tc>
        <w:tc>
          <w:tcPr>
            <w:tcW w:w="846" w:type="dxa"/>
            <w:tcBorders>
              <w:top w:val="single" w:color="auto" w:sz="0" w:space="0"/>
              <w:left w:val="single" w:color="auto" w:sz="0" w:space="0"/>
              <w:bottom w:val="single" w:color="auto" w:sz="0" w:space="0"/>
              <w:right w:val="single" w:color="auto" w:sz="0" w:space="0"/>
            </w:tcBorders>
            <w:vAlign w:val="center"/>
          </w:tcPr>
          <w:p w14:paraId="62595A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8E895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50.00</w:t>
            </w:r>
          </w:p>
        </w:tc>
        <w:tc>
          <w:tcPr>
            <w:tcW w:w="1157" w:type="dxa"/>
            <w:tcBorders>
              <w:top w:val="single" w:color="auto" w:sz="0" w:space="0"/>
              <w:left w:val="single" w:color="auto" w:sz="0" w:space="0"/>
              <w:bottom w:val="single" w:color="auto" w:sz="0" w:space="0"/>
              <w:right w:val="single" w:color="auto" w:sz="0" w:space="0"/>
            </w:tcBorders>
            <w:vAlign w:val="center"/>
          </w:tcPr>
          <w:p w14:paraId="2DC4F52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7FDF1A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42C394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D322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49DCF3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C8565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0701042100</w:t>
            </w:r>
          </w:p>
        </w:tc>
        <w:tc>
          <w:tcPr>
            <w:tcW w:w="1699" w:type="dxa"/>
            <w:tcBorders>
              <w:top w:val="single" w:color="auto" w:sz="0" w:space="0"/>
              <w:left w:val="single" w:color="auto" w:sz="0" w:space="0"/>
              <w:bottom w:val="single" w:color="auto" w:sz="0" w:space="0"/>
              <w:right w:val="single" w:color="auto" w:sz="0" w:space="0"/>
            </w:tcBorders>
            <w:vAlign w:val="center"/>
          </w:tcPr>
          <w:p w14:paraId="6497440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鸡胸肉</w:t>
            </w:r>
          </w:p>
        </w:tc>
        <w:tc>
          <w:tcPr>
            <w:tcW w:w="846" w:type="dxa"/>
            <w:tcBorders>
              <w:top w:val="single" w:color="auto" w:sz="0" w:space="0"/>
              <w:left w:val="single" w:color="auto" w:sz="0" w:space="0"/>
              <w:bottom w:val="single" w:color="auto" w:sz="0" w:space="0"/>
              <w:right w:val="single" w:color="auto" w:sz="0" w:space="0"/>
            </w:tcBorders>
            <w:vAlign w:val="center"/>
          </w:tcPr>
          <w:p w14:paraId="1A1A53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7EFAB4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1157" w:type="dxa"/>
            <w:tcBorders>
              <w:top w:val="single" w:color="auto" w:sz="0" w:space="0"/>
              <w:left w:val="single" w:color="auto" w:sz="0" w:space="0"/>
              <w:bottom w:val="single" w:color="auto" w:sz="0" w:space="0"/>
              <w:right w:val="single" w:color="auto" w:sz="0" w:space="0"/>
            </w:tcBorders>
            <w:vAlign w:val="center"/>
          </w:tcPr>
          <w:p w14:paraId="72DBF7F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7BC5040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037F15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E61B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584ED2F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300BD2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0701042200</w:t>
            </w:r>
          </w:p>
        </w:tc>
        <w:tc>
          <w:tcPr>
            <w:tcW w:w="1699" w:type="dxa"/>
            <w:tcBorders>
              <w:top w:val="single" w:color="auto" w:sz="0" w:space="0"/>
              <w:left w:val="single" w:color="auto" w:sz="0" w:space="0"/>
              <w:bottom w:val="single" w:color="auto" w:sz="0" w:space="0"/>
              <w:right w:val="single" w:color="auto" w:sz="0" w:space="0"/>
            </w:tcBorders>
            <w:vAlign w:val="center"/>
          </w:tcPr>
          <w:p w14:paraId="2E645B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鸡胸肉（切丁）</w:t>
            </w:r>
          </w:p>
        </w:tc>
        <w:tc>
          <w:tcPr>
            <w:tcW w:w="846" w:type="dxa"/>
            <w:tcBorders>
              <w:top w:val="single" w:color="auto" w:sz="0" w:space="0"/>
              <w:left w:val="single" w:color="auto" w:sz="0" w:space="0"/>
              <w:bottom w:val="single" w:color="auto" w:sz="0" w:space="0"/>
              <w:right w:val="single" w:color="auto" w:sz="0" w:space="0"/>
            </w:tcBorders>
            <w:vAlign w:val="center"/>
          </w:tcPr>
          <w:p w14:paraId="5B1A064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06F66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160.00</w:t>
            </w:r>
          </w:p>
        </w:tc>
        <w:tc>
          <w:tcPr>
            <w:tcW w:w="1157" w:type="dxa"/>
            <w:tcBorders>
              <w:top w:val="single" w:color="auto" w:sz="0" w:space="0"/>
              <w:left w:val="single" w:color="auto" w:sz="0" w:space="0"/>
              <w:bottom w:val="single" w:color="auto" w:sz="0" w:space="0"/>
              <w:right w:val="single" w:color="auto" w:sz="0" w:space="0"/>
            </w:tcBorders>
            <w:vAlign w:val="center"/>
          </w:tcPr>
          <w:p w14:paraId="1CAF8F6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61D786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03A1B9C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15BC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36988B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15349BF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0701042700</w:t>
            </w:r>
          </w:p>
        </w:tc>
        <w:tc>
          <w:tcPr>
            <w:tcW w:w="1699" w:type="dxa"/>
            <w:tcBorders>
              <w:top w:val="single" w:color="auto" w:sz="0" w:space="0"/>
              <w:left w:val="single" w:color="auto" w:sz="0" w:space="0"/>
              <w:bottom w:val="single" w:color="auto" w:sz="0" w:space="0"/>
              <w:right w:val="single" w:color="auto" w:sz="0" w:space="0"/>
            </w:tcBorders>
            <w:vAlign w:val="center"/>
          </w:tcPr>
          <w:p w14:paraId="1E4FF3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鸡翅中</w:t>
            </w:r>
          </w:p>
        </w:tc>
        <w:tc>
          <w:tcPr>
            <w:tcW w:w="846" w:type="dxa"/>
            <w:tcBorders>
              <w:top w:val="single" w:color="auto" w:sz="0" w:space="0"/>
              <w:left w:val="single" w:color="auto" w:sz="0" w:space="0"/>
              <w:bottom w:val="single" w:color="auto" w:sz="0" w:space="0"/>
              <w:right w:val="single" w:color="auto" w:sz="0" w:space="0"/>
            </w:tcBorders>
            <w:vAlign w:val="center"/>
          </w:tcPr>
          <w:p w14:paraId="7C4AB0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5866364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1650.00</w:t>
            </w:r>
          </w:p>
        </w:tc>
        <w:tc>
          <w:tcPr>
            <w:tcW w:w="1157" w:type="dxa"/>
            <w:tcBorders>
              <w:top w:val="single" w:color="auto" w:sz="0" w:space="0"/>
              <w:left w:val="single" w:color="auto" w:sz="0" w:space="0"/>
              <w:bottom w:val="single" w:color="auto" w:sz="0" w:space="0"/>
              <w:right w:val="single" w:color="auto" w:sz="0" w:space="0"/>
            </w:tcBorders>
            <w:vAlign w:val="center"/>
          </w:tcPr>
          <w:p w14:paraId="643D00F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35A959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52897F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BFB0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49EA8C9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462077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0701042800</w:t>
            </w:r>
          </w:p>
        </w:tc>
        <w:tc>
          <w:tcPr>
            <w:tcW w:w="1699" w:type="dxa"/>
            <w:tcBorders>
              <w:top w:val="single" w:color="auto" w:sz="0" w:space="0"/>
              <w:left w:val="single" w:color="auto" w:sz="0" w:space="0"/>
              <w:bottom w:val="single" w:color="auto" w:sz="0" w:space="0"/>
              <w:right w:val="single" w:color="auto" w:sz="0" w:space="0"/>
            </w:tcBorders>
            <w:vAlign w:val="center"/>
          </w:tcPr>
          <w:p w14:paraId="668D241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鸡翅根</w:t>
            </w:r>
          </w:p>
        </w:tc>
        <w:tc>
          <w:tcPr>
            <w:tcW w:w="846" w:type="dxa"/>
            <w:tcBorders>
              <w:top w:val="single" w:color="auto" w:sz="0" w:space="0"/>
              <w:left w:val="single" w:color="auto" w:sz="0" w:space="0"/>
              <w:bottom w:val="single" w:color="auto" w:sz="0" w:space="0"/>
              <w:right w:val="single" w:color="auto" w:sz="0" w:space="0"/>
            </w:tcBorders>
            <w:vAlign w:val="center"/>
          </w:tcPr>
          <w:p w14:paraId="4FADF71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5FEC45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250.00</w:t>
            </w:r>
          </w:p>
        </w:tc>
        <w:tc>
          <w:tcPr>
            <w:tcW w:w="1157" w:type="dxa"/>
            <w:tcBorders>
              <w:top w:val="single" w:color="auto" w:sz="0" w:space="0"/>
              <w:left w:val="single" w:color="auto" w:sz="0" w:space="0"/>
              <w:bottom w:val="single" w:color="auto" w:sz="0" w:space="0"/>
              <w:right w:val="single" w:color="auto" w:sz="0" w:space="0"/>
            </w:tcBorders>
            <w:vAlign w:val="center"/>
          </w:tcPr>
          <w:p w14:paraId="062AA98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DB6A01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228A2D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1BF7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6943F4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F04CC8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0701044100</w:t>
            </w:r>
          </w:p>
        </w:tc>
        <w:tc>
          <w:tcPr>
            <w:tcW w:w="1699" w:type="dxa"/>
            <w:tcBorders>
              <w:top w:val="single" w:color="auto" w:sz="0" w:space="0"/>
              <w:left w:val="single" w:color="auto" w:sz="0" w:space="0"/>
              <w:bottom w:val="single" w:color="auto" w:sz="0" w:space="0"/>
              <w:right w:val="single" w:color="auto" w:sz="0" w:space="0"/>
            </w:tcBorders>
            <w:vAlign w:val="center"/>
          </w:tcPr>
          <w:p w14:paraId="2627CD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鸡腿块</w:t>
            </w:r>
          </w:p>
        </w:tc>
        <w:tc>
          <w:tcPr>
            <w:tcW w:w="846" w:type="dxa"/>
            <w:tcBorders>
              <w:top w:val="single" w:color="auto" w:sz="0" w:space="0"/>
              <w:left w:val="single" w:color="auto" w:sz="0" w:space="0"/>
              <w:bottom w:val="single" w:color="auto" w:sz="0" w:space="0"/>
              <w:right w:val="single" w:color="auto" w:sz="0" w:space="0"/>
            </w:tcBorders>
            <w:vAlign w:val="center"/>
          </w:tcPr>
          <w:p w14:paraId="5FFA320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C5DC9E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1157" w:type="dxa"/>
            <w:tcBorders>
              <w:top w:val="single" w:color="auto" w:sz="0" w:space="0"/>
              <w:left w:val="single" w:color="auto" w:sz="0" w:space="0"/>
              <w:bottom w:val="single" w:color="auto" w:sz="0" w:space="0"/>
              <w:right w:val="single" w:color="auto" w:sz="0" w:space="0"/>
            </w:tcBorders>
            <w:vAlign w:val="center"/>
          </w:tcPr>
          <w:p w14:paraId="55166AF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81288B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A134EB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7F0D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193128C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0DF5F0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0701050700</w:t>
            </w:r>
          </w:p>
        </w:tc>
        <w:tc>
          <w:tcPr>
            <w:tcW w:w="1699" w:type="dxa"/>
            <w:tcBorders>
              <w:top w:val="single" w:color="auto" w:sz="0" w:space="0"/>
              <w:left w:val="single" w:color="auto" w:sz="0" w:space="0"/>
              <w:bottom w:val="single" w:color="auto" w:sz="0" w:space="0"/>
              <w:right w:val="single" w:color="auto" w:sz="0" w:space="0"/>
            </w:tcBorders>
            <w:vAlign w:val="center"/>
          </w:tcPr>
          <w:p w14:paraId="2F1722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老鸭（整）</w:t>
            </w:r>
          </w:p>
        </w:tc>
        <w:tc>
          <w:tcPr>
            <w:tcW w:w="846" w:type="dxa"/>
            <w:tcBorders>
              <w:top w:val="single" w:color="auto" w:sz="0" w:space="0"/>
              <w:left w:val="single" w:color="auto" w:sz="0" w:space="0"/>
              <w:bottom w:val="single" w:color="auto" w:sz="0" w:space="0"/>
              <w:right w:val="single" w:color="auto" w:sz="0" w:space="0"/>
            </w:tcBorders>
            <w:vAlign w:val="center"/>
          </w:tcPr>
          <w:p w14:paraId="259F12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628DE92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c>
          <w:tcPr>
            <w:tcW w:w="1157" w:type="dxa"/>
            <w:tcBorders>
              <w:top w:val="single" w:color="auto" w:sz="0" w:space="0"/>
              <w:left w:val="single" w:color="auto" w:sz="0" w:space="0"/>
              <w:bottom w:val="single" w:color="auto" w:sz="0" w:space="0"/>
              <w:right w:val="single" w:color="auto" w:sz="0" w:space="0"/>
            </w:tcBorders>
            <w:vAlign w:val="center"/>
          </w:tcPr>
          <w:p w14:paraId="7936DE4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8F92FF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AB1F42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54A3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2E48144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1E3E08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0701050800</w:t>
            </w:r>
          </w:p>
        </w:tc>
        <w:tc>
          <w:tcPr>
            <w:tcW w:w="1699" w:type="dxa"/>
            <w:tcBorders>
              <w:top w:val="single" w:color="auto" w:sz="0" w:space="0"/>
              <w:left w:val="single" w:color="auto" w:sz="0" w:space="0"/>
              <w:bottom w:val="single" w:color="auto" w:sz="0" w:space="0"/>
              <w:right w:val="single" w:color="auto" w:sz="0" w:space="0"/>
            </w:tcBorders>
            <w:vAlign w:val="center"/>
          </w:tcPr>
          <w:p w14:paraId="4CCCD59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老鸭（整）（切块）</w:t>
            </w:r>
          </w:p>
        </w:tc>
        <w:tc>
          <w:tcPr>
            <w:tcW w:w="846" w:type="dxa"/>
            <w:tcBorders>
              <w:top w:val="single" w:color="auto" w:sz="0" w:space="0"/>
              <w:left w:val="single" w:color="auto" w:sz="0" w:space="0"/>
              <w:bottom w:val="single" w:color="auto" w:sz="0" w:space="0"/>
              <w:right w:val="single" w:color="auto" w:sz="0" w:space="0"/>
            </w:tcBorders>
            <w:vAlign w:val="center"/>
          </w:tcPr>
          <w:p w14:paraId="692B6F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2682D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320.00</w:t>
            </w:r>
          </w:p>
        </w:tc>
        <w:tc>
          <w:tcPr>
            <w:tcW w:w="1157" w:type="dxa"/>
            <w:tcBorders>
              <w:top w:val="single" w:color="auto" w:sz="0" w:space="0"/>
              <w:left w:val="single" w:color="auto" w:sz="0" w:space="0"/>
              <w:bottom w:val="single" w:color="auto" w:sz="0" w:space="0"/>
              <w:right w:val="single" w:color="auto" w:sz="0" w:space="0"/>
            </w:tcBorders>
            <w:vAlign w:val="center"/>
          </w:tcPr>
          <w:p w14:paraId="31B663B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3D1B568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CD3D2C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E8F4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4C138D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252F34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0701051100</w:t>
            </w:r>
          </w:p>
        </w:tc>
        <w:tc>
          <w:tcPr>
            <w:tcW w:w="1699" w:type="dxa"/>
            <w:tcBorders>
              <w:top w:val="single" w:color="auto" w:sz="0" w:space="0"/>
              <w:left w:val="single" w:color="auto" w:sz="0" w:space="0"/>
              <w:bottom w:val="single" w:color="auto" w:sz="0" w:space="0"/>
              <w:right w:val="single" w:color="auto" w:sz="0" w:space="0"/>
            </w:tcBorders>
            <w:vAlign w:val="center"/>
          </w:tcPr>
          <w:p w14:paraId="1EEFFA1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鸭边腿</w:t>
            </w:r>
          </w:p>
        </w:tc>
        <w:tc>
          <w:tcPr>
            <w:tcW w:w="846" w:type="dxa"/>
            <w:tcBorders>
              <w:top w:val="single" w:color="auto" w:sz="0" w:space="0"/>
              <w:left w:val="single" w:color="auto" w:sz="0" w:space="0"/>
              <w:bottom w:val="single" w:color="auto" w:sz="0" w:space="0"/>
              <w:right w:val="single" w:color="auto" w:sz="0" w:space="0"/>
            </w:tcBorders>
            <w:vAlign w:val="center"/>
          </w:tcPr>
          <w:p w14:paraId="7759C9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4A9507F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w:t>
            </w:r>
          </w:p>
        </w:tc>
        <w:tc>
          <w:tcPr>
            <w:tcW w:w="1157" w:type="dxa"/>
            <w:tcBorders>
              <w:top w:val="single" w:color="auto" w:sz="0" w:space="0"/>
              <w:left w:val="single" w:color="auto" w:sz="0" w:space="0"/>
              <w:bottom w:val="single" w:color="auto" w:sz="0" w:space="0"/>
              <w:right w:val="single" w:color="auto" w:sz="0" w:space="0"/>
            </w:tcBorders>
            <w:vAlign w:val="center"/>
          </w:tcPr>
          <w:p w14:paraId="525FC3A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3EE2DD7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20566C8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38B9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4A8A6C9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3B74CA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0701051200</w:t>
            </w:r>
          </w:p>
        </w:tc>
        <w:tc>
          <w:tcPr>
            <w:tcW w:w="1699" w:type="dxa"/>
            <w:tcBorders>
              <w:top w:val="single" w:color="auto" w:sz="0" w:space="0"/>
              <w:left w:val="single" w:color="auto" w:sz="0" w:space="0"/>
              <w:bottom w:val="single" w:color="auto" w:sz="0" w:space="0"/>
              <w:right w:val="single" w:color="auto" w:sz="0" w:space="0"/>
            </w:tcBorders>
            <w:vAlign w:val="center"/>
          </w:tcPr>
          <w:p w14:paraId="0A859A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鸭边腿（切块）</w:t>
            </w:r>
          </w:p>
        </w:tc>
        <w:tc>
          <w:tcPr>
            <w:tcW w:w="846" w:type="dxa"/>
            <w:tcBorders>
              <w:top w:val="single" w:color="auto" w:sz="0" w:space="0"/>
              <w:left w:val="single" w:color="auto" w:sz="0" w:space="0"/>
              <w:bottom w:val="single" w:color="auto" w:sz="0" w:space="0"/>
              <w:right w:val="single" w:color="auto" w:sz="0" w:space="0"/>
            </w:tcBorders>
            <w:vAlign w:val="center"/>
          </w:tcPr>
          <w:p w14:paraId="427E31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7E4C42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c>
          <w:tcPr>
            <w:tcW w:w="1157" w:type="dxa"/>
            <w:tcBorders>
              <w:top w:val="single" w:color="auto" w:sz="0" w:space="0"/>
              <w:left w:val="single" w:color="auto" w:sz="0" w:space="0"/>
              <w:bottom w:val="single" w:color="auto" w:sz="0" w:space="0"/>
              <w:right w:val="single" w:color="auto" w:sz="0" w:space="0"/>
            </w:tcBorders>
            <w:vAlign w:val="center"/>
          </w:tcPr>
          <w:p w14:paraId="4E9C561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5E9E8C5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037AA7F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4B1F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6C828F9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67CBF95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0701070000</w:t>
            </w:r>
          </w:p>
        </w:tc>
        <w:tc>
          <w:tcPr>
            <w:tcW w:w="1699" w:type="dxa"/>
            <w:tcBorders>
              <w:top w:val="single" w:color="auto" w:sz="0" w:space="0"/>
              <w:left w:val="single" w:color="auto" w:sz="0" w:space="0"/>
              <w:bottom w:val="single" w:color="auto" w:sz="0" w:space="0"/>
              <w:right w:val="single" w:color="auto" w:sz="0" w:space="0"/>
            </w:tcBorders>
            <w:vAlign w:val="center"/>
          </w:tcPr>
          <w:p w14:paraId="172A265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鸽子</w:t>
            </w:r>
          </w:p>
        </w:tc>
        <w:tc>
          <w:tcPr>
            <w:tcW w:w="846" w:type="dxa"/>
            <w:tcBorders>
              <w:top w:val="single" w:color="auto" w:sz="0" w:space="0"/>
              <w:left w:val="single" w:color="auto" w:sz="0" w:space="0"/>
              <w:bottom w:val="single" w:color="auto" w:sz="0" w:space="0"/>
              <w:right w:val="single" w:color="auto" w:sz="0" w:space="0"/>
            </w:tcBorders>
            <w:vAlign w:val="center"/>
          </w:tcPr>
          <w:p w14:paraId="470DFB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7E7DD3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2000.00</w:t>
            </w:r>
          </w:p>
        </w:tc>
        <w:tc>
          <w:tcPr>
            <w:tcW w:w="1157" w:type="dxa"/>
            <w:tcBorders>
              <w:top w:val="single" w:color="auto" w:sz="0" w:space="0"/>
              <w:left w:val="single" w:color="auto" w:sz="0" w:space="0"/>
              <w:bottom w:val="single" w:color="auto" w:sz="0" w:space="0"/>
              <w:right w:val="single" w:color="auto" w:sz="0" w:space="0"/>
            </w:tcBorders>
            <w:vAlign w:val="center"/>
          </w:tcPr>
          <w:p w14:paraId="3C37F30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9733BC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64C8C17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E66E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3" w:type="dxa"/>
            <w:tcBorders>
              <w:top w:val="single" w:color="auto" w:sz="0" w:space="0"/>
              <w:left w:val="single" w:color="auto" w:sz="0" w:space="0"/>
              <w:bottom w:val="single" w:color="auto" w:sz="0" w:space="0"/>
              <w:right w:val="single" w:color="auto" w:sz="0" w:space="0"/>
            </w:tcBorders>
            <w:vAlign w:val="center"/>
          </w:tcPr>
          <w:p w14:paraId="39E3D5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生鲜肉</w:t>
            </w:r>
          </w:p>
        </w:tc>
        <w:tc>
          <w:tcPr>
            <w:tcW w:w="1124" w:type="dxa"/>
            <w:tcBorders>
              <w:top w:val="single" w:color="auto" w:sz="0" w:space="0"/>
              <w:left w:val="single" w:color="auto" w:sz="0" w:space="0"/>
              <w:bottom w:val="single" w:color="auto" w:sz="0" w:space="0"/>
              <w:right w:val="single" w:color="auto" w:sz="0" w:space="0"/>
            </w:tcBorders>
            <w:vAlign w:val="center"/>
          </w:tcPr>
          <w:p w14:paraId="7480508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0701061000</w:t>
            </w:r>
          </w:p>
        </w:tc>
        <w:tc>
          <w:tcPr>
            <w:tcW w:w="1699" w:type="dxa"/>
            <w:tcBorders>
              <w:top w:val="single" w:color="auto" w:sz="0" w:space="0"/>
              <w:left w:val="single" w:color="auto" w:sz="0" w:space="0"/>
              <w:bottom w:val="single" w:color="auto" w:sz="0" w:space="0"/>
              <w:right w:val="single" w:color="auto" w:sz="0" w:space="0"/>
            </w:tcBorders>
            <w:vAlign w:val="center"/>
          </w:tcPr>
          <w:p w14:paraId="799F1EC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老鹅（整）</w:t>
            </w:r>
          </w:p>
        </w:tc>
        <w:tc>
          <w:tcPr>
            <w:tcW w:w="846" w:type="dxa"/>
            <w:tcBorders>
              <w:top w:val="single" w:color="auto" w:sz="0" w:space="0"/>
              <w:left w:val="single" w:color="auto" w:sz="0" w:space="0"/>
              <w:bottom w:val="single" w:color="auto" w:sz="0" w:space="0"/>
              <w:right w:val="single" w:color="auto" w:sz="0" w:space="0"/>
            </w:tcBorders>
            <w:vAlign w:val="center"/>
          </w:tcPr>
          <w:p w14:paraId="686C34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1157" w:type="dxa"/>
            <w:tcBorders>
              <w:top w:val="single" w:color="auto" w:sz="0" w:space="0"/>
              <w:left w:val="single" w:color="auto" w:sz="0" w:space="0"/>
              <w:bottom w:val="single" w:color="auto" w:sz="0" w:space="0"/>
              <w:right w:val="single" w:color="auto" w:sz="0" w:space="0"/>
            </w:tcBorders>
            <w:vAlign w:val="center"/>
          </w:tcPr>
          <w:p w14:paraId="1A2B958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320.00</w:t>
            </w:r>
          </w:p>
        </w:tc>
        <w:tc>
          <w:tcPr>
            <w:tcW w:w="1157" w:type="dxa"/>
            <w:tcBorders>
              <w:top w:val="single" w:color="auto" w:sz="0" w:space="0"/>
              <w:left w:val="single" w:color="auto" w:sz="0" w:space="0"/>
              <w:bottom w:val="single" w:color="auto" w:sz="0" w:space="0"/>
              <w:right w:val="single" w:color="auto" w:sz="0" w:space="0"/>
            </w:tcBorders>
            <w:vAlign w:val="center"/>
          </w:tcPr>
          <w:p w14:paraId="15130BE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16BC131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1157" w:type="dxa"/>
            <w:tcBorders>
              <w:top w:val="single" w:color="auto" w:sz="0" w:space="0"/>
              <w:left w:val="single" w:color="auto" w:sz="0" w:space="0"/>
              <w:bottom w:val="single" w:color="auto" w:sz="0" w:space="0"/>
              <w:right w:val="single" w:color="auto" w:sz="0" w:space="0"/>
            </w:tcBorders>
            <w:vAlign w:val="center"/>
          </w:tcPr>
          <w:p w14:paraId="4835AE2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7A0C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3" w:type="dxa"/>
            <w:gridSpan w:val="7"/>
            <w:tcBorders>
              <w:top w:val="single" w:color="auto" w:sz="0" w:space="0"/>
              <w:left w:val="single" w:color="auto" w:sz="0" w:space="0"/>
              <w:bottom w:val="single" w:color="auto" w:sz="0" w:space="0"/>
              <w:right w:val="single" w:color="auto" w:sz="0" w:space="0"/>
            </w:tcBorders>
          </w:tcPr>
          <w:p w14:paraId="5C106FB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合计</w:t>
            </w:r>
          </w:p>
        </w:tc>
        <w:tc>
          <w:tcPr>
            <w:tcW w:w="1157" w:type="dxa"/>
            <w:tcBorders>
              <w:top w:val="single" w:color="auto" w:sz="0" w:space="0"/>
              <w:left w:val="single" w:color="auto" w:sz="0" w:space="0"/>
              <w:bottom w:val="single" w:color="auto" w:sz="0" w:space="0"/>
              <w:right w:val="single" w:color="auto" w:sz="0" w:space="0"/>
            </w:tcBorders>
            <w:vAlign w:val="center"/>
          </w:tcPr>
          <w:p w14:paraId="7D9A6850">
            <w:pPr>
              <w:spacing w:line="240" w:lineRule="auto"/>
              <w:ind w:firstLine="0" w:firstLineChars="0"/>
              <w:jc w:val="center"/>
              <w:textAlignment w:val="center"/>
              <w:rPr>
                <w:rFonts w:hint="eastAsia" w:cs="宋体" w:asciiTheme="minorEastAsia" w:hAnsiTheme="minorEastAsia" w:eastAsiaTheme="minorEastAsia"/>
                <w:sz w:val="21"/>
                <w:szCs w:val="21"/>
              </w:rPr>
            </w:pPr>
          </w:p>
        </w:tc>
      </w:tr>
    </w:tbl>
    <w:p w14:paraId="5DB3F3C3">
      <w:pPr>
        <w:snapToGrid/>
        <w:spacing w:line="240" w:lineRule="auto"/>
        <w:ind w:firstLine="0" w:firstLineChars="0"/>
        <w:jc w:val="left"/>
        <w:rPr>
          <w:rFonts w:hint="eastAsia" w:asciiTheme="minorEastAsia" w:hAnsiTheme="minorEastAsia" w:eastAsiaTheme="minorEastAsia"/>
          <w:bCs/>
          <w:sz w:val="21"/>
          <w:szCs w:val="21"/>
        </w:rPr>
      </w:pPr>
    </w:p>
    <w:p w14:paraId="5B9B6597">
      <w:pPr>
        <w:snapToGrid/>
        <w:spacing w:line="240" w:lineRule="auto"/>
        <w:ind w:firstLine="0" w:firstLineChars="0"/>
        <w:jc w:val="left"/>
        <w:rPr>
          <w:rFonts w:hint="eastAsia" w:asciiTheme="minorEastAsia" w:hAnsiTheme="minorEastAsia" w:eastAsiaTheme="minorEastAsia"/>
          <w:bCs/>
          <w:sz w:val="21"/>
          <w:szCs w:val="21"/>
        </w:rPr>
      </w:pPr>
      <w:r>
        <w:rPr>
          <w:rFonts w:hint="eastAsia" w:cs="楷体_GB2312" w:asciiTheme="minorEastAsia" w:hAnsiTheme="minorEastAsia" w:eastAsiaTheme="minorEastAsia"/>
          <w:b/>
          <w:sz w:val="21"/>
          <w:szCs w:val="21"/>
        </w:rPr>
        <w:t>4</w:t>
      </w:r>
      <w:r>
        <w:rPr>
          <w:rFonts w:cs="楷体_GB2312" w:asciiTheme="minorEastAsia" w:hAnsiTheme="minorEastAsia" w:eastAsiaTheme="minorEastAsia"/>
          <w:b/>
          <w:sz w:val="21"/>
          <w:szCs w:val="21"/>
        </w:rPr>
        <w:t>.标段</w:t>
      </w:r>
      <w:r>
        <w:rPr>
          <w:rFonts w:hint="eastAsia" w:cs="楷体_GB2312" w:asciiTheme="minorEastAsia" w:hAnsiTheme="minorEastAsia" w:eastAsiaTheme="minorEastAsia"/>
          <w:b/>
          <w:sz w:val="21"/>
          <w:szCs w:val="21"/>
        </w:rPr>
        <w:t>四报价表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7"/>
        <w:gridCol w:w="1346"/>
        <w:gridCol w:w="2120"/>
        <w:gridCol w:w="894"/>
        <w:gridCol w:w="951"/>
        <w:gridCol w:w="892"/>
        <w:gridCol w:w="892"/>
        <w:gridCol w:w="892"/>
      </w:tblGrid>
      <w:tr w14:paraId="46B66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1867" w:type="dxa"/>
            <w:vAlign w:val="center"/>
          </w:tcPr>
          <w:p w14:paraId="73954551">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品类分组</w:t>
            </w:r>
          </w:p>
        </w:tc>
        <w:tc>
          <w:tcPr>
            <w:tcW w:w="1346" w:type="dxa"/>
            <w:vAlign w:val="center"/>
          </w:tcPr>
          <w:p w14:paraId="4091311B">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食材编码</w:t>
            </w:r>
          </w:p>
        </w:tc>
        <w:tc>
          <w:tcPr>
            <w:tcW w:w="2120" w:type="dxa"/>
            <w:vAlign w:val="center"/>
          </w:tcPr>
          <w:p w14:paraId="1D15BC3E">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食材名称</w:t>
            </w:r>
          </w:p>
        </w:tc>
        <w:tc>
          <w:tcPr>
            <w:tcW w:w="894" w:type="dxa"/>
            <w:vAlign w:val="center"/>
          </w:tcPr>
          <w:p w14:paraId="65E34B6C">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计量单位</w:t>
            </w:r>
          </w:p>
        </w:tc>
        <w:tc>
          <w:tcPr>
            <w:tcW w:w="951" w:type="dxa"/>
            <w:vAlign w:val="center"/>
          </w:tcPr>
          <w:p w14:paraId="5BD15137">
            <w:pPr>
              <w:spacing w:line="240" w:lineRule="auto"/>
              <w:ind w:firstLine="0" w:firstLineChars="0"/>
              <w:jc w:val="center"/>
              <w:textAlignment w:val="center"/>
              <w:rPr>
                <w:rFonts w:hint="eastAsia" w:asciiTheme="minorEastAsia" w:hAnsiTheme="minorEastAsia" w:eastAsiaTheme="minorEastAsia"/>
                <w:bCs/>
                <w:sz w:val="21"/>
                <w:szCs w:val="21"/>
              </w:rPr>
            </w:pPr>
            <w:r>
              <w:rPr>
                <w:rFonts w:cs="黑体" w:asciiTheme="minorEastAsia" w:hAnsiTheme="minorEastAsia" w:eastAsiaTheme="minorEastAsia"/>
                <w:b/>
                <w:sz w:val="21"/>
                <w:szCs w:val="21"/>
              </w:rPr>
              <w:t>采购量</w:t>
            </w:r>
          </w:p>
        </w:tc>
        <w:tc>
          <w:tcPr>
            <w:tcW w:w="892" w:type="dxa"/>
            <w:shd w:val="clear" w:color="auto" w:fill="auto"/>
            <w:vAlign w:val="center"/>
          </w:tcPr>
          <w:p w14:paraId="082582CD">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品牌</w:t>
            </w:r>
          </w:p>
        </w:tc>
        <w:tc>
          <w:tcPr>
            <w:tcW w:w="892" w:type="dxa"/>
            <w:shd w:val="clear" w:color="auto" w:fill="auto"/>
            <w:vAlign w:val="center"/>
          </w:tcPr>
          <w:p w14:paraId="2217A174">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单价</w:t>
            </w:r>
          </w:p>
        </w:tc>
        <w:tc>
          <w:tcPr>
            <w:tcW w:w="892" w:type="dxa"/>
            <w:shd w:val="clear" w:color="auto" w:fill="auto"/>
            <w:vAlign w:val="center"/>
          </w:tcPr>
          <w:p w14:paraId="7F99B4B5">
            <w:pPr>
              <w:spacing w:line="240" w:lineRule="auto"/>
              <w:ind w:firstLine="0" w:firstLineChars="0"/>
              <w:jc w:val="center"/>
              <w:textAlignment w:val="center"/>
              <w:rPr>
                <w:rFonts w:hint="eastAsia" w:cs="黑体" w:asciiTheme="minorEastAsia" w:hAnsiTheme="minorEastAsia" w:eastAsiaTheme="minorEastAsia"/>
                <w:b/>
                <w:sz w:val="21"/>
                <w:szCs w:val="21"/>
              </w:rPr>
            </w:pPr>
            <w:r>
              <w:rPr>
                <w:rFonts w:hint="eastAsia" w:cs="黑体" w:asciiTheme="minorEastAsia" w:hAnsiTheme="minorEastAsia" w:eastAsiaTheme="minorEastAsia"/>
                <w:b/>
                <w:sz w:val="21"/>
                <w:szCs w:val="21"/>
              </w:rPr>
              <w:t>小计</w:t>
            </w:r>
          </w:p>
        </w:tc>
      </w:tr>
      <w:tr w14:paraId="05A2C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vAlign w:val="center"/>
          </w:tcPr>
          <w:p w14:paraId="5FAF85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vAlign w:val="center"/>
          </w:tcPr>
          <w:p w14:paraId="6B97F4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0301010500</w:t>
            </w:r>
          </w:p>
        </w:tc>
        <w:tc>
          <w:tcPr>
            <w:tcW w:w="2120" w:type="dxa"/>
            <w:vAlign w:val="center"/>
          </w:tcPr>
          <w:p w14:paraId="3F97C67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油桃</w:t>
            </w:r>
          </w:p>
        </w:tc>
        <w:tc>
          <w:tcPr>
            <w:tcW w:w="894" w:type="dxa"/>
            <w:vAlign w:val="center"/>
          </w:tcPr>
          <w:p w14:paraId="3CA5F3F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vAlign w:val="center"/>
          </w:tcPr>
          <w:p w14:paraId="458DF73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892" w:type="dxa"/>
            <w:vAlign w:val="center"/>
          </w:tcPr>
          <w:p w14:paraId="7250FB2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27C0C82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29CBAC6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654A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vAlign w:val="center"/>
          </w:tcPr>
          <w:p w14:paraId="4FFEB22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vAlign w:val="center"/>
          </w:tcPr>
          <w:p w14:paraId="79062C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0301010800</w:t>
            </w:r>
          </w:p>
        </w:tc>
        <w:tc>
          <w:tcPr>
            <w:tcW w:w="2120" w:type="dxa"/>
            <w:vAlign w:val="center"/>
          </w:tcPr>
          <w:p w14:paraId="7CED023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菠萝（净）</w:t>
            </w:r>
          </w:p>
        </w:tc>
        <w:tc>
          <w:tcPr>
            <w:tcW w:w="894" w:type="dxa"/>
            <w:vAlign w:val="center"/>
          </w:tcPr>
          <w:p w14:paraId="2B7B3E0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vAlign w:val="center"/>
          </w:tcPr>
          <w:p w14:paraId="3206FC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95.00</w:t>
            </w:r>
          </w:p>
        </w:tc>
        <w:tc>
          <w:tcPr>
            <w:tcW w:w="892" w:type="dxa"/>
            <w:vAlign w:val="center"/>
          </w:tcPr>
          <w:p w14:paraId="51097EB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7450336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43D03A2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806C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vAlign w:val="center"/>
          </w:tcPr>
          <w:p w14:paraId="18D847B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vAlign w:val="center"/>
          </w:tcPr>
          <w:p w14:paraId="3C4356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0301010900</w:t>
            </w:r>
          </w:p>
        </w:tc>
        <w:tc>
          <w:tcPr>
            <w:tcW w:w="2120" w:type="dxa"/>
            <w:vAlign w:val="center"/>
          </w:tcPr>
          <w:p w14:paraId="7E63CA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草莓</w:t>
            </w:r>
          </w:p>
        </w:tc>
        <w:tc>
          <w:tcPr>
            <w:tcW w:w="894" w:type="dxa"/>
            <w:vAlign w:val="center"/>
          </w:tcPr>
          <w:p w14:paraId="555BBC8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vAlign w:val="center"/>
          </w:tcPr>
          <w:p w14:paraId="3B5B89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357.00</w:t>
            </w:r>
          </w:p>
        </w:tc>
        <w:tc>
          <w:tcPr>
            <w:tcW w:w="892" w:type="dxa"/>
            <w:vAlign w:val="center"/>
          </w:tcPr>
          <w:p w14:paraId="41B283B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7873DAC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0F9CA8DC">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D687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vAlign w:val="center"/>
          </w:tcPr>
          <w:p w14:paraId="07CBF7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vAlign w:val="center"/>
          </w:tcPr>
          <w:p w14:paraId="36DB621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0301011000</w:t>
            </w:r>
          </w:p>
        </w:tc>
        <w:tc>
          <w:tcPr>
            <w:tcW w:w="2120" w:type="dxa"/>
            <w:vAlign w:val="center"/>
          </w:tcPr>
          <w:p w14:paraId="194F2F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甜橙</w:t>
            </w:r>
          </w:p>
        </w:tc>
        <w:tc>
          <w:tcPr>
            <w:tcW w:w="894" w:type="dxa"/>
            <w:vAlign w:val="center"/>
          </w:tcPr>
          <w:p w14:paraId="0DCEC0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vAlign w:val="center"/>
          </w:tcPr>
          <w:p w14:paraId="4FA8ABB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1861.00</w:t>
            </w:r>
          </w:p>
        </w:tc>
        <w:tc>
          <w:tcPr>
            <w:tcW w:w="892" w:type="dxa"/>
            <w:vAlign w:val="center"/>
          </w:tcPr>
          <w:p w14:paraId="14D19FD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48EEED8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111C1544">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6909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vAlign w:val="center"/>
          </w:tcPr>
          <w:p w14:paraId="2C06BB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vAlign w:val="center"/>
          </w:tcPr>
          <w:p w14:paraId="195B23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0301011100</w:t>
            </w:r>
          </w:p>
        </w:tc>
        <w:tc>
          <w:tcPr>
            <w:tcW w:w="2120" w:type="dxa"/>
            <w:vAlign w:val="center"/>
          </w:tcPr>
          <w:p w14:paraId="586375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果冻橙</w:t>
            </w:r>
          </w:p>
        </w:tc>
        <w:tc>
          <w:tcPr>
            <w:tcW w:w="894" w:type="dxa"/>
            <w:vAlign w:val="center"/>
          </w:tcPr>
          <w:p w14:paraId="7AA0E03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vAlign w:val="center"/>
          </w:tcPr>
          <w:p w14:paraId="08C650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530.00</w:t>
            </w:r>
          </w:p>
        </w:tc>
        <w:tc>
          <w:tcPr>
            <w:tcW w:w="892" w:type="dxa"/>
            <w:vAlign w:val="center"/>
          </w:tcPr>
          <w:p w14:paraId="3B0A690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196B41E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vAlign w:val="center"/>
          </w:tcPr>
          <w:p w14:paraId="42CBFC0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30E1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135D93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07E7D07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0301011300</w:t>
            </w:r>
          </w:p>
        </w:tc>
        <w:tc>
          <w:tcPr>
            <w:tcW w:w="2120" w:type="dxa"/>
            <w:tcBorders>
              <w:top w:val="single" w:color="auto" w:sz="0" w:space="0"/>
              <w:left w:val="single" w:color="auto" w:sz="0" w:space="0"/>
              <w:bottom w:val="single" w:color="auto" w:sz="0" w:space="0"/>
              <w:right w:val="single" w:color="auto" w:sz="0" w:space="0"/>
            </w:tcBorders>
            <w:vAlign w:val="center"/>
          </w:tcPr>
          <w:p w14:paraId="6335AF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脐橙</w:t>
            </w:r>
          </w:p>
        </w:tc>
        <w:tc>
          <w:tcPr>
            <w:tcW w:w="894" w:type="dxa"/>
            <w:tcBorders>
              <w:top w:val="single" w:color="auto" w:sz="0" w:space="0"/>
              <w:left w:val="single" w:color="auto" w:sz="0" w:space="0"/>
              <w:bottom w:val="single" w:color="auto" w:sz="0" w:space="0"/>
              <w:right w:val="single" w:color="auto" w:sz="0" w:space="0"/>
            </w:tcBorders>
            <w:vAlign w:val="center"/>
          </w:tcPr>
          <w:p w14:paraId="1D93657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3AA8FC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892" w:type="dxa"/>
            <w:tcBorders>
              <w:top w:val="single" w:color="auto" w:sz="0" w:space="0"/>
              <w:left w:val="single" w:color="auto" w:sz="0" w:space="0"/>
              <w:bottom w:val="single" w:color="auto" w:sz="0" w:space="0"/>
              <w:right w:val="single" w:color="auto" w:sz="0" w:space="0"/>
            </w:tcBorders>
            <w:vAlign w:val="center"/>
          </w:tcPr>
          <w:p w14:paraId="7FE0D6B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F99492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698129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7EE5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7EC810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5C2C05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0301011500</w:t>
            </w:r>
          </w:p>
        </w:tc>
        <w:tc>
          <w:tcPr>
            <w:tcW w:w="2120" w:type="dxa"/>
            <w:tcBorders>
              <w:top w:val="single" w:color="auto" w:sz="0" w:space="0"/>
              <w:left w:val="single" w:color="auto" w:sz="0" w:space="0"/>
              <w:bottom w:val="single" w:color="auto" w:sz="0" w:space="0"/>
              <w:right w:val="single" w:color="auto" w:sz="0" w:space="0"/>
            </w:tcBorders>
            <w:vAlign w:val="center"/>
          </w:tcPr>
          <w:p w14:paraId="1FEE784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冬枣</w:t>
            </w:r>
          </w:p>
        </w:tc>
        <w:tc>
          <w:tcPr>
            <w:tcW w:w="894" w:type="dxa"/>
            <w:tcBorders>
              <w:top w:val="single" w:color="auto" w:sz="0" w:space="0"/>
              <w:left w:val="single" w:color="auto" w:sz="0" w:space="0"/>
              <w:bottom w:val="single" w:color="auto" w:sz="0" w:space="0"/>
              <w:right w:val="single" w:color="auto" w:sz="0" w:space="0"/>
            </w:tcBorders>
            <w:vAlign w:val="center"/>
          </w:tcPr>
          <w:p w14:paraId="1A890C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6B3E92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892" w:type="dxa"/>
            <w:tcBorders>
              <w:top w:val="single" w:color="auto" w:sz="0" w:space="0"/>
              <w:left w:val="single" w:color="auto" w:sz="0" w:space="0"/>
              <w:bottom w:val="single" w:color="auto" w:sz="0" w:space="0"/>
              <w:right w:val="single" w:color="auto" w:sz="0" w:space="0"/>
            </w:tcBorders>
            <w:vAlign w:val="center"/>
          </w:tcPr>
          <w:p w14:paraId="0F05164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51354F3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52D5A5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6990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4D24F2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1D73360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0301011600</w:t>
            </w:r>
          </w:p>
        </w:tc>
        <w:tc>
          <w:tcPr>
            <w:tcW w:w="2120" w:type="dxa"/>
            <w:tcBorders>
              <w:top w:val="single" w:color="auto" w:sz="0" w:space="0"/>
              <w:left w:val="single" w:color="auto" w:sz="0" w:space="0"/>
              <w:bottom w:val="single" w:color="auto" w:sz="0" w:space="0"/>
              <w:right w:val="single" w:color="auto" w:sz="0" w:space="0"/>
            </w:tcBorders>
            <w:vAlign w:val="center"/>
          </w:tcPr>
          <w:p w14:paraId="67EB71C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凤梨</w:t>
            </w:r>
          </w:p>
        </w:tc>
        <w:tc>
          <w:tcPr>
            <w:tcW w:w="894" w:type="dxa"/>
            <w:tcBorders>
              <w:top w:val="single" w:color="auto" w:sz="0" w:space="0"/>
              <w:left w:val="single" w:color="auto" w:sz="0" w:space="0"/>
              <w:bottom w:val="single" w:color="auto" w:sz="0" w:space="0"/>
              <w:right w:val="single" w:color="auto" w:sz="0" w:space="0"/>
            </w:tcBorders>
            <w:vAlign w:val="center"/>
          </w:tcPr>
          <w:p w14:paraId="4E786F4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7D50DE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218.00</w:t>
            </w:r>
          </w:p>
        </w:tc>
        <w:tc>
          <w:tcPr>
            <w:tcW w:w="892" w:type="dxa"/>
            <w:tcBorders>
              <w:top w:val="single" w:color="auto" w:sz="0" w:space="0"/>
              <w:left w:val="single" w:color="auto" w:sz="0" w:space="0"/>
              <w:bottom w:val="single" w:color="auto" w:sz="0" w:space="0"/>
              <w:right w:val="single" w:color="auto" w:sz="0" w:space="0"/>
            </w:tcBorders>
            <w:vAlign w:val="center"/>
          </w:tcPr>
          <w:p w14:paraId="22762A6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A44816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1257F8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4A8D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2812F4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7A39AC6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0301011900</w:t>
            </w:r>
          </w:p>
        </w:tc>
        <w:tc>
          <w:tcPr>
            <w:tcW w:w="2120" w:type="dxa"/>
            <w:tcBorders>
              <w:top w:val="single" w:color="auto" w:sz="0" w:space="0"/>
              <w:left w:val="single" w:color="auto" w:sz="0" w:space="0"/>
              <w:bottom w:val="single" w:color="auto" w:sz="0" w:space="0"/>
              <w:right w:val="single" w:color="auto" w:sz="0" w:space="0"/>
            </w:tcBorders>
            <w:vAlign w:val="center"/>
          </w:tcPr>
          <w:p w14:paraId="119711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哈密瓜</w:t>
            </w:r>
          </w:p>
        </w:tc>
        <w:tc>
          <w:tcPr>
            <w:tcW w:w="894" w:type="dxa"/>
            <w:tcBorders>
              <w:top w:val="single" w:color="auto" w:sz="0" w:space="0"/>
              <w:left w:val="single" w:color="auto" w:sz="0" w:space="0"/>
              <w:bottom w:val="single" w:color="auto" w:sz="0" w:space="0"/>
              <w:right w:val="single" w:color="auto" w:sz="0" w:space="0"/>
            </w:tcBorders>
            <w:vAlign w:val="center"/>
          </w:tcPr>
          <w:p w14:paraId="6B761DD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2D631C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1967.00</w:t>
            </w:r>
          </w:p>
        </w:tc>
        <w:tc>
          <w:tcPr>
            <w:tcW w:w="892" w:type="dxa"/>
            <w:tcBorders>
              <w:top w:val="single" w:color="auto" w:sz="0" w:space="0"/>
              <w:left w:val="single" w:color="auto" w:sz="0" w:space="0"/>
              <w:bottom w:val="single" w:color="auto" w:sz="0" w:space="0"/>
              <w:right w:val="single" w:color="auto" w:sz="0" w:space="0"/>
            </w:tcBorders>
            <w:vAlign w:val="center"/>
          </w:tcPr>
          <w:p w14:paraId="4E45022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870FD4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1B1FFA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0961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2D6A60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65108A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0301012000</w:t>
            </w:r>
          </w:p>
        </w:tc>
        <w:tc>
          <w:tcPr>
            <w:tcW w:w="2120" w:type="dxa"/>
            <w:tcBorders>
              <w:top w:val="single" w:color="auto" w:sz="0" w:space="0"/>
              <w:left w:val="single" w:color="auto" w:sz="0" w:space="0"/>
              <w:bottom w:val="single" w:color="auto" w:sz="0" w:space="0"/>
              <w:right w:val="single" w:color="auto" w:sz="0" w:space="0"/>
            </w:tcBorders>
            <w:vAlign w:val="center"/>
          </w:tcPr>
          <w:p w14:paraId="46AA2E7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火龙果（白心）</w:t>
            </w:r>
          </w:p>
        </w:tc>
        <w:tc>
          <w:tcPr>
            <w:tcW w:w="894" w:type="dxa"/>
            <w:tcBorders>
              <w:top w:val="single" w:color="auto" w:sz="0" w:space="0"/>
              <w:left w:val="single" w:color="auto" w:sz="0" w:space="0"/>
              <w:bottom w:val="single" w:color="auto" w:sz="0" w:space="0"/>
              <w:right w:val="single" w:color="auto" w:sz="0" w:space="0"/>
            </w:tcBorders>
            <w:vAlign w:val="center"/>
          </w:tcPr>
          <w:p w14:paraId="09C49FF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5738697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892" w:type="dxa"/>
            <w:tcBorders>
              <w:top w:val="single" w:color="auto" w:sz="0" w:space="0"/>
              <w:left w:val="single" w:color="auto" w:sz="0" w:space="0"/>
              <w:bottom w:val="single" w:color="auto" w:sz="0" w:space="0"/>
              <w:right w:val="single" w:color="auto" w:sz="0" w:space="0"/>
            </w:tcBorders>
            <w:vAlign w:val="center"/>
          </w:tcPr>
          <w:p w14:paraId="2A32EBA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E87FF7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260A49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491D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6A4FB0A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0E37D53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0301012100</w:t>
            </w:r>
          </w:p>
        </w:tc>
        <w:tc>
          <w:tcPr>
            <w:tcW w:w="2120" w:type="dxa"/>
            <w:tcBorders>
              <w:top w:val="single" w:color="auto" w:sz="0" w:space="0"/>
              <w:left w:val="single" w:color="auto" w:sz="0" w:space="0"/>
              <w:bottom w:val="single" w:color="auto" w:sz="0" w:space="0"/>
              <w:right w:val="single" w:color="auto" w:sz="0" w:space="0"/>
            </w:tcBorders>
            <w:vAlign w:val="center"/>
          </w:tcPr>
          <w:p w14:paraId="0EFACE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火龙果（红心）</w:t>
            </w:r>
          </w:p>
        </w:tc>
        <w:tc>
          <w:tcPr>
            <w:tcW w:w="894" w:type="dxa"/>
            <w:tcBorders>
              <w:top w:val="single" w:color="auto" w:sz="0" w:space="0"/>
              <w:left w:val="single" w:color="auto" w:sz="0" w:space="0"/>
              <w:bottom w:val="single" w:color="auto" w:sz="0" w:space="0"/>
              <w:right w:val="single" w:color="auto" w:sz="0" w:space="0"/>
            </w:tcBorders>
            <w:vAlign w:val="center"/>
          </w:tcPr>
          <w:p w14:paraId="46D6E7A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3D8216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1615.00</w:t>
            </w:r>
          </w:p>
        </w:tc>
        <w:tc>
          <w:tcPr>
            <w:tcW w:w="892" w:type="dxa"/>
            <w:tcBorders>
              <w:top w:val="single" w:color="auto" w:sz="0" w:space="0"/>
              <w:left w:val="single" w:color="auto" w:sz="0" w:space="0"/>
              <w:bottom w:val="single" w:color="auto" w:sz="0" w:space="0"/>
              <w:right w:val="single" w:color="auto" w:sz="0" w:space="0"/>
            </w:tcBorders>
            <w:vAlign w:val="center"/>
          </w:tcPr>
          <w:p w14:paraId="42952B3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FA7E12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6757EE5">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CBE3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9CDC02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4550CB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0301012300</w:t>
            </w:r>
          </w:p>
        </w:tc>
        <w:tc>
          <w:tcPr>
            <w:tcW w:w="2120" w:type="dxa"/>
            <w:tcBorders>
              <w:top w:val="single" w:color="auto" w:sz="0" w:space="0"/>
              <w:left w:val="single" w:color="auto" w:sz="0" w:space="0"/>
              <w:bottom w:val="single" w:color="auto" w:sz="0" w:space="0"/>
              <w:right w:val="single" w:color="auto" w:sz="0" w:space="0"/>
            </w:tcBorders>
            <w:vAlign w:val="center"/>
          </w:tcPr>
          <w:p w14:paraId="479C67C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桔子（橘子）</w:t>
            </w:r>
          </w:p>
        </w:tc>
        <w:tc>
          <w:tcPr>
            <w:tcW w:w="894" w:type="dxa"/>
            <w:tcBorders>
              <w:top w:val="single" w:color="auto" w:sz="0" w:space="0"/>
              <w:left w:val="single" w:color="auto" w:sz="0" w:space="0"/>
              <w:bottom w:val="single" w:color="auto" w:sz="0" w:space="0"/>
              <w:right w:val="single" w:color="auto" w:sz="0" w:space="0"/>
            </w:tcBorders>
            <w:vAlign w:val="center"/>
          </w:tcPr>
          <w:p w14:paraId="5645716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411BE3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2733.00</w:t>
            </w:r>
          </w:p>
        </w:tc>
        <w:tc>
          <w:tcPr>
            <w:tcW w:w="892" w:type="dxa"/>
            <w:tcBorders>
              <w:top w:val="single" w:color="auto" w:sz="0" w:space="0"/>
              <w:left w:val="single" w:color="auto" w:sz="0" w:space="0"/>
              <w:bottom w:val="single" w:color="auto" w:sz="0" w:space="0"/>
              <w:right w:val="single" w:color="auto" w:sz="0" w:space="0"/>
            </w:tcBorders>
            <w:vAlign w:val="center"/>
          </w:tcPr>
          <w:p w14:paraId="65E3DA6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13F3EB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256F33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5856E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28D774C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6CA7D15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0301012400</w:t>
            </w:r>
          </w:p>
        </w:tc>
        <w:tc>
          <w:tcPr>
            <w:tcW w:w="2120" w:type="dxa"/>
            <w:tcBorders>
              <w:top w:val="single" w:color="auto" w:sz="0" w:space="0"/>
              <w:left w:val="single" w:color="auto" w:sz="0" w:space="0"/>
              <w:bottom w:val="single" w:color="auto" w:sz="0" w:space="0"/>
              <w:right w:val="single" w:color="auto" w:sz="0" w:space="0"/>
            </w:tcBorders>
            <w:vAlign w:val="center"/>
          </w:tcPr>
          <w:p w14:paraId="7D1677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雪梨</w:t>
            </w:r>
          </w:p>
        </w:tc>
        <w:tc>
          <w:tcPr>
            <w:tcW w:w="894" w:type="dxa"/>
            <w:tcBorders>
              <w:top w:val="single" w:color="auto" w:sz="0" w:space="0"/>
              <w:left w:val="single" w:color="auto" w:sz="0" w:space="0"/>
              <w:bottom w:val="single" w:color="auto" w:sz="0" w:space="0"/>
              <w:right w:val="single" w:color="auto" w:sz="0" w:space="0"/>
            </w:tcBorders>
            <w:vAlign w:val="center"/>
          </w:tcPr>
          <w:p w14:paraId="6204AFF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68DF9F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2644.00</w:t>
            </w:r>
          </w:p>
        </w:tc>
        <w:tc>
          <w:tcPr>
            <w:tcW w:w="892" w:type="dxa"/>
            <w:tcBorders>
              <w:top w:val="single" w:color="auto" w:sz="0" w:space="0"/>
              <w:left w:val="single" w:color="auto" w:sz="0" w:space="0"/>
              <w:bottom w:val="single" w:color="auto" w:sz="0" w:space="0"/>
              <w:right w:val="single" w:color="auto" w:sz="0" w:space="0"/>
            </w:tcBorders>
            <w:vAlign w:val="center"/>
          </w:tcPr>
          <w:p w14:paraId="65F0120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5EFD54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CD5FCF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51B3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196179C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4B8A06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0301012600</w:t>
            </w:r>
          </w:p>
        </w:tc>
        <w:tc>
          <w:tcPr>
            <w:tcW w:w="2120" w:type="dxa"/>
            <w:tcBorders>
              <w:top w:val="single" w:color="auto" w:sz="0" w:space="0"/>
              <w:left w:val="single" w:color="auto" w:sz="0" w:space="0"/>
              <w:bottom w:val="single" w:color="auto" w:sz="0" w:space="0"/>
              <w:right w:val="single" w:color="auto" w:sz="0" w:space="0"/>
            </w:tcBorders>
            <w:vAlign w:val="center"/>
          </w:tcPr>
          <w:p w14:paraId="0936F76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砀山梨</w:t>
            </w:r>
          </w:p>
        </w:tc>
        <w:tc>
          <w:tcPr>
            <w:tcW w:w="894" w:type="dxa"/>
            <w:tcBorders>
              <w:top w:val="single" w:color="auto" w:sz="0" w:space="0"/>
              <w:left w:val="single" w:color="auto" w:sz="0" w:space="0"/>
              <w:bottom w:val="single" w:color="auto" w:sz="0" w:space="0"/>
              <w:right w:val="single" w:color="auto" w:sz="0" w:space="0"/>
            </w:tcBorders>
            <w:vAlign w:val="center"/>
          </w:tcPr>
          <w:p w14:paraId="1CBDE2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3B97649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784.00</w:t>
            </w:r>
          </w:p>
        </w:tc>
        <w:tc>
          <w:tcPr>
            <w:tcW w:w="892" w:type="dxa"/>
            <w:tcBorders>
              <w:top w:val="single" w:color="auto" w:sz="0" w:space="0"/>
              <w:left w:val="single" w:color="auto" w:sz="0" w:space="0"/>
              <w:bottom w:val="single" w:color="auto" w:sz="0" w:space="0"/>
              <w:right w:val="single" w:color="auto" w:sz="0" w:space="0"/>
            </w:tcBorders>
            <w:vAlign w:val="center"/>
          </w:tcPr>
          <w:p w14:paraId="39FC008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3AE046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5ECB65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AE14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6F2ACC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57EADFE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0301012700</w:t>
            </w:r>
          </w:p>
        </w:tc>
        <w:tc>
          <w:tcPr>
            <w:tcW w:w="2120" w:type="dxa"/>
            <w:tcBorders>
              <w:top w:val="single" w:color="auto" w:sz="0" w:space="0"/>
              <w:left w:val="single" w:color="auto" w:sz="0" w:space="0"/>
              <w:bottom w:val="single" w:color="auto" w:sz="0" w:space="0"/>
              <w:right w:val="single" w:color="auto" w:sz="0" w:space="0"/>
            </w:tcBorders>
            <w:vAlign w:val="center"/>
          </w:tcPr>
          <w:p w14:paraId="689BCE1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库尔勒香梨</w:t>
            </w:r>
          </w:p>
        </w:tc>
        <w:tc>
          <w:tcPr>
            <w:tcW w:w="894" w:type="dxa"/>
            <w:tcBorders>
              <w:top w:val="single" w:color="auto" w:sz="0" w:space="0"/>
              <w:left w:val="single" w:color="auto" w:sz="0" w:space="0"/>
              <w:bottom w:val="single" w:color="auto" w:sz="0" w:space="0"/>
              <w:right w:val="single" w:color="auto" w:sz="0" w:space="0"/>
            </w:tcBorders>
            <w:vAlign w:val="center"/>
          </w:tcPr>
          <w:p w14:paraId="3C3F60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665725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230.00</w:t>
            </w:r>
          </w:p>
        </w:tc>
        <w:tc>
          <w:tcPr>
            <w:tcW w:w="892" w:type="dxa"/>
            <w:tcBorders>
              <w:top w:val="single" w:color="auto" w:sz="0" w:space="0"/>
              <w:left w:val="single" w:color="auto" w:sz="0" w:space="0"/>
              <w:bottom w:val="single" w:color="auto" w:sz="0" w:space="0"/>
              <w:right w:val="single" w:color="auto" w:sz="0" w:space="0"/>
            </w:tcBorders>
            <w:vAlign w:val="center"/>
          </w:tcPr>
          <w:p w14:paraId="38375E3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F2642E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9E1EA2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C3AA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1E93CE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7657A3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0301012900</w:t>
            </w:r>
          </w:p>
        </w:tc>
        <w:tc>
          <w:tcPr>
            <w:tcW w:w="2120" w:type="dxa"/>
            <w:tcBorders>
              <w:top w:val="single" w:color="auto" w:sz="0" w:space="0"/>
              <w:left w:val="single" w:color="auto" w:sz="0" w:space="0"/>
              <w:bottom w:val="single" w:color="auto" w:sz="0" w:space="0"/>
              <w:right w:val="single" w:color="auto" w:sz="0" w:space="0"/>
            </w:tcBorders>
            <w:vAlign w:val="center"/>
          </w:tcPr>
          <w:p w14:paraId="7B0F2E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秋月梨</w:t>
            </w:r>
          </w:p>
        </w:tc>
        <w:tc>
          <w:tcPr>
            <w:tcW w:w="894" w:type="dxa"/>
            <w:tcBorders>
              <w:top w:val="single" w:color="auto" w:sz="0" w:space="0"/>
              <w:left w:val="single" w:color="auto" w:sz="0" w:space="0"/>
              <w:bottom w:val="single" w:color="auto" w:sz="0" w:space="0"/>
              <w:right w:val="single" w:color="auto" w:sz="0" w:space="0"/>
            </w:tcBorders>
            <w:vAlign w:val="center"/>
          </w:tcPr>
          <w:p w14:paraId="1066BC4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5050FC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117.00</w:t>
            </w:r>
          </w:p>
        </w:tc>
        <w:tc>
          <w:tcPr>
            <w:tcW w:w="892" w:type="dxa"/>
            <w:tcBorders>
              <w:top w:val="single" w:color="auto" w:sz="0" w:space="0"/>
              <w:left w:val="single" w:color="auto" w:sz="0" w:space="0"/>
              <w:bottom w:val="single" w:color="auto" w:sz="0" w:space="0"/>
              <w:right w:val="single" w:color="auto" w:sz="0" w:space="0"/>
            </w:tcBorders>
            <w:vAlign w:val="center"/>
          </w:tcPr>
          <w:p w14:paraId="4DF2BF9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4ADEE6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FA0F09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F861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2190C1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496B061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0301013400</w:t>
            </w:r>
          </w:p>
        </w:tc>
        <w:tc>
          <w:tcPr>
            <w:tcW w:w="2120" w:type="dxa"/>
            <w:tcBorders>
              <w:top w:val="single" w:color="auto" w:sz="0" w:space="0"/>
              <w:left w:val="single" w:color="auto" w:sz="0" w:space="0"/>
              <w:bottom w:val="single" w:color="auto" w:sz="0" w:space="0"/>
              <w:right w:val="single" w:color="auto" w:sz="0" w:space="0"/>
            </w:tcBorders>
            <w:vAlign w:val="center"/>
          </w:tcPr>
          <w:p w14:paraId="29D59E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荔枝</w:t>
            </w:r>
          </w:p>
        </w:tc>
        <w:tc>
          <w:tcPr>
            <w:tcW w:w="894" w:type="dxa"/>
            <w:tcBorders>
              <w:top w:val="single" w:color="auto" w:sz="0" w:space="0"/>
              <w:left w:val="single" w:color="auto" w:sz="0" w:space="0"/>
              <w:bottom w:val="single" w:color="auto" w:sz="0" w:space="0"/>
              <w:right w:val="single" w:color="auto" w:sz="0" w:space="0"/>
            </w:tcBorders>
            <w:vAlign w:val="center"/>
          </w:tcPr>
          <w:p w14:paraId="032A03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7DD0315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892" w:type="dxa"/>
            <w:tcBorders>
              <w:top w:val="single" w:color="auto" w:sz="0" w:space="0"/>
              <w:left w:val="single" w:color="auto" w:sz="0" w:space="0"/>
              <w:bottom w:val="single" w:color="auto" w:sz="0" w:space="0"/>
              <w:right w:val="single" w:color="auto" w:sz="0" w:space="0"/>
            </w:tcBorders>
            <w:vAlign w:val="center"/>
          </w:tcPr>
          <w:p w14:paraId="3701008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C7D9DB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A19816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7114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740119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4FF0A4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0301013500</w:t>
            </w:r>
          </w:p>
        </w:tc>
        <w:tc>
          <w:tcPr>
            <w:tcW w:w="2120" w:type="dxa"/>
            <w:tcBorders>
              <w:top w:val="single" w:color="auto" w:sz="0" w:space="0"/>
              <w:left w:val="single" w:color="auto" w:sz="0" w:space="0"/>
              <w:bottom w:val="single" w:color="auto" w:sz="0" w:space="0"/>
              <w:right w:val="single" w:color="auto" w:sz="0" w:space="0"/>
            </w:tcBorders>
            <w:vAlign w:val="center"/>
          </w:tcPr>
          <w:p w14:paraId="5DE974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龙眼</w:t>
            </w:r>
          </w:p>
        </w:tc>
        <w:tc>
          <w:tcPr>
            <w:tcW w:w="894" w:type="dxa"/>
            <w:tcBorders>
              <w:top w:val="single" w:color="auto" w:sz="0" w:space="0"/>
              <w:left w:val="single" w:color="auto" w:sz="0" w:space="0"/>
              <w:bottom w:val="single" w:color="auto" w:sz="0" w:space="0"/>
              <w:right w:val="single" w:color="auto" w:sz="0" w:space="0"/>
            </w:tcBorders>
            <w:vAlign w:val="center"/>
          </w:tcPr>
          <w:p w14:paraId="603010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2EF63E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105.00</w:t>
            </w:r>
          </w:p>
        </w:tc>
        <w:tc>
          <w:tcPr>
            <w:tcW w:w="892" w:type="dxa"/>
            <w:tcBorders>
              <w:top w:val="single" w:color="auto" w:sz="0" w:space="0"/>
              <w:left w:val="single" w:color="auto" w:sz="0" w:space="0"/>
              <w:bottom w:val="single" w:color="auto" w:sz="0" w:space="0"/>
              <w:right w:val="single" w:color="auto" w:sz="0" w:space="0"/>
            </w:tcBorders>
            <w:vAlign w:val="center"/>
          </w:tcPr>
          <w:p w14:paraId="37CD02C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EEF40F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B9B121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87E8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0D39E0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00736B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0301013900</w:t>
            </w:r>
          </w:p>
        </w:tc>
        <w:tc>
          <w:tcPr>
            <w:tcW w:w="2120" w:type="dxa"/>
            <w:tcBorders>
              <w:top w:val="single" w:color="auto" w:sz="0" w:space="0"/>
              <w:left w:val="single" w:color="auto" w:sz="0" w:space="0"/>
              <w:bottom w:val="single" w:color="auto" w:sz="0" w:space="0"/>
              <w:right w:val="single" w:color="auto" w:sz="0" w:space="0"/>
            </w:tcBorders>
            <w:vAlign w:val="center"/>
          </w:tcPr>
          <w:p w14:paraId="66F2CD9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猕猴桃（奇异果）</w:t>
            </w:r>
          </w:p>
        </w:tc>
        <w:tc>
          <w:tcPr>
            <w:tcW w:w="894" w:type="dxa"/>
            <w:tcBorders>
              <w:top w:val="single" w:color="auto" w:sz="0" w:space="0"/>
              <w:left w:val="single" w:color="auto" w:sz="0" w:space="0"/>
              <w:bottom w:val="single" w:color="auto" w:sz="0" w:space="0"/>
              <w:right w:val="single" w:color="auto" w:sz="0" w:space="0"/>
            </w:tcBorders>
            <w:vAlign w:val="center"/>
          </w:tcPr>
          <w:p w14:paraId="0BC585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3392EF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371.00</w:t>
            </w:r>
          </w:p>
        </w:tc>
        <w:tc>
          <w:tcPr>
            <w:tcW w:w="892" w:type="dxa"/>
            <w:tcBorders>
              <w:top w:val="single" w:color="auto" w:sz="0" w:space="0"/>
              <w:left w:val="single" w:color="auto" w:sz="0" w:space="0"/>
              <w:bottom w:val="single" w:color="auto" w:sz="0" w:space="0"/>
              <w:right w:val="single" w:color="auto" w:sz="0" w:space="0"/>
            </w:tcBorders>
            <w:vAlign w:val="center"/>
          </w:tcPr>
          <w:p w14:paraId="26FCFD1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52873C4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91FEAC6">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B081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38314D7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56769B1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0301014401</w:t>
            </w:r>
          </w:p>
        </w:tc>
        <w:tc>
          <w:tcPr>
            <w:tcW w:w="2120" w:type="dxa"/>
            <w:tcBorders>
              <w:top w:val="single" w:color="auto" w:sz="0" w:space="0"/>
              <w:left w:val="single" w:color="auto" w:sz="0" w:space="0"/>
              <w:bottom w:val="single" w:color="auto" w:sz="0" w:space="0"/>
              <w:right w:val="single" w:color="auto" w:sz="0" w:space="0"/>
            </w:tcBorders>
            <w:vAlign w:val="center"/>
          </w:tcPr>
          <w:p w14:paraId="1F2788C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苹果60（红富士）</w:t>
            </w:r>
          </w:p>
        </w:tc>
        <w:tc>
          <w:tcPr>
            <w:tcW w:w="894" w:type="dxa"/>
            <w:tcBorders>
              <w:top w:val="single" w:color="auto" w:sz="0" w:space="0"/>
              <w:left w:val="single" w:color="auto" w:sz="0" w:space="0"/>
              <w:bottom w:val="single" w:color="auto" w:sz="0" w:space="0"/>
              <w:right w:val="single" w:color="auto" w:sz="0" w:space="0"/>
            </w:tcBorders>
            <w:vAlign w:val="center"/>
          </w:tcPr>
          <w:p w14:paraId="4AB8386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859958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2185.00</w:t>
            </w:r>
          </w:p>
        </w:tc>
        <w:tc>
          <w:tcPr>
            <w:tcW w:w="892" w:type="dxa"/>
            <w:tcBorders>
              <w:top w:val="single" w:color="auto" w:sz="0" w:space="0"/>
              <w:left w:val="single" w:color="auto" w:sz="0" w:space="0"/>
              <w:bottom w:val="single" w:color="auto" w:sz="0" w:space="0"/>
              <w:right w:val="single" w:color="auto" w:sz="0" w:space="0"/>
            </w:tcBorders>
            <w:vAlign w:val="center"/>
          </w:tcPr>
          <w:p w14:paraId="3FCA0D0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563574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F1746E9">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0AD0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0EDBA1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4B095F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0301014402</w:t>
            </w:r>
          </w:p>
        </w:tc>
        <w:tc>
          <w:tcPr>
            <w:tcW w:w="2120" w:type="dxa"/>
            <w:tcBorders>
              <w:top w:val="single" w:color="auto" w:sz="0" w:space="0"/>
              <w:left w:val="single" w:color="auto" w:sz="0" w:space="0"/>
              <w:bottom w:val="single" w:color="auto" w:sz="0" w:space="0"/>
              <w:right w:val="single" w:color="auto" w:sz="0" w:space="0"/>
            </w:tcBorders>
            <w:vAlign w:val="center"/>
          </w:tcPr>
          <w:p w14:paraId="4196D7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苹果60（国光）</w:t>
            </w:r>
          </w:p>
        </w:tc>
        <w:tc>
          <w:tcPr>
            <w:tcW w:w="894" w:type="dxa"/>
            <w:tcBorders>
              <w:top w:val="single" w:color="auto" w:sz="0" w:space="0"/>
              <w:left w:val="single" w:color="auto" w:sz="0" w:space="0"/>
              <w:bottom w:val="single" w:color="auto" w:sz="0" w:space="0"/>
              <w:right w:val="single" w:color="auto" w:sz="0" w:space="0"/>
            </w:tcBorders>
            <w:vAlign w:val="center"/>
          </w:tcPr>
          <w:p w14:paraId="52C833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657A1FB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937.00</w:t>
            </w:r>
          </w:p>
        </w:tc>
        <w:tc>
          <w:tcPr>
            <w:tcW w:w="892" w:type="dxa"/>
            <w:tcBorders>
              <w:top w:val="single" w:color="auto" w:sz="0" w:space="0"/>
              <w:left w:val="single" w:color="auto" w:sz="0" w:space="0"/>
              <w:bottom w:val="single" w:color="auto" w:sz="0" w:space="0"/>
              <w:right w:val="single" w:color="auto" w:sz="0" w:space="0"/>
            </w:tcBorders>
            <w:vAlign w:val="center"/>
          </w:tcPr>
          <w:p w14:paraId="192084E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F986E3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5C7E51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49F7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485C71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1D83ED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0301014501</w:t>
            </w:r>
          </w:p>
        </w:tc>
        <w:tc>
          <w:tcPr>
            <w:tcW w:w="2120" w:type="dxa"/>
            <w:tcBorders>
              <w:top w:val="single" w:color="auto" w:sz="0" w:space="0"/>
              <w:left w:val="single" w:color="auto" w:sz="0" w:space="0"/>
              <w:bottom w:val="single" w:color="auto" w:sz="0" w:space="0"/>
              <w:right w:val="single" w:color="auto" w:sz="0" w:space="0"/>
            </w:tcBorders>
            <w:vAlign w:val="center"/>
          </w:tcPr>
          <w:p w14:paraId="694497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苹果65（红富士）</w:t>
            </w:r>
          </w:p>
        </w:tc>
        <w:tc>
          <w:tcPr>
            <w:tcW w:w="894" w:type="dxa"/>
            <w:tcBorders>
              <w:top w:val="single" w:color="auto" w:sz="0" w:space="0"/>
              <w:left w:val="single" w:color="auto" w:sz="0" w:space="0"/>
              <w:bottom w:val="single" w:color="auto" w:sz="0" w:space="0"/>
              <w:right w:val="single" w:color="auto" w:sz="0" w:space="0"/>
            </w:tcBorders>
            <w:vAlign w:val="center"/>
          </w:tcPr>
          <w:p w14:paraId="078502E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4CD9E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350.00</w:t>
            </w:r>
          </w:p>
        </w:tc>
        <w:tc>
          <w:tcPr>
            <w:tcW w:w="892" w:type="dxa"/>
            <w:tcBorders>
              <w:top w:val="single" w:color="auto" w:sz="0" w:space="0"/>
              <w:left w:val="single" w:color="auto" w:sz="0" w:space="0"/>
              <w:bottom w:val="single" w:color="auto" w:sz="0" w:space="0"/>
              <w:right w:val="single" w:color="auto" w:sz="0" w:space="0"/>
            </w:tcBorders>
            <w:vAlign w:val="center"/>
          </w:tcPr>
          <w:p w14:paraId="2F37362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424F61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901C99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D983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55D280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71D6B75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0301014601</w:t>
            </w:r>
          </w:p>
        </w:tc>
        <w:tc>
          <w:tcPr>
            <w:tcW w:w="2120" w:type="dxa"/>
            <w:tcBorders>
              <w:top w:val="single" w:color="auto" w:sz="0" w:space="0"/>
              <w:left w:val="single" w:color="auto" w:sz="0" w:space="0"/>
              <w:bottom w:val="single" w:color="auto" w:sz="0" w:space="0"/>
              <w:right w:val="single" w:color="auto" w:sz="0" w:space="0"/>
            </w:tcBorders>
            <w:vAlign w:val="center"/>
          </w:tcPr>
          <w:p w14:paraId="55437F8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苹果70（红富士）</w:t>
            </w:r>
          </w:p>
        </w:tc>
        <w:tc>
          <w:tcPr>
            <w:tcW w:w="894" w:type="dxa"/>
            <w:tcBorders>
              <w:top w:val="single" w:color="auto" w:sz="0" w:space="0"/>
              <w:left w:val="single" w:color="auto" w:sz="0" w:space="0"/>
              <w:bottom w:val="single" w:color="auto" w:sz="0" w:space="0"/>
              <w:right w:val="single" w:color="auto" w:sz="0" w:space="0"/>
            </w:tcBorders>
            <w:vAlign w:val="center"/>
          </w:tcPr>
          <w:p w14:paraId="19806DD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6F024DA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600.00</w:t>
            </w:r>
          </w:p>
        </w:tc>
        <w:tc>
          <w:tcPr>
            <w:tcW w:w="892" w:type="dxa"/>
            <w:tcBorders>
              <w:top w:val="single" w:color="auto" w:sz="0" w:space="0"/>
              <w:left w:val="single" w:color="auto" w:sz="0" w:space="0"/>
              <w:bottom w:val="single" w:color="auto" w:sz="0" w:space="0"/>
              <w:right w:val="single" w:color="auto" w:sz="0" w:space="0"/>
            </w:tcBorders>
            <w:vAlign w:val="center"/>
          </w:tcPr>
          <w:p w14:paraId="466A189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F3E751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A1E75C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0A92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24D2DC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486AB0F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0301014801</w:t>
            </w:r>
          </w:p>
        </w:tc>
        <w:tc>
          <w:tcPr>
            <w:tcW w:w="2120" w:type="dxa"/>
            <w:tcBorders>
              <w:top w:val="single" w:color="auto" w:sz="0" w:space="0"/>
              <w:left w:val="single" w:color="auto" w:sz="0" w:space="0"/>
              <w:bottom w:val="single" w:color="auto" w:sz="0" w:space="0"/>
              <w:right w:val="single" w:color="auto" w:sz="0" w:space="0"/>
            </w:tcBorders>
            <w:vAlign w:val="center"/>
          </w:tcPr>
          <w:p w14:paraId="40132AE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苹果80（红富士）</w:t>
            </w:r>
          </w:p>
        </w:tc>
        <w:tc>
          <w:tcPr>
            <w:tcW w:w="894" w:type="dxa"/>
            <w:tcBorders>
              <w:top w:val="single" w:color="auto" w:sz="0" w:space="0"/>
              <w:left w:val="single" w:color="auto" w:sz="0" w:space="0"/>
              <w:bottom w:val="single" w:color="auto" w:sz="0" w:space="0"/>
              <w:right w:val="single" w:color="auto" w:sz="0" w:space="0"/>
            </w:tcBorders>
            <w:vAlign w:val="center"/>
          </w:tcPr>
          <w:p w14:paraId="3A61A47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4EEFBDE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100.00</w:t>
            </w:r>
          </w:p>
        </w:tc>
        <w:tc>
          <w:tcPr>
            <w:tcW w:w="892" w:type="dxa"/>
            <w:tcBorders>
              <w:top w:val="single" w:color="auto" w:sz="0" w:space="0"/>
              <w:left w:val="single" w:color="auto" w:sz="0" w:space="0"/>
              <w:bottom w:val="single" w:color="auto" w:sz="0" w:space="0"/>
              <w:right w:val="single" w:color="auto" w:sz="0" w:space="0"/>
            </w:tcBorders>
            <w:vAlign w:val="center"/>
          </w:tcPr>
          <w:p w14:paraId="5E54273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5D7272CD">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AAB174A">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8FE8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510A05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79E3722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0301014901</w:t>
            </w:r>
          </w:p>
        </w:tc>
        <w:tc>
          <w:tcPr>
            <w:tcW w:w="2120" w:type="dxa"/>
            <w:tcBorders>
              <w:top w:val="single" w:color="auto" w:sz="0" w:space="0"/>
              <w:left w:val="single" w:color="auto" w:sz="0" w:space="0"/>
              <w:bottom w:val="single" w:color="auto" w:sz="0" w:space="0"/>
              <w:right w:val="single" w:color="auto" w:sz="0" w:space="0"/>
            </w:tcBorders>
            <w:vAlign w:val="center"/>
          </w:tcPr>
          <w:p w14:paraId="259F58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苹果85（红富士）</w:t>
            </w:r>
          </w:p>
        </w:tc>
        <w:tc>
          <w:tcPr>
            <w:tcW w:w="894" w:type="dxa"/>
            <w:tcBorders>
              <w:top w:val="single" w:color="auto" w:sz="0" w:space="0"/>
              <w:left w:val="single" w:color="auto" w:sz="0" w:space="0"/>
              <w:bottom w:val="single" w:color="auto" w:sz="0" w:space="0"/>
              <w:right w:val="single" w:color="auto" w:sz="0" w:space="0"/>
            </w:tcBorders>
            <w:vAlign w:val="center"/>
          </w:tcPr>
          <w:p w14:paraId="6D20617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0E47C3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1013.00</w:t>
            </w:r>
          </w:p>
        </w:tc>
        <w:tc>
          <w:tcPr>
            <w:tcW w:w="892" w:type="dxa"/>
            <w:tcBorders>
              <w:top w:val="single" w:color="auto" w:sz="0" w:space="0"/>
              <w:left w:val="single" w:color="auto" w:sz="0" w:space="0"/>
              <w:bottom w:val="single" w:color="auto" w:sz="0" w:space="0"/>
              <w:right w:val="single" w:color="auto" w:sz="0" w:space="0"/>
            </w:tcBorders>
            <w:vAlign w:val="center"/>
          </w:tcPr>
          <w:p w14:paraId="7225265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63C29E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D203E30">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E3E5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73DD7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7A8CC8B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0301015000</w:t>
            </w:r>
          </w:p>
        </w:tc>
        <w:tc>
          <w:tcPr>
            <w:tcW w:w="2120" w:type="dxa"/>
            <w:tcBorders>
              <w:top w:val="single" w:color="auto" w:sz="0" w:space="0"/>
              <w:left w:val="single" w:color="auto" w:sz="0" w:space="0"/>
              <w:bottom w:val="single" w:color="auto" w:sz="0" w:space="0"/>
              <w:right w:val="single" w:color="auto" w:sz="0" w:space="0"/>
            </w:tcBorders>
            <w:vAlign w:val="center"/>
          </w:tcPr>
          <w:p w14:paraId="05FDB8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巨峰葡萄</w:t>
            </w:r>
          </w:p>
        </w:tc>
        <w:tc>
          <w:tcPr>
            <w:tcW w:w="894" w:type="dxa"/>
            <w:tcBorders>
              <w:top w:val="single" w:color="auto" w:sz="0" w:space="0"/>
              <w:left w:val="single" w:color="auto" w:sz="0" w:space="0"/>
              <w:bottom w:val="single" w:color="auto" w:sz="0" w:space="0"/>
              <w:right w:val="single" w:color="auto" w:sz="0" w:space="0"/>
            </w:tcBorders>
            <w:vAlign w:val="center"/>
          </w:tcPr>
          <w:p w14:paraId="719814A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725DC8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175.00</w:t>
            </w:r>
          </w:p>
        </w:tc>
        <w:tc>
          <w:tcPr>
            <w:tcW w:w="892" w:type="dxa"/>
            <w:tcBorders>
              <w:top w:val="single" w:color="auto" w:sz="0" w:space="0"/>
              <w:left w:val="single" w:color="auto" w:sz="0" w:space="0"/>
              <w:bottom w:val="single" w:color="auto" w:sz="0" w:space="0"/>
              <w:right w:val="single" w:color="auto" w:sz="0" w:space="0"/>
            </w:tcBorders>
            <w:vAlign w:val="center"/>
          </w:tcPr>
          <w:p w14:paraId="12DCE63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F788FA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F2B613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DB03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08EDCCB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5D227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0301015200</w:t>
            </w:r>
          </w:p>
        </w:tc>
        <w:tc>
          <w:tcPr>
            <w:tcW w:w="2120" w:type="dxa"/>
            <w:tcBorders>
              <w:top w:val="single" w:color="auto" w:sz="0" w:space="0"/>
              <w:left w:val="single" w:color="auto" w:sz="0" w:space="0"/>
              <w:bottom w:val="single" w:color="auto" w:sz="0" w:space="0"/>
              <w:right w:val="single" w:color="auto" w:sz="0" w:space="0"/>
            </w:tcBorders>
            <w:vAlign w:val="center"/>
          </w:tcPr>
          <w:p w14:paraId="0A52541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玫瑰葡萄</w:t>
            </w:r>
          </w:p>
        </w:tc>
        <w:tc>
          <w:tcPr>
            <w:tcW w:w="894" w:type="dxa"/>
            <w:tcBorders>
              <w:top w:val="single" w:color="auto" w:sz="0" w:space="0"/>
              <w:left w:val="single" w:color="auto" w:sz="0" w:space="0"/>
              <w:bottom w:val="single" w:color="auto" w:sz="0" w:space="0"/>
              <w:right w:val="single" w:color="auto" w:sz="0" w:space="0"/>
            </w:tcBorders>
            <w:vAlign w:val="center"/>
          </w:tcPr>
          <w:p w14:paraId="1371AC0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0AE1A4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157.00</w:t>
            </w:r>
          </w:p>
        </w:tc>
        <w:tc>
          <w:tcPr>
            <w:tcW w:w="892" w:type="dxa"/>
            <w:tcBorders>
              <w:top w:val="single" w:color="auto" w:sz="0" w:space="0"/>
              <w:left w:val="single" w:color="auto" w:sz="0" w:space="0"/>
              <w:bottom w:val="single" w:color="auto" w:sz="0" w:space="0"/>
              <w:right w:val="single" w:color="auto" w:sz="0" w:space="0"/>
            </w:tcBorders>
            <w:vAlign w:val="center"/>
          </w:tcPr>
          <w:p w14:paraId="0D6C895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7DD8F7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9D6BA2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A8B7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CCC42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3188BE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0301015600</w:t>
            </w:r>
          </w:p>
        </w:tc>
        <w:tc>
          <w:tcPr>
            <w:tcW w:w="2120" w:type="dxa"/>
            <w:tcBorders>
              <w:top w:val="single" w:color="auto" w:sz="0" w:space="0"/>
              <w:left w:val="single" w:color="auto" w:sz="0" w:space="0"/>
              <w:bottom w:val="single" w:color="auto" w:sz="0" w:space="0"/>
              <w:right w:val="single" w:color="auto" w:sz="0" w:space="0"/>
            </w:tcBorders>
            <w:vAlign w:val="center"/>
          </w:tcPr>
          <w:p w14:paraId="7FBB96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红提（无籽）</w:t>
            </w:r>
          </w:p>
        </w:tc>
        <w:tc>
          <w:tcPr>
            <w:tcW w:w="894" w:type="dxa"/>
            <w:tcBorders>
              <w:top w:val="single" w:color="auto" w:sz="0" w:space="0"/>
              <w:left w:val="single" w:color="auto" w:sz="0" w:space="0"/>
              <w:bottom w:val="single" w:color="auto" w:sz="0" w:space="0"/>
              <w:right w:val="single" w:color="auto" w:sz="0" w:space="0"/>
            </w:tcBorders>
            <w:vAlign w:val="center"/>
          </w:tcPr>
          <w:p w14:paraId="5A9127F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0DB63D5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397.00</w:t>
            </w:r>
          </w:p>
        </w:tc>
        <w:tc>
          <w:tcPr>
            <w:tcW w:w="892" w:type="dxa"/>
            <w:tcBorders>
              <w:top w:val="single" w:color="auto" w:sz="0" w:space="0"/>
              <w:left w:val="single" w:color="auto" w:sz="0" w:space="0"/>
              <w:bottom w:val="single" w:color="auto" w:sz="0" w:space="0"/>
              <w:right w:val="single" w:color="auto" w:sz="0" w:space="0"/>
            </w:tcBorders>
            <w:vAlign w:val="center"/>
          </w:tcPr>
          <w:p w14:paraId="235CF972">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0DA4A0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156D08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5AB1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640151E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1AFDB9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0301016000</w:t>
            </w:r>
          </w:p>
        </w:tc>
        <w:tc>
          <w:tcPr>
            <w:tcW w:w="2120" w:type="dxa"/>
            <w:tcBorders>
              <w:top w:val="single" w:color="auto" w:sz="0" w:space="0"/>
              <w:left w:val="single" w:color="auto" w:sz="0" w:space="0"/>
              <w:bottom w:val="single" w:color="auto" w:sz="0" w:space="0"/>
              <w:right w:val="single" w:color="auto" w:sz="0" w:space="0"/>
            </w:tcBorders>
            <w:vAlign w:val="center"/>
          </w:tcPr>
          <w:p w14:paraId="728907E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圣女果（小西红柿、樱桃西红柿、樱桃番茄、小柿子）</w:t>
            </w:r>
          </w:p>
        </w:tc>
        <w:tc>
          <w:tcPr>
            <w:tcW w:w="894" w:type="dxa"/>
            <w:tcBorders>
              <w:top w:val="single" w:color="auto" w:sz="0" w:space="0"/>
              <w:left w:val="single" w:color="auto" w:sz="0" w:space="0"/>
              <w:bottom w:val="single" w:color="auto" w:sz="0" w:space="0"/>
              <w:right w:val="single" w:color="auto" w:sz="0" w:space="0"/>
            </w:tcBorders>
            <w:vAlign w:val="center"/>
          </w:tcPr>
          <w:p w14:paraId="0E01EC8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7ADC0A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1115.00</w:t>
            </w:r>
          </w:p>
        </w:tc>
        <w:tc>
          <w:tcPr>
            <w:tcW w:w="892" w:type="dxa"/>
            <w:tcBorders>
              <w:top w:val="single" w:color="auto" w:sz="0" w:space="0"/>
              <w:left w:val="single" w:color="auto" w:sz="0" w:space="0"/>
              <w:bottom w:val="single" w:color="auto" w:sz="0" w:space="0"/>
              <w:right w:val="single" w:color="auto" w:sz="0" w:space="0"/>
            </w:tcBorders>
            <w:vAlign w:val="center"/>
          </w:tcPr>
          <w:p w14:paraId="66945BE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497BC0F">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C167C4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07BD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3ED8B26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1A41344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0301016400</w:t>
            </w:r>
          </w:p>
        </w:tc>
        <w:tc>
          <w:tcPr>
            <w:tcW w:w="2120" w:type="dxa"/>
            <w:tcBorders>
              <w:top w:val="single" w:color="auto" w:sz="0" w:space="0"/>
              <w:left w:val="single" w:color="auto" w:sz="0" w:space="0"/>
              <w:bottom w:val="single" w:color="auto" w:sz="0" w:space="0"/>
              <w:right w:val="single" w:color="auto" w:sz="0" w:space="0"/>
            </w:tcBorders>
            <w:vAlign w:val="center"/>
          </w:tcPr>
          <w:p w14:paraId="52800C6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甜瓜（香瓜、白皮瓜）</w:t>
            </w:r>
          </w:p>
        </w:tc>
        <w:tc>
          <w:tcPr>
            <w:tcW w:w="894" w:type="dxa"/>
            <w:tcBorders>
              <w:top w:val="single" w:color="auto" w:sz="0" w:space="0"/>
              <w:left w:val="single" w:color="auto" w:sz="0" w:space="0"/>
              <w:bottom w:val="single" w:color="auto" w:sz="0" w:space="0"/>
              <w:right w:val="single" w:color="auto" w:sz="0" w:space="0"/>
            </w:tcBorders>
            <w:vAlign w:val="center"/>
          </w:tcPr>
          <w:p w14:paraId="15684E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5DA37B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200.00</w:t>
            </w:r>
          </w:p>
        </w:tc>
        <w:tc>
          <w:tcPr>
            <w:tcW w:w="892" w:type="dxa"/>
            <w:tcBorders>
              <w:top w:val="single" w:color="auto" w:sz="0" w:space="0"/>
              <w:left w:val="single" w:color="auto" w:sz="0" w:space="0"/>
              <w:bottom w:val="single" w:color="auto" w:sz="0" w:space="0"/>
              <w:right w:val="single" w:color="auto" w:sz="0" w:space="0"/>
            </w:tcBorders>
            <w:vAlign w:val="center"/>
          </w:tcPr>
          <w:p w14:paraId="63D4B1D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1B87BE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D75EFC2">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8B5F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6913795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B22027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0301016600</w:t>
            </w:r>
          </w:p>
        </w:tc>
        <w:tc>
          <w:tcPr>
            <w:tcW w:w="2120" w:type="dxa"/>
            <w:tcBorders>
              <w:top w:val="single" w:color="auto" w:sz="0" w:space="0"/>
              <w:left w:val="single" w:color="auto" w:sz="0" w:space="0"/>
              <w:bottom w:val="single" w:color="auto" w:sz="0" w:space="0"/>
              <w:right w:val="single" w:color="auto" w:sz="0" w:space="0"/>
            </w:tcBorders>
            <w:vAlign w:val="center"/>
          </w:tcPr>
          <w:p w14:paraId="52C4D07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西瓜（无籽）</w:t>
            </w:r>
          </w:p>
        </w:tc>
        <w:tc>
          <w:tcPr>
            <w:tcW w:w="894" w:type="dxa"/>
            <w:tcBorders>
              <w:top w:val="single" w:color="auto" w:sz="0" w:space="0"/>
              <w:left w:val="single" w:color="auto" w:sz="0" w:space="0"/>
              <w:bottom w:val="single" w:color="auto" w:sz="0" w:space="0"/>
              <w:right w:val="single" w:color="auto" w:sz="0" w:space="0"/>
            </w:tcBorders>
            <w:vAlign w:val="center"/>
          </w:tcPr>
          <w:p w14:paraId="637D50A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598BC2B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1719.00</w:t>
            </w:r>
          </w:p>
        </w:tc>
        <w:tc>
          <w:tcPr>
            <w:tcW w:w="892" w:type="dxa"/>
            <w:tcBorders>
              <w:top w:val="single" w:color="auto" w:sz="0" w:space="0"/>
              <w:left w:val="single" w:color="auto" w:sz="0" w:space="0"/>
              <w:bottom w:val="single" w:color="auto" w:sz="0" w:space="0"/>
              <w:right w:val="single" w:color="auto" w:sz="0" w:space="0"/>
            </w:tcBorders>
            <w:vAlign w:val="center"/>
          </w:tcPr>
          <w:p w14:paraId="61BA2BE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E33A1C0">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5DD1123F">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E855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36D3658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66EA869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0301017000</w:t>
            </w:r>
          </w:p>
        </w:tc>
        <w:tc>
          <w:tcPr>
            <w:tcW w:w="2120" w:type="dxa"/>
            <w:tcBorders>
              <w:top w:val="single" w:color="auto" w:sz="0" w:space="0"/>
              <w:left w:val="single" w:color="auto" w:sz="0" w:space="0"/>
              <w:bottom w:val="single" w:color="auto" w:sz="0" w:space="0"/>
              <w:right w:val="single" w:color="auto" w:sz="0" w:space="0"/>
            </w:tcBorders>
            <w:vAlign w:val="center"/>
          </w:tcPr>
          <w:p w14:paraId="4E394E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香蕉（国产）</w:t>
            </w:r>
          </w:p>
        </w:tc>
        <w:tc>
          <w:tcPr>
            <w:tcW w:w="894" w:type="dxa"/>
            <w:tcBorders>
              <w:top w:val="single" w:color="auto" w:sz="0" w:space="0"/>
              <w:left w:val="single" w:color="auto" w:sz="0" w:space="0"/>
              <w:bottom w:val="single" w:color="auto" w:sz="0" w:space="0"/>
              <w:right w:val="single" w:color="auto" w:sz="0" w:space="0"/>
            </w:tcBorders>
            <w:vAlign w:val="center"/>
          </w:tcPr>
          <w:p w14:paraId="07743F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1BCEDA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1422.00</w:t>
            </w:r>
          </w:p>
        </w:tc>
        <w:tc>
          <w:tcPr>
            <w:tcW w:w="892" w:type="dxa"/>
            <w:tcBorders>
              <w:top w:val="single" w:color="auto" w:sz="0" w:space="0"/>
              <w:left w:val="single" w:color="auto" w:sz="0" w:space="0"/>
              <w:bottom w:val="single" w:color="auto" w:sz="0" w:space="0"/>
              <w:right w:val="single" w:color="auto" w:sz="0" w:space="0"/>
            </w:tcBorders>
            <w:vAlign w:val="center"/>
          </w:tcPr>
          <w:p w14:paraId="17F6E76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618474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C73B8C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A68F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7D97646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33F3364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0301017100</w:t>
            </w:r>
          </w:p>
        </w:tc>
        <w:tc>
          <w:tcPr>
            <w:tcW w:w="2120" w:type="dxa"/>
            <w:tcBorders>
              <w:top w:val="single" w:color="auto" w:sz="0" w:space="0"/>
              <w:left w:val="single" w:color="auto" w:sz="0" w:space="0"/>
              <w:bottom w:val="single" w:color="auto" w:sz="0" w:space="0"/>
              <w:right w:val="single" w:color="auto" w:sz="0" w:space="0"/>
            </w:tcBorders>
            <w:vAlign w:val="center"/>
          </w:tcPr>
          <w:p w14:paraId="1477306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香蕉（进口）</w:t>
            </w:r>
          </w:p>
        </w:tc>
        <w:tc>
          <w:tcPr>
            <w:tcW w:w="894" w:type="dxa"/>
            <w:tcBorders>
              <w:top w:val="single" w:color="auto" w:sz="0" w:space="0"/>
              <w:left w:val="single" w:color="auto" w:sz="0" w:space="0"/>
              <w:bottom w:val="single" w:color="auto" w:sz="0" w:space="0"/>
              <w:right w:val="single" w:color="auto" w:sz="0" w:space="0"/>
            </w:tcBorders>
            <w:vAlign w:val="center"/>
          </w:tcPr>
          <w:p w14:paraId="3B8949C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CE0D12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3728.00</w:t>
            </w:r>
          </w:p>
        </w:tc>
        <w:tc>
          <w:tcPr>
            <w:tcW w:w="892" w:type="dxa"/>
            <w:tcBorders>
              <w:top w:val="single" w:color="auto" w:sz="0" w:space="0"/>
              <w:left w:val="single" w:color="auto" w:sz="0" w:space="0"/>
              <w:bottom w:val="single" w:color="auto" w:sz="0" w:space="0"/>
              <w:right w:val="single" w:color="auto" w:sz="0" w:space="0"/>
            </w:tcBorders>
            <w:vAlign w:val="center"/>
          </w:tcPr>
          <w:p w14:paraId="77C5A2C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402C10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8B3F273">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665E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47A1F36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B037895">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0301017500</w:t>
            </w:r>
          </w:p>
        </w:tc>
        <w:tc>
          <w:tcPr>
            <w:tcW w:w="2120" w:type="dxa"/>
            <w:tcBorders>
              <w:top w:val="single" w:color="auto" w:sz="0" w:space="0"/>
              <w:left w:val="single" w:color="auto" w:sz="0" w:space="0"/>
              <w:bottom w:val="single" w:color="auto" w:sz="0" w:space="0"/>
              <w:right w:val="single" w:color="auto" w:sz="0" w:space="0"/>
            </w:tcBorders>
            <w:vAlign w:val="center"/>
          </w:tcPr>
          <w:p w14:paraId="3F35AE8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车厘子</w:t>
            </w:r>
          </w:p>
        </w:tc>
        <w:tc>
          <w:tcPr>
            <w:tcW w:w="894" w:type="dxa"/>
            <w:tcBorders>
              <w:top w:val="single" w:color="auto" w:sz="0" w:space="0"/>
              <w:left w:val="single" w:color="auto" w:sz="0" w:space="0"/>
              <w:bottom w:val="single" w:color="auto" w:sz="0" w:space="0"/>
              <w:right w:val="single" w:color="auto" w:sz="0" w:space="0"/>
            </w:tcBorders>
            <w:vAlign w:val="center"/>
          </w:tcPr>
          <w:p w14:paraId="0974D54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62259C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35.00</w:t>
            </w:r>
          </w:p>
        </w:tc>
        <w:tc>
          <w:tcPr>
            <w:tcW w:w="892" w:type="dxa"/>
            <w:tcBorders>
              <w:top w:val="single" w:color="auto" w:sz="0" w:space="0"/>
              <w:left w:val="single" w:color="auto" w:sz="0" w:space="0"/>
              <w:bottom w:val="single" w:color="auto" w:sz="0" w:space="0"/>
              <w:right w:val="single" w:color="auto" w:sz="0" w:space="0"/>
            </w:tcBorders>
            <w:vAlign w:val="center"/>
          </w:tcPr>
          <w:p w14:paraId="57FDC9FA">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E3A63AC">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10E8DE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8455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0F4685D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1F888EA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0301017700</w:t>
            </w:r>
          </w:p>
        </w:tc>
        <w:tc>
          <w:tcPr>
            <w:tcW w:w="2120" w:type="dxa"/>
            <w:tcBorders>
              <w:top w:val="single" w:color="auto" w:sz="0" w:space="0"/>
              <w:left w:val="single" w:color="auto" w:sz="0" w:space="0"/>
              <w:bottom w:val="single" w:color="auto" w:sz="0" w:space="0"/>
              <w:right w:val="single" w:color="auto" w:sz="0" w:space="0"/>
            </w:tcBorders>
            <w:vAlign w:val="center"/>
          </w:tcPr>
          <w:p w14:paraId="54D63D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柚子（红心）</w:t>
            </w:r>
          </w:p>
        </w:tc>
        <w:tc>
          <w:tcPr>
            <w:tcW w:w="894" w:type="dxa"/>
            <w:tcBorders>
              <w:top w:val="single" w:color="auto" w:sz="0" w:space="0"/>
              <w:left w:val="single" w:color="auto" w:sz="0" w:space="0"/>
              <w:bottom w:val="single" w:color="auto" w:sz="0" w:space="0"/>
              <w:right w:val="single" w:color="auto" w:sz="0" w:space="0"/>
            </w:tcBorders>
            <w:vAlign w:val="center"/>
          </w:tcPr>
          <w:p w14:paraId="3A1412A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2F1BABE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210.00</w:t>
            </w:r>
          </w:p>
        </w:tc>
        <w:tc>
          <w:tcPr>
            <w:tcW w:w="892" w:type="dxa"/>
            <w:tcBorders>
              <w:top w:val="single" w:color="auto" w:sz="0" w:space="0"/>
              <w:left w:val="single" w:color="auto" w:sz="0" w:space="0"/>
              <w:bottom w:val="single" w:color="auto" w:sz="0" w:space="0"/>
              <w:right w:val="single" w:color="auto" w:sz="0" w:space="0"/>
            </w:tcBorders>
            <w:vAlign w:val="center"/>
          </w:tcPr>
          <w:p w14:paraId="539E17E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307DD1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FB9DC4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1D68E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4705255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B77860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0401015500</w:t>
            </w:r>
          </w:p>
        </w:tc>
        <w:tc>
          <w:tcPr>
            <w:tcW w:w="2120" w:type="dxa"/>
            <w:tcBorders>
              <w:top w:val="single" w:color="auto" w:sz="0" w:space="0"/>
              <w:left w:val="single" w:color="auto" w:sz="0" w:space="0"/>
              <w:bottom w:val="single" w:color="auto" w:sz="0" w:space="0"/>
              <w:right w:val="single" w:color="auto" w:sz="0" w:space="0"/>
            </w:tcBorders>
            <w:vAlign w:val="center"/>
          </w:tcPr>
          <w:p w14:paraId="235C9BB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越桔（越橘、红豆、牙疙瘩）</w:t>
            </w:r>
          </w:p>
        </w:tc>
        <w:tc>
          <w:tcPr>
            <w:tcW w:w="894" w:type="dxa"/>
            <w:tcBorders>
              <w:top w:val="single" w:color="auto" w:sz="0" w:space="0"/>
              <w:left w:val="single" w:color="auto" w:sz="0" w:space="0"/>
              <w:bottom w:val="single" w:color="auto" w:sz="0" w:space="0"/>
              <w:right w:val="single" w:color="auto" w:sz="0" w:space="0"/>
            </w:tcBorders>
            <w:vAlign w:val="center"/>
          </w:tcPr>
          <w:p w14:paraId="32CDD282">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D118CB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5.00</w:t>
            </w:r>
          </w:p>
        </w:tc>
        <w:tc>
          <w:tcPr>
            <w:tcW w:w="892" w:type="dxa"/>
            <w:tcBorders>
              <w:top w:val="single" w:color="auto" w:sz="0" w:space="0"/>
              <w:left w:val="single" w:color="auto" w:sz="0" w:space="0"/>
              <w:bottom w:val="single" w:color="auto" w:sz="0" w:space="0"/>
              <w:right w:val="single" w:color="auto" w:sz="0" w:space="0"/>
            </w:tcBorders>
            <w:vAlign w:val="center"/>
          </w:tcPr>
          <w:p w14:paraId="454FE08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2465A70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AC4DD4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7FF2B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5C2CABD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38C83AC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0301018000</w:t>
            </w:r>
          </w:p>
        </w:tc>
        <w:tc>
          <w:tcPr>
            <w:tcW w:w="2120" w:type="dxa"/>
            <w:tcBorders>
              <w:top w:val="single" w:color="auto" w:sz="0" w:space="0"/>
              <w:left w:val="single" w:color="auto" w:sz="0" w:space="0"/>
              <w:bottom w:val="single" w:color="auto" w:sz="0" w:space="0"/>
              <w:right w:val="single" w:color="auto" w:sz="0" w:space="0"/>
            </w:tcBorders>
            <w:vAlign w:val="center"/>
          </w:tcPr>
          <w:p w14:paraId="7484CE6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蓝莓</w:t>
            </w:r>
          </w:p>
        </w:tc>
        <w:tc>
          <w:tcPr>
            <w:tcW w:w="894" w:type="dxa"/>
            <w:tcBorders>
              <w:top w:val="single" w:color="auto" w:sz="0" w:space="0"/>
              <w:left w:val="single" w:color="auto" w:sz="0" w:space="0"/>
              <w:bottom w:val="single" w:color="auto" w:sz="0" w:space="0"/>
              <w:right w:val="single" w:color="auto" w:sz="0" w:space="0"/>
            </w:tcBorders>
            <w:vAlign w:val="center"/>
          </w:tcPr>
          <w:p w14:paraId="25EFDA0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7D8D163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30.00</w:t>
            </w:r>
          </w:p>
        </w:tc>
        <w:tc>
          <w:tcPr>
            <w:tcW w:w="892" w:type="dxa"/>
            <w:tcBorders>
              <w:top w:val="single" w:color="auto" w:sz="0" w:space="0"/>
              <w:left w:val="single" w:color="auto" w:sz="0" w:space="0"/>
              <w:bottom w:val="single" w:color="auto" w:sz="0" w:space="0"/>
              <w:right w:val="single" w:color="auto" w:sz="0" w:space="0"/>
            </w:tcBorders>
            <w:vAlign w:val="center"/>
          </w:tcPr>
          <w:p w14:paraId="289B031E">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5DD3718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3B7743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C9BB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1E889729">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791BC3D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0301018100</w:t>
            </w:r>
          </w:p>
        </w:tc>
        <w:tc>
          <w:tcPr>
            <w:tcW w:w="2120" w:type="dxa"/>
            <w:tcBorders>
              <w:top w:val="single" w:color="auto" w:sz="0" w:space="0"/>
              <w:left w:val="single" w:color="auto" w:sz="0" w:space="0"/>
              <w:bottom w:val="single" w:color="auto" w:sz="0" w:space="0"/>
              <w:right w:val="single" w:color="auto" w:sz="0" w:space="0"/>
            </w:tcBorders>
            <w:vAlign w:val="center"/>
          </w:tcPr>
          <w:p w14:paraId="393578B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羊角蜜</w:t>
            </w:r>
          </w:p>
        </w:tc>
        <w:tc>
          <w:tcPr>
            <w:tcW w:w="894" w:type="dxa"/>
            <w:tcBorders>
              <w:top w:val="single" w:color="auto" w:sz="0" w:space="0"/>
              <w:left w:val="single" w:color="auto" w:sz="0" w:space="0"/>
              <w:bottom w:val="single" w:color="auto" w:sz="0" w:space="0"/>
              <w:right w:val="single" w:color="auto" w:sz="0" w:space="0"/>
            </w:tcBorders>
            <w:vAlign w:val="center"/>
          </w:tcPr>
          <w:p w14:paraId="5365858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78C1A0C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256.00</w:t>
            </w:r>
          </w:p>
        </w:tc>
        <w:tc>
          <w:tcPr>
            <w:tcW w:w="892" w:type="dxa"/>
            <w:tcBorders>
              <w:top w:val="single" w:color="auto" w:sz="0" w:space="0"/>
              <w:left w:val="single" w:color="auto" w:sz="0" w:space="0"/>
              <w:bottom w:val="single" w:color="auto" w:sz="0" w:space="0"/>
              <w:right w:val="single" w:color="auto" w:sz="0" w:space="0"/>
            </w:tcBorders>
            <w:vAlign w:val="center"/>
          </w:tcPr>
          <w:p w14:paraId="3742E13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BC6E7D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8B96D1D">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29E0A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3E210734">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141E3BD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0301018500</w:t>
            </w:r>
          </w:p>
        </w:tc>
        <w:tc>
          <w:tcPr>
            <w:tcW w:w="2120" w:type="dxa"/>
            <w:tcBorders>
              <w:top w:val="single" w:color="auto" w:sz="0" w:space="0"/>
              <w:left w:val="single" w:color="auto" w:sz="0" w:space="0"/>
              <w:bottom w:val="single" w:color="auto" w:sz="0" w:space="0"/>
              <w:right w:val="single" w:color="auto" w:sz="0" w:space="0"/>
            </w:tcBorders>
            <w:vAlign w:val="center"/>
          </w:tcPr>
          <w:p w14:paraId="66EB95A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红枣</w:t>
            </w:r>
          </w:p>
        </w:tc>
        <w:tc>
          <w:tcPr>
            <w:tcW w:w="894" w:type="dxa"/>
            <w:tcBorders>
              <w:top w:val="single" w:color="auto" w:sz="0" w:space="0"/>
              <w:left w:val="single" w:color="auto" w:sz="0" w:space="0"/>
              <w:bottom w:val="single" w:color="auto" w:sz="0" w:space="0"/>
              <w:right w:val="single" w:color="auto" w:sz="0" w:space="0"/>
            </w:tcBorders>
            <w:vAlign w:val="center"/>
          </w:tcPr>
          <w:p w14:paraId="76D917FC">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017A031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16.00</w:t>
            </w:r>
          </w:p>
        </w:tc>
        <w:tc>
          <w:tcPr>
            <w:tcW w:w="892" w:type="dxa"/>
            <w:tcBorders>
              <w:top w:val="single" w:color="auto" w:sz="0" w:space="0"/>
              <w:left w:val="single" w:color="auto" w:sz="0" w:space="0"/>
              <w:bottom w:val="single" w:color="auto" w:sz="0" w:space="0"/>
              <w:right w:val="single" w:color="auto" w:sz="0" w:space="0"/>
            </w:tcBorders>
            <w:vAlign w:val="center"/>
          </w:tcPr>
          <w:p w14:paraId="40D5CD4B">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5318FB6">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396319C7">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9817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2A6FF44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3FB84D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0301018700</w:t>
            </w:r>
          </w:p>
        </w:tc>
        <w:tc>
          <w:tcPr>
            <w:tcW w:w="2120" w:type="dxa"/>
            <w:tcBorders>
              <w:top w:val="single" w:color="auto" w:sz="0" w:space="0"/>
              <w:left w:val="single" w:color="auto" w:sz="0" w:space="0"/>
              <w:bottom w:val="single" w:color="auto" w:sz="0" w:space="0"/>
              <w:right w:val="single" w:color="auto" w:sz="0" w:space="0"/>
            </w:tcBorders>
            <w:vAlign w:val="center"/>
          </w:tcPr>
          <w:p w14:paraId="0323EA4D">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砂糖橘</w:t>
            </w:r>
          </w:p>
        </w:tc>
        <w:tc>
          <w:tcPr>
            <w:tcW w:w="894" w:type="dxa"/>
            <w:tcBorders>
              <w:top w:val="single" w:color="auto" w:sz="0" w:space="0"/>
              <w:left w:val="single" w:color="auto" w:sz="0" w:space="0"/>
              <w:bottom w:val="single" w:color="auto" w:sz="0" w:space="0"/>
              <w:right w:val="single" w:color="auto" w:sz="0" w:space="0"/>
            </w:tcBorders>
            <w:vAlign w:val="center"/>
          </w:tcPr>
          <w:p w14:paraId="13E0364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1B90403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275.00</w:t>
            </w:r>
          </w:p>
        </w:tc>
        <w:tc>
          <w:tcPr>
            <w:tcW w:w="892" w:type="dxa"/>
            <w:tcBorders>
              <w:top w:val="single" w:color="auto" w:sz="0" w:space="0"/>
              <w:left w:val="single" w:color="auto" w:sz="0" w:space="0"/>
              <w:bottom w:val="single" w:color="auto" w:sz="0" w:space="0"/>
              <w:right w:val="single" w:color="auto" w:sz="0" w:space="0"/>
            </w:tcBorders>
            <w:vAlign w:val="center"/>
          </w:tcPr>
          <w:p w14:paraId="07FCE583">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BFD906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1999BA01">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40F3B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36045DEA">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6093B27F">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0301018800</w:t>
            </w:r>
          </w:p>
        </w:tc>
        <w:tc>
          <w:tcPr>
            <w:tcW w:w="2120" w:type="dxa"/>
            <w:tcBorders>
              <w:top w:val="single" w:color="auto" w:sz="0" w:space="0"/>
              <w:left w:val="single" w:color="auto" w:sz="0" w:space="0"/>
              <w:bottom w:val="single" w:color="auto" w:sz="0" w:space="0"/>
              <w:right w:val="single" w:color="auto" w:sz="0" w:space="0"/>
            </w:tcBorders>
            <w:vAlign w:val="center"/>
          </w:tcPr>
          <w:p w14:paraId="1D339FD6">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千禧果（樱桃番茄）</w:t>
            </w:r>
          </w:p>
        </w:tc>
        <w:tc>
          <w:tcPr>
            <w:tcW w:w="894" w:type="dxa"/>
            <w:tcBorders>
              <w:top w:val="single" w:color="auto" w:sz="0" w:space="0"/>
              <w:left w:val="single" w:color="auto" w:sz="0" w:space="0"/>
              <w:bottom w:val="single" w:color="auto" w:sz="0" w:space="0"/>
              <w:right w:val="single" w:color="auto" w:sz="0" w:space="0"/>
            </w:tcBorders>
            <w:vAlign w:val="center"/>
          </w:tcPr>
          <w:p w14:paraId="6087853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4A0EA3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956.00</w:t>
            </w:r>
          </w:p>
        </w:tc>
        <w:tc>
          <w:tcPr>
            <w:tcW w:w="892" w:type="dxa"/>
            <w:tcBorders>
              <w:top w:val="single" w:color="auto" w:sz="0" w:space="0"/>
              <w:left w:val="single" w:color="auto" w:sz="0" w:space="0"/>
              <w:bottom w:val="single" w:color="auto" w:sz="0" w:space="0"/>
              <w:right w:val="single" w:color="auto" w:sz="0" w:space="0"/>
            </w:tcBorders>
            <w:vAlign w:val="center"/>
          </w:tcPr>
          <w:p w14:paraId="2E974D38">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7D7A1C94">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50A765A8">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0613A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6199AF6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5FEB06F7">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0301018900</w:t>
            </w:r>
          </w:p>
        </w:tc>
        <w:tc>
          <w:tcPr>
            <w:tcW w:w="2120" w:type="dxa"/>
            <w:tcBorders>
              <w:top w:val="single" w:color="auto" w:sz="0" w:space="0"/>
              <w:left w:val="single" w:color="auto" w:sz="0" w:space="0"/>
              <w:bottom w:val="single" w:color="auto" w:sz="0" w:space="0"/>
              <w:right w:val="single" w:color="auto" w:sz="0" w:space="0"/>
            </w:tcBorders>
            <w:vAlign w:val="center"/>
          </w:tcPr>
          <w:p w14:paraId="567717EE">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蜜桔</w:t>
            </w:r>
          </w:p>
        </w:tc>
        <w:tc>
          <w:tcPr>
            <w:tcW w:w="894" w:type="dxa"/>
            <w:tcBorders>
              <w:top w:val="single" w:color="auto" w:sz="0" w:space="0"/>
              <w:left w:val="single" w:color="auto" w:sz="0" w:space="0"/>
              <w:bottom w:val="single" w:color="auto" w:sz="0" w:space="0"/>
              <w:right w:val="single" w:color="auto" w:sz="0" w:space="0"/>
            </w:tcBorders>
            <w:vAlign w:val="center"/>
          </w:tcPr>
          <w:p w14:paraId="31DDFC6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2C27AC7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105.00</w:t>
            </w:r>
          </w:p>
        </w:tc>
        <w:tc>
          <w:tcPr>
            <w:tcW w:w="892" w:type="dxa"/>
            <w:tcBorders>
              <w:top w:val="single" w:color="auto" w:sz="0" w:space="0"/>
              <w:left w:val="single" w:color="auto" w:sz="0" w:space="0"/>
              <w:bottom w:val="single" w:color="auto" w:sz="0" w:space="0"/>
              <w:right w:val="single" w:color="auto" w:sz="0" w:space="0"/>
            </w:tcBorders>
            <w:vAlign w:val="center"/>
          </w:tcPr>
          <w:p w14:paraId="091036E9">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4E174EC7">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6F3602BB">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3A550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Borders>
              <w:top w:val="single" w:color="auto" w:sz="0" w:space="0"/>
              <w:left w:val="single" w:color="auto" w:sz="0" w:space="0"/>
              <w:bottom w:val="single" w:color="auto" w:sz="0" w:space="0"/>
              <w:right w:val="single" w:color="auto" w:sz="0" w:space="0"/>
            </w:tcBorders>
            <w:vAlign w:val="center"/>
          </w:tcPr>
          <w:p w14:paraId="3A60A2D8">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水果</w:t>
            </w:r>
          </w:p>
        </w:tc>
        <w:tc>
          <w:tcPr>
            <w:tcW w:w="1346" w:type="dxa"/>
            <w:tcBorders>
              <w:top w:val="single" w:color="auto" w:sz="0" w:space="0"/>
              <w:left w:val="single" w:color="auto" w:sz="0" w:space="0"/>
              <w:bottom w:val="single" w:color="auto" w:sz="0" w:space="0"/>
              <w:right w:val="single" w:color="auto" w:sz="0" w:space="0"/>
            </w:tcBorders>
            <w:vAlign w:val="center"/>
          </w:tcPr>
          <w:p w14:paraId="285417A1">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0301020100</w:t>
            </w:r>
          </w:p>
        </w:tc>
        <w:tc>
          <w:tcPr>
            <w:tcW w:w="2120" w:type="dxa"/>
            <w:tcBorders>
              <w:top w:val="single" w:color="auto" w:sz="0" w:space="0"/>
              <w:left w:val="single" w:color="auto" w:sz="0" w:space="0"/>
              <w:bottom w:val="single" w:color="auto" w:sz="0" w:space="0"/>
              <w:right w:val="single" w:color="auto" w:sz="0" w:space="0"/>
            </w:tcBorders>
            <w:vAlign w:val="center"/>
          </w:tcPr>
          <w:p w14:paraId="3D1B493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青葡萄干</w:t>
            </w:r>
          </w:p>
        </w:tc>
        <w:tc>
          <w:tcPr>
            <w:tcW w:w="894" w:type="dxa"/>
            <w:tcBorders>
              <w:top w:val="single" w:color="auto" w:sz="0" w:space="0"/>
              <w:left w:val="single" w:color="auto" w:sz="0" w:space="0"/>
              <w:bottom w:val="single" w:color="auto" w:sz="0" w:space="0"/>
              <w:right w:val="single" w:color="auto" w:sz="0" w:space="0"/>
            </w:tcBorders>
            <w:vAlign w:val="center"/>
          </w:tcPr>
          <w:p w14:paraId="5AD39E23">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千克</w:t>
            </w:r>
          </w:p>
        </w:tc>
        <w:tc>
          <w:tcPr>
            <w:tcW w:w="951" w:type="dxa"/>
            <w:tcBorders>
              <w:top w:val="single" w:color="auto" w:sz="0" w:space="0"/>
              <w:left w:val="single" w:color="auto" w:sz="0" w:space="0"/>
              <w:bottom w:val="single" w:color="auto" w:sz="0" w:space="0"/>
              <w:right w:val="single" w:color="auto" w:sz="0" w:space="0"/>
            </w:tcBorders>
            <w:vAlign w:val="center"/>
          </w:tcPr>
          <w:p w14:paraId="03668D8B">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8.00</w:t>
            </w:r>
          </w:p>
        </w:tc>
        <w:tc>
          <w:tcPr>
            <w:tcW w:w="892" w:type="dxa"/>
            <w:tcBorders>
              <w:top w:val="single" w:color="auto" w:sz="0" w:space="0"/>
              <w:left w:val="single" w:color="auto" w:sz="0" w:space="0"/>
              <w:bottom w:val="single" w:color="auto" w:sz="0" w:space="0"/>
              <w:right w:val="single" w:color="auto" w:sz="0" w:space="0"/>
            </w:tcBorders>
            <w:vAlign w:val="center"/>
          </w:tcPr>
          <w:p w14:paraId="1050C565">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5B17A81">
            <w:pPr>
              <w:spacing w:line="240" w:lineRule="auto"/>
              <w:ind w:firstLine="0" w:firstLineChars="0"/>
              <w:jc w:val="center"/>
              <w:textAlignment w:val="center"/>
              <w:rPr>
                <w:rFonts w:hint="eastAsia" w:cs="宋体" w:asciiTheme="minorEastAsia" w:hAnsiTheme="minorEastAsia" w:eastAsiaTheme="minorEastAsia"/>
                <w:sz w:val="21"/>
                <w:szCs w:val="21"/>
              </w:rPr>
            </w:pPr>
          </w:p>
        </w:tc>
        <w:tc>
          <w:tcPr>
            <w:tcW w:w="892" w:type="dxa"/>
            <w:tcBorders>
              <w:top w:val="single" w:color="auto" w:sz="0" w:space="0"/>
              <w:left w:val="single" w:color="auto" w:sz="0" w:space="0"/>
              <w:bottom w:val="single" w:color="auto" w:sz="0" w:space="0"/>
              <w:right w:val="single" w:color="auto" w:sz="0" w:space="0"/>
            </w:tcBorders>
            <w:vAlign w:val="center"/>
          </w:tcPr>
          <w:p w14:paraId="04B54CEE">
            <w:pPr>
              <w:spacing w:line="240" w:lineRule="auto"/>
              <w:ind w:firstLine="0" w:firstLineChars="0"/>
              <w:jc w:val="center"/>
              <w:textAlignment w:val="center"/>
              <w:rPr>
                <w:rFonts w:hint="eastAsia" w:cs="宋体" w:asciiTheme="minorEastAsia" w:hAnsiTheme="minorEastAsia" w:eastAsiaTheme="minorEastAsia"/>
                <w:sz w:val="21"/>
                <w:szCs w:val="21"/>
              </w:rPr>
            </w:pPr>
          </w:p>
        </w:tc>
      </w:tr>
      <w:tr w14:paraId="6BA57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2" w:type="dxa"/>
            <w:gridSpan w:val="7"/>
            <w:tcBorders>
              <w:top w:val="single" w:color="auto" w:sz="0" w:space="0"/>
              <w:left w:val="single" w:color="auto" w:sz="0" w:space="0"/>
              <w:bottom w:val="single" w:color="auto" w:sz="0" w:space="0"/>
              <w:right w:val="single" w:color="auto" w:sz="0" w:space="0"/>
            </w:tcBorders>
          </w:tcPr>
          <w:p w14:paraId="6A97ABC0">
            <w:pPr>
              <w:spacing w:line="240" w:lineRule="auto"/>
              <w:ind w:firstLine="0" w:firstLineChars="0"/>
              <w:jc w:val="center"/>
              <w:textAlignment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892" w:type="dxa"/>
            <w:tcBorders>
              <w:top w:val="single" w:color="auto" w:sz="0" w:space="0"/>
              <w:left w:val="single" w:color="auto" w:sz="0" w:space="0"/>
              <w:bottom w:val="single" w:color="auto" w:sz="0" w:space="0"/>
              <w:right w:val="single" w:color="auto" w:sz="0" w:space="0"/>
            </w:tcBorders>
            <w:vAlign w:val="center"/>
          </w:tcPr>
          <w:p w14:paraId="57A4E301">
            <w:pPr>
              <w:spacing w:line="240" w:lineRule="auto"/>
              <w:ind w:firstLine="0" w:firstLineChars="0"/>
              <w:jc w:val="center"/>
              <w:textAlignment w:val="center"/>
              <w:rPr>
                <w:rFonts w:hint="eastAsia" w:cs="宋体" w:asciiTheme="minorEastAsia" w:hAnsiTheme="minorEastAsia" w:eastAsiaTheme="minorEastAsia"/>
                <w:sz w:val="21"/>
                <w:szCs w:val="21"/>
              </w:rPr>
            </w:pPr>
          </w:p>
        </w:tc>
      </w:tr>
    </w:tbl>
    <w:p w14:paraId="4639B34B">
      <w:pPr>
        <w:snapToGrid/>
        <w:spacing w:line="240" w:lineRule="auto"/>
        <w:ind w:firstLine="0" w:firstLineChars="0"/>
        <w:jc w:val="left"/>
        <w:rPr>
          <w:rFonts w:hint="eastAsia" w:asciiTheme="minorEastAsia" w:hAnsiTheme="minorEastAsia" w:eastAsiaTheme="minorEastAsia"/>
          <w:bCs/>
          <w:sz w:val="21"/>
          <w:szCs w:val="21"/>
        </w:rPr>
      </w:pPr>
    </w:p>
    <w:p w14:paraId="2EA02F2C">
      <w:pPr>
        <w:snapToGrid/>
        <w:spacing w:line="240" w:lineRule="auto"/>
        <w:ind w:firstLine="0" w:firstLineChars="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备注：</w:t>
      </w:r>
    </w:p>
    <w:p w14:paraId="523E662D">
      <w:pPr>
        <w:numPr>
          <w:ilvl w:val="0"/>
          <w:numId w:val="4"/>
        </w:numPr>
        <w:snapToGrid/>
        <w:spacing w:line="240" w:lineRule="auto"/>
        <w:ind w:firstLine="0" w:firstLineChars="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若投标人通过多个标段资格预审，则请在对应的标段报价，未通过资格预审的标段报价无效。</w:t>
      </w:r>
    </w:p>
    <w:p w14:paraId="3EE2B938">
      <w:pPr>
        <w:numPr>
          <w:ilvl w:val="0"/>
          <w:numId w:val="4"/>
        </w:numPr>
        <w:snapToGrid/>
        <w:spacing w:line="240" w:lineRule="auto"/>
        <w:ind w:firstLine="0" w:firstLineChars="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请投标人认真核对报价表，如因填报错误带来的损失，由投标人自行承担。评分时以各标段报价总价为依据。</w:t>
      </w:r>
    </w:p>
    <w:p w14:paraId="1AE87043">
      <w:pPr>
        <w:numPr>
          <w:ilvl w:val="0"/>
          <w:numId w:val="4"/>
        </w:numPr>
        <w:snapToGrid/>
        <w:spacing w:line="240" w:lineRule="auto"/>
        <w:ind w:firstLine="0" w:firstLineChars="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所有报价均需完整填报品牌、单价、小计、总价等信息且不得改变原有报价表的顺序，文字、数量等信息，否则报价文件无效。</w:t>
      </w:r>
    </w:p>
    <w:p w14:paraId="622788CA">
      <w:pPr>
        <w:snapToGrid/>
        <w:spacing w:line="240" w:lineRule="auto"/>
        <w:ind w:firstLine="0" w:firstLineChars="0"/>
        <w:jc w:val="left"/>
        <w:rPr>
          <w:rFonts w:hint="eastAsia" w:asciiTheme="minorEastAsia" w:hAnsiTheme="minorEastAsia" w:eastAsiaTheme="minorEastAsia"/>
          <w:bCs/>
          <w:sz w:val="21"/>
          <w:szCs w:val="21"/>
        </w:rPr>
      </w:pPr>
    </w:p>
    <w:p w14:paraId="21B78E0B">
      <w:pPr>
        <w:ind w:firstLine="422"/>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br w:type="page"/>
      </w:r>
      <w:r>
        <w:rPr>
          <w:rFonts w:hint="eastAsia" w:asciiTheme="minorEastAsia" w:hAnsiTheme="minorEastAsia" w:eastAsiaTheme="minorEastAsia"/>
          <w:b/>
          <w:sz w:val="21"/>
          <w:szCs w:val="21"/>
        </w:rPr>
        <w:t>备注</w:t>
      </w:r>
    </w:p>
    <w:p w14:paraId="19D0FB9D">
      <w:pPr>
        <w:snapToGrid/>
        <w:spacing w:line="240" w:lineRule="auto"/>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技术文件</w:t>
      </w:r>
    </w:p>
    <w:p w14:paraId="015171AF">
      <w:pPr>
        <w:rPr>
          <w:rFonts w:hint="eastAsia" w:asciiTheme="minorEastAsia" w:hAnsiTheme="minorEastAsia" w:eastAsiaTheme="minorEastAsia"/>
          <w:sz w:val="21"/>
          <w:szCs w:val="21"/>
        </w:rPr>
      </w:pPr>
    </w:p>
    <w:p w14:paraId="2C82EA2B">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一、供货服务方案；</w:t>
      </w:r>
    </w:p>
    <w:p w14:paraId="355E31D0">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二、货源保障措施；</w:t>
      </w:r>
    </w:p>
    <w:p w14:paraId="79A9D4C2">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三、食品安全及卫生保证措施；</w:t>
      </w:r>
    </w:p>
    <w:p w14:paraId="03541705">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四、突发事件处理方案；</w:t>
      </w:r>
    </w:p>
    <w:p w14:paraId="4C03D256">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五、售后服务方案，包括信息反馈渠道及处理，服务质量检查、投诉处理和及时整改方案等；</w:t>
      </w:r>
    </w:p>
    <w:p w14:paraId="49A91DF0">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六、拟投入本项目人员和设施设备情况；</w:t>
      </w:r>
    </w:p>
    <w:p w14:paraId="77EE51DB">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七、相关业绩案例一览表；</w:t>
      </w:r>
    </w:p>
    <w:p w14:paraId="0CC73E51">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八、车辆情况一览表（车辆号牌、品牌型号、车辆类型、车辆注册日期、所有人）；</w:t>
      </w:r>
    </w:p>
    <w:p w14:paraId="52AE515D">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九、投标文件要求提供或投标人认为应附的其他材料或证明文件。</w:t>
      </w:r>
    </w:p>
    <w:p w14:paraId="04742F83">
      <w:pPr>
        <w:rPr>
          <w:rFonts w:hint="eastAsia" w:asciiTheme="minorEastAsia" w:hAnsiTheme="minorEastAsia" w:eastAsiaTheme="minorEastAsia"/>
          <w:sz w:val="21"/>
          <w:szCs w:val="21"/>
        </w:rPr>
      </w:pPr>
      <w:r>
        <w:rPr>
          <w:rFonts w:asciiTheme="minorEastAsia" w:hAnsiTheme="minorEastAsia" w:eastAsiaTheme="minorEastAsia"/>
          <w:sz w:val="21"/>
          <w:szCs w:val="21"/>
        </w:rPr>
        <w:br w:type="page"/>
      </w:r>
    </w:p>
    <w:p w14:paraId="784F5614">
      <w:pPr>
        <w:ind w:firstLine="0" w:firstLineChars="0"/>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本招标文件及评分细则要求的其他资料</w:t>
      </w:r>
    </w:p>
    <w:p w14:paraId="16A644E4">
      <w:pPr>
        <w:ind w:firstLine="0" w:firstLineChars="0"/>
        <w:jc w:val="center"/>
        <w:rPr>
          <w:rFonts w:hint="eastAsia" w:asciiTheme="minorEastAsia" w:hAnsiTheme="minorEastAsia" w:eastAsiaTheme="minorEastAsia"/>
          <w:b/>
          <w:bCs/>
          <w:sz w:val="21"/>
          <w:szCs w:val="21"/>
        </w:rPr>
      </w:pPr>
    </w:p>
    <w:p w14:paraId="03AD899E">
      <w:pPr>
        <w:rPr>
          <w:rFonts w:hint="eastAsia" w:asciiTheme="minorEastAsia" w:hAnsiTheme="minorEastAsia" w:eastAsiaTheme="minorEastAsia"/>
          <w:sz w:val="21"/>
          <w:szCs w:val="21"/>
        </w:rPr>
      </w:pPr>
    </w:p>
    <w:sectPr>
      <w:footerReference r:id="rId8" w:type="default"/>
      <w:pgSz w:w="11906" w:h="16838"/>
      <w:pgMar w:top="1134" w:right="1134" w:bottom="1134" w:left="1134" w:header="851" w:footer="992" w:gutter="0"/>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09C301-C54E-4644-85A9-E732738391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99E5EDE8-9EB1-44D5-905E-72B9AFB4D454}"/>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embedRegular r:id="rId3" w:fontKey="{70B7B064-3DBF-46D4-AEFB-A28B172F11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F3F8">
    <w:pPr>
      <w:pStyle w:val="11"/>
      <w:ind w:firstLine="36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E9261">
                          <w:pPr>
                            <w:pStyle w:val="11"/>
                          </w:pPr>
                          <w:r>
                            <w:rPr>
                              <w:rFonts w:hint="eastAsia"/>
                            </w:rPr>
                            <w:t>—</w:t>
                          </w:r>
                          <w:r>
                            <w:fldChar w:fldCharType="begin"/>
                          </w:r>
                          <w:r>
                            <w:instrText xml:space="preserve"> PAGE  \* MERGEFORMAT </w:instrText>
                          </w:r>
                          <w:r>
                            <w:fldChar w:fldCharType="separate"/>
                          </w:r>
                          <w:r>
                            <w:t>4</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5CE9261">
                    <w:pPr>
                      <w:pStyle w:val="11"/>
                    </w:pPr>
                    <w:r>
                      <w:rPr>
                        <w:rFonts w:hint="eastAsia"/>
                      </w:rPr>
                      <w:t>—</w:t>
                    </w:r>
                    <w:r>
                      <w:fldChar w:fldCharType="begin"/>
                    </w:r>
                    <w:r>
                      <w:instrText xml:space="preserve"> PAGE  \* MERGEFORMAT </w:instrText>
                    </w:r>
                    <w:r>
                      <w:fldChar w:fldCharType="separate"/>
                    </w:r>
                    <w:r>
                      <w:t>4</w:t>
                    </w:r>
                    <w:r>
                      <w:fldChar w:fldCharType="end"/>
                    </w:r>
                    <w:r>
                      <w:rPr>
                        <w:rFonts w:hint="eastAsia"/>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19BC4">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7B19BC4">
                    <w:pPr>
                      <w:ind w:firstLine="64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23FE">
    <w:pPr>
      <w:pStyle w:val="11"/>
      <w:ind w:firstLine="36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BB53F">
                          <w:pPr>
                            <w:pStyle w:val="11"/>
                          </w:pPr>
                          <w:r>
                            <w:rPr>
                              <w:rFonts w:hint="eastAsia"/>
                            </w:rPr>
                            <w:t>—</w:t>
                          </w:r>
                          <w:r>
                            <w:fldChar w:fldCharType="begin"/>
                          </w:r>
                          <w:r>
                            <w:instrText xml:space="preserve"> PAGE  \* MERGEFORMAT </w:instrText>
                          </w:r>
                          <w:r>
                            <w:fldChar w:fldCharType="separate"/>
                          </w:r>
                          <w:r>
                            <w:t>5</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606BB53F">
                    <w:pPr>
                      <w:pStyle w:val="11"/>
                    </w:pPr>
                    <w:r>
                      <w:rPr>
                        <w:rFonts w:hint="eastAsia"/>
                      </w:rPr>
                      <w:t>—</w:t>
                    </w:r>
                    <w:r>
                      <w:fldChar w:fldCharType="begin"/>
                    </w:r>
                    <w:r>
                      <w:instrText xml:space="preserve"> PAGE  \* MERGEFORMAT </w:instrText>
                    </w:r>
                    <w:r>
                      <w:fldChar w:fldCharType="separate"/>
                    </w:r>
                    <w:r>
                      <w:t>5</w:t>
                    </w:r>
                    <w:r>
                      <w:fldChar w:fldCharType="end"/>
                    </w:r>
                    <w:r>
                      <w:rPr>
                        <w:rFonts w:hint="eastAsia"/>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53E53">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09C53E53">
                    <w:pPr>
                      <w:ind w:firstLine="64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96DC">
    <w:pPr>
      <w:pStyle w:val="11"/>
      <w:ind w:firstLine="4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EB480">
                          <w:pPr>
                            <w:pStyle w:val="11"/>
                            <w:ind w:firstLine="480"/>
                          </w:pPr>
                          <w:r>
                            <w:rPr>
                              <w:rFonts w:hint="eastAsia"/>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E1EB480">
                    <w:pPr>
                      <w:pStyle w:val="11"/>
                      <w:ind w:firstLine="480"/>
                    </w:pPr>
                    <w:r>
                      <w:rPr>
                        <w:rFonts w:hint="eastAsia"/>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7BAE">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3C9C"/>
    <w:multiLevelType w:val="singleLevel"/>
    <w:tmpl w:val="81383C9C"/>
    <w:lvl w:ilvl="0" w:tentative="0">
      <w:start w:val="2"/>
      <w:numFmt w:val="chineseCounting"/>
      <w:suff w:val="nothing"/>
      <w:lvlText w:val="%1、"/>
      <w:lvlJc w:val="left"/>
      <w:rPr>
        <w:rFonts w:hint="eastAsia"/>
      </w:rPr>
    </w:lvl>
  </w:abstractNum>
  <w:abstractNum w:abstractNumId="1">
    <w:nsid w:val="42A88CC3"/>
    <w:multiLevelType w:val="singleLevel"/>
    <w:tmpl w:val="42A88CC3"/>
    <w:lvl w:ilvl="0" w:tentative="0">
      <w:start w:val="5"/>
      <w:numFmt w:val="chineseCounting"/>
      <w:suff w:val="nothing"/>
      <w:lvlText w:val="（%1）"/>
      <w:lvlJc w:val="left"/>
      <w:rPr>
        <w:rFonts w:hint="eastAsia"/>
      </w:rPr>
    </w:lvl>
  </w:abstractNum>
  <w:abstractNum w:abstractNumId="2">
    <w:nsid w:val="541504F2"/>
    <w:multiLevelType w:val="singleLevel"/>
    <w:tmpl w:val="541504F2"/>
    <w:lvl w:ilvl="0" w:tentative="0">
      <w:start w:val="1"/>
      <w:numFmt w:val="decimal"/>
      <w:suff w:val="nothing"/>
      <w:lvlText w:val="（%1）"/>
      <w:lvlJc w:val="left"/>
    </w:lvl>
  </w:abstractNum>
  <w:abstractNum w:abstractNumId="3">
    <w:nsid w:val="58491C0F"/>
    <w:multiLevelType w:val="singleLevel"/>
    <w:tmpl w:val="58491C0F"/>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TJjMzYzNGE3MjUzODhiY2FlMjVhNmE4OTkzOTgifQ=="/>
  </w:docVars>
  <w:rsids>
    <w:rsidRoot w:val="00C315B9"/>
    <w:rsid w:val="000077FA"/>
    <w:rsid w:val="00014A5A"/>
    <w:rsid w:val="0003005B"/>
    <w:rsid w:val="0003363E"/>
    <w:rsid w:val="000348EF"/>
    <w:rsid w:val="000370AE"/>
    <w:rsid w:val="000379D6"/>
    <w:rsid w:val="00045A5D"/>
    <w:rsid w:val="00047EAB"/>
    <w:rsid w:val="00050F17"/>
    <w:rsid w:val="00051995"/>
    <w:rsid w:val="00071C51"/>
    <w:rsid w:val="0008233A"/>
    <w:rsid w:val="00082BC8"/>
    <w:rsid w:val="00087284"/>
    <w:rsid w:val="0008729E"/>
    <w:rsid w:val="000A3385"/>
    <w:rsid w:val="000A3606"/>
    <w:rsid w:val="000A3B0A"/>
    <w:rsid w:val="000A54FD"/>
    <w:rsid w:val="000A69E8"/>
    <w:rsid w:val="000A703C"/>
    <w:rsid w:val="000B55D8"/>
    <w:rsid w:val="000D20B4"/>
    <w:rsid w:val="000E73F6"/>
    <w:rsid w:val="001031FA"/>
    <w:rsid w:val="00106018"/>
    <w:rsid w:val="00111048"/>
    <w:rsid w:val="0011274A"/>
    <w:rsid w:val="0011594A"/>
    <w:rsid w:val="00137105"/>
    <w:rsid w:val="00152882"/>
    <w:rsid w:val="00153A16"/>
    <w:rsid w:val="00155DD1"/>
    <w:rsid w:val="00173309"/>
    <w:rsid w:val="00182449"/>
    <w:rsid w:val="00197B7D"/>
    <w:rsid w:val="001A0164"/>
    <w:rsid w:val="001A0DF2"/>
    <w:rsid w:val="001A57EB"/>
    <w:rsid w:val="001E40E6"/>
    <w:rsid w:val="001E4FA3"/>
    <w:rsid w:val="001E7519"/>
    <w:rsid w:val="001F4B71"/>
    <w:rsid w:val="001F505A"/>
    <w:rsid w:val="0020041C"/>
    <w:rsid w:val="00200674"/>
    <w:rsid w:val="00206DC5"/>
    <w:rsid w:val="00210B7F"/>
    <w:rsid w:val="002220FA"/>
    <w:rsid w:val="00237446"/>
    <w:rsid w:val="002505C0"/>
    <w:rsid w:val="00251FCD"/>
    <w:rsid w:val="002659CF"/>
    <w:rsid w:val="00265B66"/>
    <w:rsid w:val="0026616C"/>
    <w:rsid w:val="00266927"/>
    <w:rsid w:val="00272BE9"/>
    <w:rsid w:val="00276E6C"/>
    <w:rsid w:val="00277A02"/>
    <w:rsid w:val="002819E8"/>
    <w:rsid w:val="00283CB7"/>
    <w:rsid w:val="00284F96"/>
    <w:rsid w:val="002C0DFF"/>
    <w:rsid w:val="002D39B2"/>
    <w:rsid w:val="002D7A49"/>
    <w:rsid w:val="002E40B7"/>
    <w:rsid w:val="002E77A8"/>
    <w:rsid w:val="002F479C"/>
    <w:rsid w:val="00300E67"/>
    <w:rsid w:val="003051B5"/>
    <w:rsid w:val="003141B4"/>
    <w:rsid w:val="00314D5F"/>
    <w:rsid w:val="003201F8"/>
    <w:rsid w:val="003242E2"/>
    <w:rsid w:val="00337DA5"/>
    <w:rsid w:val="0034122C"/>
    <w:rsid w:val="00341537"/>
    <w:rsid w:val="0034613D"/>
    <w:rsid w:val="00347ED2"/>
    <w:rsid w:val="0035009B"/>
    <w:rsid w:val="0035143A"/>
    <w:rsid w:val="003675D3"/>
    <w:rsid w:val="00371A16"/>
    <w:rsid w:val="003745BD"/>
    <w:rsid w:val="00374A00"/>
    <w:rsid w:val="00382270"/>
    <w:rsid w:val="00382EBE"/>
    <w:rsid w:val="00386170"/>
    <w:rsid w:val="00390EB3"/>
    <w:rsid w:val="0039124B"/>
    <w:rsid w:val="00391A34"/>
    <w:rsid w:val="003945AA"/>
    <w:rsid w:val="00394CCD"/>
    <w:rsid w:val="00395CA3"/>
    <w:rsid w:val="003A4D06"/>
    <w:rsid w:val="003C01BE"/>
    <w:rsid w:val="003C1942"/>
    <w:rsid w:val="003C208D"/>
    <w:rsid w:val="003C3606"/>
    <w:rsid w:val="003E0A3A"/>
    <w:rsid w:val="003E1F7C"/>
    <w:rsid w:val="003F1869"/>
    <w:rsid w:val="003F1BAB"/>
    <w:rsid w:val="003F5A4F"/>
    <w:rsid w:val="0040672C"/>
    <w:rsid w:val="00407978"/>
    <w:rsid w:val="0041078A"/>
    <w:rsid w:val="00413912"/>
    <w:rsid w:val="0041695F"/>
    <w:rsid w:val="00421391"/>
    <w:rsid w:val="00427811"/>
    <w:rsid w:val="004536B7"/>
    <w:rsid w:val="004562C9"/>
    <w:rsid w:val="00457799"/>
    <w:rsid w:val="004639A4"/>
    <w:rsid w:val="00470A61"/>
    <w:rsid w:val="004715FE"/>
    <w:rsid w:val="0047311A"/>
    <w:rsid w:val="00475D66"/>
    <w:rsid w:val="004810BA"/>
    <w:rsid w:val="00482269"/>
    <w:rsid w:val="004849C4"/>
    <w:rsid w:val="004A04D9"/>
    <w:rsid w:val="004A11EE"/>
    <w:rsid w:val="004B6AC2"/>
    <w:rsid w:val="004C13BA"/>
    <w:rsid w:val="004C4AA1"/>
    <w:rsid w:val="004C5401"/>
    <w:rsid w:val="004C56D7"/>
    <w:rsid w:val="004D0A38"/>
    <w:rsid w:val="004D6CDC"/>
    <w:rsid w:val="004E5266"/>
    <w:rsid w:val="004F50FF"/>
    <w:rsid w:val="004F7AFD"/>
    <w:rsid w:val="00521FCD"/>
    <w:rsid w:val="005346C8"/>
    <w:rsid w:val="00541F49"/>
    <w:rsid w:val="00542C7C"/>
    <w:rsid w:val="005501DA"/>
    <w:rsid w:val="00551662"/>
    <w:rsid w:val="00551B51"/>
    <w:rsid w:val="00551E05"/>
    <w:rsid w:val="0055707C"/>
    <w:rsid w:val="005612A3"/>
    <w:rsid w:val="00562CB0"/>
    <w:rsid w:val="00573F58"/>
    <w:rsid w:val="00574CE8"/>
    <w:rsid w:val="005808C7"/>
    <w:rsid w:val="00581AA1"/>
    <w:rsid w:val="00591C26"/>
    <w:rsid w:val="005A0CAE"/>
    <w:rsid w:val="005A4C38"/>
    <w:rsid w:val="005A6896"/>
    <w:rsid w:val="005B17A8"/>
    <w:rsid w:val="005B1BF0"/>
    <w:rsid w:val="005C0BB0"/>
    <w:rsid w:val="005C11CF"/>
    <w:rsid w:val="005C224A"/>
    <w:rsid w:val="005C42F8"/>
    <w:rsid w:val="005D1D92"/>
    <w:rsid w:val="005D7EB0"/>
    <w:rsid w:val="005E1A28"/>
    <w:rsid w:val="005E5081"/>
    <w:rsid w:val="005E66A9"/>
    <w:rsid w:val="005E71AC"/>
    <w:rsid w:val="005E7C48"/>
    <w:rsid w:val="005F3761"/>
    <w:rsid w:val="005F4CD4"/>
    <w:rsid w:val="005F69B2"/>
    <w:rsid w:val="005F6A25"/>
    <w:rsid w:val="00602067"/>
    <w:rsid w:val="0060245E"/>
    <w:rsid w:val="00605D7B"/>
    <w:rsid w:val="0060790C"/>
    <w:rsid w:val="006156F4"/>
    <w:rsid w:val="00647AA6"/>
    <w:rsid w:val="00650A67"/>
    <w:rsid w:val="006535A0"/>
    <w:rsid w:val="00666645"/>
    <w:rsid w:val="006677B2"/>
    <w:rsid w:val="006714F8"/>
    <w:rsid w:val="00671E05"/>
    <w:rsid w:val="00674550"/>
    <w:rsid w:val="00680F59"/>
    <w:rsid w:val="0068617C"/>
    <w:rsid w:val="0068672E"/>
    <w:rsid w:val="00696F53"/>
    <w:rsid w:val="0069739E"/>
    <w:rsid w:val="00697757"/>
    <w:rsid w:val="006A0392"/>
    <w:rsid w:val="006A4114"/>
    <w:rsid w:val="006B0EDF"/>
    <w:rsid w:val="006C0424"/>
    <w:rsid w:val="006D280D"/>
    <w:rsid w:val="006E5636"/>
    <w:rsid w:val="006E70D6"/>
    <w:rsid w:val="006F0C98"/>
    <w:rsid w:val="006F5911"/>
    <w:rsid w:val="00713369"/>
    <w:rsid w:val="00714A8C"/>
    <w:rsid w:val="00714D7C"/>
    <w:rsid w:val="00725326"/>
    <w:rsid w:val="00727B2E"/>
    <w:rsid w:val="00731CD2"/>
    <w:rsid w:val="007631AB"/>
    <w:rsid w:val="00763AC4"/>
    <w:rsid w:val="00773A4B"/>
    <w:rsid w:val="00780F3E"/>
    <w:rsid w:val="00797B98"/>
    <w:rsid w:val="007A6B49"/>
    <w:rsid w:val="007A7CD6"/>
    <w:rsid w:val="007B3059"/>
    <w:rsid w:val="007C0138"/>
    <w:rsid w:val="007C2063"/>
    <w:rsid w:val="007C678A"/>
    <w:rsid w:val="007D3EC6"/>
    <w:rsid w:val="007D77BD"/>
    <w:rsid w:val="007F0A7D"/>
    <w:rsid w:val="007F7353"/>
    <w:rsid w:val="00806DE2"/>
    <w:rsid w:val="008157AA"/>
    <w:rsid w:val="00815939"/>
    <w:rsid w:val="00817F10"/>
    <w:rsid w:val="0082152A"/>
    <w:rsid w:val="00841E5D"/>
    <w:rsid w:val="00862A29"/>
    <w:rsid w:val="008640DA"/>
    <w:rsid w:val="00866AB0"/>
    <w:rsid w:val="008671B1"/>
    <w:rsid w:val="00867FBA"/>
    <w:rsid w:val="00875F0E"/>
    <w:rsid w:val="008760A1"/>
    <w:rsid w:val="0088538D"/>
    <w:rsid w:val="00886D6E"/>
    <w:rsid w:val="00886D8B"/>
    <w:rsid w:val="00892A49"/>
    <w:rsid w:val="00893EDB"/>
    <w:rsid w:val="008A411A"/>
    <w:rsid w:val="008A7155"/>
    <w:rsid w:val="008B196C"/>
    <w:rsid w:val="008B2486"/>
    <w:rsid w:val="008D1897"/>
    <w:rsid w:val="008D1CC5"/>
    <w:rsid w:val="008D2B8A"/>
    <w:rsid w:val="008D5B50"/>
    <w:rsid w:val="008D6698"/>
    <w:rsid w:val="008E4301"/>
    <w:rsid w:val="008E50E5"/>
    <w:rsid w:val="008F389A"/>
    <w:rsid w:val="00906455"/>
    <w:rsid w:val="009126DA"/>
    <w:rsid w:val="00920B3C"/>
    <w:rsid w:val="0092370A"/>
    <w:rsid w:val="00927AD8"/>
    <w:rsid w:val="00933913"/>
    <w:rsid w:val="00944DD8"/>
    <w:rsid w:val="009454A6"/>
    <w:rsid w:val="00951626"/>
    <w:rsid w:val="00961083"/>
    <w:rsid w:val="009658F7"/>
    <w:rsid w:val="00965BAF"/>
    <w:rsid w:val="0097320A"/>
    <w:rsid w:val="00980A35"/>
    <w:rsid w:val="00982473"/>
    <w:rsid w:val="009836A4"/>
    <w:rsid w:val="00995858"/>
    <w:rsid w:val="00996BD9"/>
    <w:rsid w:val="009A1171"/>
    <w:rsid w:val="009B1548"/>
    <w:rsid w:val="009C47CD"/>
    <w:rsid w:val="009C52C1"/>
    <w:rsid w:val="009D34DD"/>
    <w:rsid w:val="009D492B"/>
    <w:rsid w:val="009E056F"/>
    <w:rsid w:val="009E400C"/>
    <w:rsid w:val="00A0139D"/>
    <w:rsid w:val="00A050E4"/>
    <w:rsid w:val="00A07E4E"/>
    <w:rsid w:val="00A1188F"/>
    <w:rsid w:val="00A13A57"/>
    <w:rsid w:val="00A2298B"/>
    <w:rsid w:val="00A22CE7"/>
    <w:rsid w:val="00A23764"/>
    <w:rsid w:val="00A24170"/>
    <w:rsid w:val="00A45005"/>
    <w:rsid w:val="00A57DB7"/>
    <w:rsid w:val="00A67109"/>
    <w:rsid w:val="00A80178"/>
    <w:rsid w:val="00A8070E"/>
    <w:rsid w:val="00A8598F"/>
    <w:rsid w:val="00AA44C2"/>
    <w:rsid w:val="00AA697C"/>
    <w:rsid w:val="00AB52D4"/>
    <w:rsid w:val="00AC214D"/>
    <w:rsid w:val="00AC55DA"/>
    <w:rsid w:val="00AC5C48"/>
    <w:rsid w:val="00AD2E8C"/>
    <w:rsid w:val="00AD45BB"/>
    <w:rsid w:val="00AD6ADE"/>
    <w:rsid w:val="00AF227F"/>
    <w:rsid w:val="00AF7EAC"/>
    <w:rsid w:val="00B00EA8"/>
    <w:rsid w:val="00B051B9"/>
    <w:rsid w:val="00B07256"/>
    <w:rsid w:val="00B07522"/>
    <w:rsid w:val="00B11912"/>
    <w:rsid w:val="00B1730A"/>
    <w:rsid w:val="00B17603"/>
    <w:rsid w:val="00B246B5"/>
    <w:rsid w:val="00B25569"/>
    <w:rsid w:val="00B310E8"/>
    <w:rsid w:val="00B32F36"/>
    <w:rsid w:val="00B40A95"/>
    <w:rsid w:val="00B42CD2"/>
    <w:rsid w:val="00B43FAD"/>
    <w:rsid w:val="00B473CA"/>
    <w:rsid w:val="00B521FA"/>
    <w:rsid w:val="00B553EF"/>
    <w:rsid w:val="00B66329"/>
    <w:rsid w:val="00B66331"/>
    <w:rsid w:val="00B66FF4"/>
    <w:rsid w:val="00B80F7C"/>
    <w:rsid w:val="00B93024"/>
    <w:rsid w:val="00BB0C4B"/>
    <w:rsid w:val="00BB4056"/>
    <w:rsid w:val="00BC01F7"/>
    <w:rsid w:val="00BC40AF"/>
    <w:rsid w:val="00BE58FB"/>
    <w:rsid w:val="00BE7DC6"/>
    <w:rsid w:val="00BE7F0E"/>
    <w:rsid w:val="00BF2285"/>
    <w:rsid w:val="00BF2790"/>
    <w:rsid w:val="00BF42F8"/>
    <w:rsid w:val="00BF438C"/>
    <w:rsid w:val="00BF5B02"/>
    <w:rsid w:val="00BF6982"/>
    <w:rsid w:val="00BF7BCA"/>
    <w:rsid w:val="00C02FF5"/>
    <w:rsid w:val="00C1211C"/>
    <w:rsid w:val="00C169FC"/>
    <w:rsid w:val="00C25DA1"/>
    <w:rsid w:val="00C315B9"/>
    <w:rsid w:val="00C360F6"/>
    <w:rsid w:val="00C37212"/>
    <w:rsid w:val="00C4717E"/>
    <w:rsid w:val="00C50C4F"/>
    <w:rsid w:val="00C5217E"/>
    <w:rsid w:val="00C66332"/>
    <w:rsid w:val="00C755B6"/>
    <w:rsid w:val="00C837BF"/>
    <w:rsid w:val="00C83933"/>
    <w:rsid w:val="00C86089"/>
    <w:rsid w:val="00C91D5F"/>
    <w:rsid w:val="00C96C02"/>
    <w:rsid w:val="00CA697F"/>
    <w:rsid w:val="00CA6E4A"/>
    <w:rsid w:val="00CB14EA"/>
    <w:rsid w:val="00CB1638"/>
    <w:rsid w:val="00CB4CE3"/>
    <w:rsid w:val="00CB5E26"/>
    <w:rsid w:val="00CC3277"/>
    <w:rsid w:val="00CC69F7"/>
    <w:rsid w:val="00CD5BF1"/>
    <w:rsid w:val="00CF040B"/>
    <w:rsid w:val="00CF7397"/>
    <w:rsid w:val="00D14016"/>
    <w:rsid w:val="00D14F8C"/>
    <w:rsid w:val="00D165FC"/>
    <w:rsid w:val="00D21F2C"/>
    <w:rsid w:val="00D250D1"/>
    <w:rsid w:val="00D31890"/>
    <w:rsid w:val="00D444CC"/>
    <w:rsid w:val="00D4601A"/>
    <w:rsid w:val="00D5333B"/>
    <w:rsid w:val="00D578FE"/>
    <w:rsid w:val="00D6016E"/>
    <w:rsid w:val="00D67182"/>
    <w:rsid w:val="00D71BE1"/>
    <w:rsid w:val="00D7361E"/>
    <w:rsid w:val="00D746B4"/>
    <w:rsid w:val="00D84DC5"/>
    <w:rsid w:val="00DA56E2"/>
    <w:rsid w:val="00DC5837"/>
    <w:rsid w:val="00DF6CB3"/>
    <w:rsid w:val="00E01497"/>
    <w:rsid w:val="00E0449E"/>
    <w:rsid w:val="00E07768"/>
    <w:rsid w:val="00E1099B"/>
    <w:rsid w:val="00E1164A"/>
    <w:rsid w:val="00E14365"/>
    <w:rsid w:val="00E17B34"/>
    <w:rsid w:val="00E20BB2"/>
    <w:rsid w:val="00E270F6"/>
    <w:rsid w:val="00E42B39"/>
    <w:rsid w:val="00E45883"/>
    <w:rsid w:val="00E47773"/>
    <w:rsid w:val="00E53E52"/>
    <w:rsid w:val="00E54447"/>
    <w:rsid w:val="00E5744C"/>
    <w:rsid w:val="00E63AA4"/>
    <w:rsid w:val="00E71312"/>
    <w:rsid w:val="00E71D66"/>
    <w:rsid w:val="00E7210D"/>
    <w:rsid w:val="00E837F5"/>
    <w:rsid w:val="00E93976"/>
    <w:rsid w:val="00E942F3"/>
    <w:rsid w:val="00EA597E"/>
    <w:rsid w:val="00EC1B77"/>
    <w:rsid w:val="00EC6DBC"/>
    <w:rsid w:val="00EE2D3D"/>
    <w:rsid w:val="00EE4F7C"/>
    <w:rsid w:val="00EF4E32"/>
    <w:rsid w:val="00EF7026"/>
    <w:rsid w:val="00EF79DA"/>
    <w:rsid w:val="00F00FE8"/>
    <w:rsid w:val="00F1191C"/>
    <w:rsid w:val="00F16CFB"/>
    <w:rsid w:val="00F277C7"/>
    <w:rsid w:val="00F30EE9"/>
    <w:rsid w:val="00F35156"/>
    <w:rsid w:val="00F44905"/>
    <w:rsid w:val="00F5153D"/>
    <w:rsid w:val="00F61E0A"/>
    <w:rsid w:val="00F63454"/>
    <w:rsid w:val="00F6767A"/>
    <w:rsid w:val="00F67EA0"/>
    <w:rsid w:val="00F709FD"/>
    <w:rsid w:val="00F70DC2"/>
    <w:rsid w:val="00F743A4"/>
    <w:rsid w:val="00F90FD6"/>
    <w:rsid w:val="00F91A17"/>
    <w:rsid w:val="00F9335F"/>
    <w:rsid w:val="00F94085"/>
    <w:rsid w:val="00FB059D"/>
    <w:rsid w:val="00FE1265"/>
    <w:rsid w:val="00FE310C"/>
    <w:rsid w:val="00FE34C4"/>
    <w:rsid w:val="00FE40E3"/>
    <w:rsid w:val="02C13921"/>
    <w:rsid w:val="050626B3"/>
    <w:rsid w:val="09F33FEC"/>
    <w:rsid w:val="17CC0594"/>
    <w:rsid w:val="1B4A495B"/>
    <w:rsid w:val="1B8151F1"/>
    <w:rsid w:val="206D0183"/>
    <w:rsid w:val="20BB7230"/>
    <w:rsid w:val="22747813"/>
    <w:rsid w:val="296F3478"/>
    <w:rsid w:val="2AE333EA"/>
    <w:rsid w:val="2B377690"/>
    <w:rsid w:val="347A65FB"/>
    <w:rsid w:val="3E9264FB"/>
    <w:rsid w:val="420F2EE4"/>
    <w:rsid w:val="42317190"/>
    <w:rsid w:val="43236A0A"/>
    <w:rsid w:val="45F0422D"/>
    <w:rsid w:val="46F37F73"/>
    <w:rsid w:val="4B470EBD"/>
    <w:rsid w:val="4C345984"/>
    <w:rsid w:val="59A27E97"/>
    <w:rsid w:val="59DC7C8C"/>
    <w:rsid w:val="59E13BDC"/>
    <w:rsid w:val="5AA566D8"/>
    <w:rsid w:val="5F1008FE"/>
    <w:rsid w:val="60E074D3"/>
    <w:rsid w:val="62183815"/>
    <w:rsid w:val="69B05A21"/>
    <w:rsid w:val="69CD2734"/>
    <w:rsid w:val="6D407B0B"/>
    <w:rsid w:val="6F380B2A"/>
    <w:rsid w:val="71744B62"/>
    <w:rsid w:val="7D377910"/>
    <w:rsid w:val="7E824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snapToGrid w:val="0"/>
      <w:spacing w:line="540" w:lineRule="atLeast"/>
      <w:ind w:firstLine="42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ind w:firstLine="640"/>
      <w:jc w:val="left"/>
      <w:outlineLvl w:val="0"/>
    </w:pPr>
    <w:rPr>
      <w:rFonts w:eastAsia="黑体"/>
      <w:kern w:val="44"/>
      <w:szCs w:val="32"/>
    </w:rPr>
  </w:style>
  <w:style w:type="paragraph" w:styleId="3">
    <w:name w:val="heading 2"/>
    <w:basedOn w:val="1"/>
    <w:next w:val="1"/>
    <w:unhideWhenUsed/>
    <w:qFormat/>
    <w:uiPriority w:val="9"/>
    <w:pPr>
      <w:outlineLvl w:val="1"/>
    </w:pPr>
    <w:rPr>
      <w:rFonts w:eastAsia="楷体_GB2312"/>
      <w:szCs w:val="32"/>
    </w:rPr>
  </w:style>
  <w:style w:type="paragraph" w:styleId="4">
    <w:name w:val="heading 3"/>
    <w:basedOn w:val="1"/>
    <w:next w:val="1"/>
    <w:semiHidden/>
    <w:unhideWhenUsed/>
    <w:qFormat/>
    <w:uiPriority w:val="9"/>
    <w:pPr>
      <w:ind w:firstLine="640"/>
      <w:outlineLvl w:val="2"/>
    </w:pPr>
    <w:rPr>
      <w:b/>
      <w:color w:val="000000" w:themeColor="text1"/>
      <w14:textFill>
        <w14:solidFill>
          <w14:schemeClr w14:val="tx1"/>
        </w14:solidFill>
      </w14:textFill>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pPr>
      <w:overflowPunct/>
      <w:adjustRightInd/>
      <w:spacing w:line="500" w:lineRule="atLeast"/>
      <w:ind w:firstLine="440"/>
    </w:pPr>
    <w:rPr>
      <w:rFonts w:ascii="Arial" w:hAnsi="Arial" w:eastAsia="黑体" w:cstheme="minorBidi"/>
      <w:kern w:val="0"/>
      <w:sz w:val="20"/>
      <w:szCs w:val="22"/>
    </w:rPr>
  </w:style>
  <w:style w:type="paragraph" w:styleId="6">
    <w:name w:val="Body Text"/>
    <w:basedOn w:val="1"/>
    <w:next w:val="7"/>
    <w:semiHidden/>
    <w:unhideWhenUsed/>
    <w:qFormat/>
    <w:uiPriority w:val="99"/>
    <w:pPr>
      <w:overflowPunct/>
      <w:adjustRightInd/>
      <w:spacing w:line="500" w:lineRule="atLeast"/>
      <w:ind w:firstLine="440"/>
    </w:pPr>
    <w:rPr>
      <w:rFonts w:ascii="仿宋" w:hAnsi="仿宋" w:eastAsia="仿宋" w:cs="仿宋"/>
      <w:kern w:val="0"/>
      <w:sz w:val="31"/>
      <w:szCs w:val="31"/>
      <w:lang w:eastAsia="en-US"/>
    </w:rPr>
  </w:style>
  <w:style w:type="paragraph" w:customStyle="1" w:styleId="7">
    <w:name w:val="Default"/>
    <w:next w:val="1"/>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8">
    <w:name w:val="Plain Text"/>
    <w:basedOn w:val="1"/>
    <w:semiHidden/>
    <w:unhideWhenUsed/>
    <w:qFormat/>
    <w:uiPriority w:val="99"/>
    <w:pPr>
      <w:overflowPunct/>
      <w:adjustRightInd/>
      <w:spacing w:line="500" w:lineRule="atLeast"/>
      <w:ind w:firstLine="440"/>
    </w:pPr>
    <w:rPr>
      <w:rFonts w:ascii="宋体" w:hAnsi="Courier New" w:eastAsia="宋体" w:cstheme="minorBidi"/>
      <w:kern w:val="0"/>
      <w:sz w:val="24"/>
      <w:szCs w:val="22"/>
    </w:rPr>
  </w:style>
  <w:style w:type="paragraph" w:styleId="9">
    <w:name w:val="Body Text Indent 2"/>
    <w:semiHidden/>
    <w:unhideWhenUsed/>
    <w:qFormat/>
    <w:uiPriority w:val="99"/>
    <w:pPr>
      <w:widowControl w:val="0"/>
      <w:spacing w:line="540" w:lineRule="exact"/>
      <w:ind w:firstLine="720" w:firstLineChars="225"/>
    </w:pPr>
    <w:rPr>
      <w:rFonts w:ascii="仿宋_GB2312" w:hAnsi="Times New Roman" w:eastAsia="仿宋_GB2312" w:cs="Times New Roman"/>
      <w:sz w:val="32"/>
      <w:lang w:val="en-US" w:eastAsia="zh-CN" w:bidi="ar-SA"/>
    </w:rPr>
  </w:style>
  <w:style w:type="paragraph" w:styleId="10">
    <w:name w:val="Balloon Text"/>
    <w:basedOn w:val="1"/>
    <w:link w:val="23"/>
    <w:qFormat/>
    <w:uiPriority w:val="0"/>
    <w:pPr>
      <w:spacing w:line="240" w:lineRule="auto"/>
    </w:pPr>
    <w:rPr>
      <w:sz w:val="18"/>
      <w:szCs w:val="18"/>
    </w:rPr>
  </w:style>
  <w:style w:type="paragraph" w:styleId="11">
    <w:name w:val="footer"/>
    <w:basedOn w:val="1"/>
    <w:unhideWhenUsed/>
    <w:qFormat/>
    <w:uiPriority w:val="99"/>
    <w:pPr>
      <w:tabs>
        <w:tab w:val="center" w:pos="4153"/>
        <w:tab w:val="right" w:pos="8306"/>
      </w:tabs>
      <w:spacing w:line="240" w:lineRule="auto"/>
      <w:ind w:firstLine="0" w:firstLineChars="0"/>
      <w:jc w:val="left"/>
    </w:pPr>
    <w:rPr>
      <w:rFonts w:eastAsia="宋体"/>
      <w:sz w:val="24"/>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Normal (Web)"/>
    <w:basedOn w:val="1"/>
    <w:qFormat/>
    <w:uiPriority w:val="0"/>
    <w:rPr>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character" w:styleId="18">
    <w:name w:val="Hyperlink"/>
    <w:basedOn w:val="16"/>
    <w:unhideWhenUsed/>
    <w:qFormat/>
    <w:uiPriority w:val="0"/>
    <w:rPr>
      <w:color w:val="0000FF"/>
      <w:u w:val="single"/>
    </w:rPr>
  </w:style>
  <w:style w:type="character" w:customStyle="1" w:styleId="19">
    <w:name w:val="核心内容模板文字 Char"/>
    <w:link w:val="20"/>
    <w:qFormat/>
    <w:uiPriority w:val="0"/>
    <w:rPr>
      <w:rFonts w:eastAsia="黑体"/>
      <w:color w:val="000000" w:themeColor="text1"/>
      <w:kern w:val="0"/>
      <w:sz w:val="24"/>
      <w:szCs w:val="22"/>
      <w:u w:val="wavyHeavy" w:color="000000" w:themeColor="text1"/>
      <w14:textFill>
        <w14:solidFill>
          <w14:schemeClr w14:val="tx1"/>
        </w14:solidFill>
      </w14:textFill>
    </w:rPr>
  </w:style>
  <w:style w:type="paragraph" w:customStyle="1" w:styleId="20">
    <w:name w:val="核心内容模板文字"/>
    <w:basedOn w:val="1"/>
    <w:link w:val="19"/>
    <w:qFormat/>
    <w:uiPriority w:val="0"/>
    <w:pPr>
      <w:overflowPunct/>
      <w:spacing w:line="500" w:lineRule="atLeast"/>
      <w:ind w:left="120" w:leftChars="50" w:right="120" w:rightChars="50" w:firstLine="369" w:firstLineChars="0"/>
    </w:pPr>
    <w:rPr>
      <w:rFonts w:eastAsia="黑体"/>
      <w:color w:val="000000" w:themeColor="text1"/>
      <w:kern w:val="0"/>
      <w:sz w:val="24"/>
      <w:szCs w:val="22"/>
      <w:u w:val="wavyHeavy" w:color="000000" w:themeColor="text1"/>
      <w14:textFill>
        <w14:solidFill>
          <w14:schemeClr w14:val="tx1"/>
        </w14:solidFill>
      </w14:textFill>
    </w:rPr>
  </w:style>
  <w:style w:type="paragraph" w:customStyle="1" w:styleId="21">
    <w:name w:val="文号"/>
    <w:basedOn w:val="1"/>
    <w:qFormat/>
    <w:uiPriority w:val="0"/>
    <w:pPr>
      <w:spacing w:beforeLines="50" w:afterLines="100" w:line="240" w:lineRule="auto"/>
      <w:ind w:firstLine="0" w:firstLineChars="0"/>
      <w:jc w:val="center"/>
    </w:pPr>
    <w:rPr>
      <w:rFonts w:eastAsia="仿宋" w:cstheme="minorBidi"/>
    </w:rPr>
  </w:style>
  <w:style w:type="paragraph" w:customStyle="1" w:styleId="22">
    <w:name w:val="表内文字"/>
    <w:basedOn w:val="1"/>
    <w:qFormat/>
    <w:uiPriority w:val="0"/>
    <w:pPr>
      <w:widowControl/>
      <w:spacing w:line="240" w:lineRule="auto"/>
      <w:ind w:firstLine="0" w:firstLineChars="0"/>
      <w:jc w:val="center"/>
      <w:textAlignment w:val="center"/>
    </w:pPr>
    <w:rPr>
      <w:rFonts w:eastAsia="仿宋"/>
      <w:bCs/>
      <w:color w:val="000000"/>
      <w:kern w:val="0"/>
      <w:sz w:val="28"/>
      <w:szCs w:val="22"/>
    </w:rPr>
  </w:style>
  <w:style w:type="character" w:customStyle="1" w:styleId="23">
    <w:name w:val="批注框文本 字符"/>
    <w:basedOn w:val="16"/>
    <w:link w:val="10"/>
    <w:qFormat/>
    <w:uiPriority w:val="0"/>
    <w:rPr>
      <w:rFonts w:ascii="Times New Roman" w:hAnsi="Times New Roman" w:eastAsia="仿宋_GB2312" w:cs="Times New Roman"/>
      <w:kern w:val="2"/>
      <w:sz w:val="18"/>
      <w:szCs w:val="18"/>
    </w:rPr>
  </w:style>
  <w:style w:type="character" w:customStyle="1" w:styleId="24">
    <w:name w:val="font21"/>
    <w:basedOn w:val="1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48738</Words>
  <Characters>54096</Characters>
  <Lines>513</Lines>
  <Paragraphs>144</Paragraphs>
  <TotalTime>155</TotalTime>
  <ScaleCrop>false</ScaleCrop>
  <LinksUpToDate>false</LinksUpToDate>
  <CharactersWithSpaces>54223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2024-12-09T04:02:00Z</dcterms:created>
  <dc:creator>c'r</dc:creator>
  <cp:lastModifiedBy>暗夜枪骑兵</cp:lastModifiedBy>
  <dcterms:modified xsi:type="dcterms:W3CDTF">2025-01-26T02:27:52Z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7762D47AD7B4452BB2BCFFAA92A61FD5_13</vt:lpwstr>
  </property>
  <property fmtid="{D5CDD505-2E9C-101B-9397-08002B2CF9AE}" pid="4" name="KSOTemplateDocerSaveRecord">
    <vt:lpwstr>eyJoZGlkIjoiNzIxM2ZjMDk1Nzk3NzEyZmVlOTg5NDViMDA5OGI4YjEiLCJ1c2VySWQiOiIzNTYxMzM0NzYifQ==</vt:lpwstr>
  </property>
</Properties>
</file>