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0" w:beforeAutospacing="0" w:after="450" w:afterAutospacing="0" w:line="450" w:lineRule="atLeast"/>
        <w:ind w:left="0" w:right="0" w:firstLine="0"/>
        <w:jc w:val="center"/>
        <w:rPr>
          <w:rFonts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关于举办海陵区</w:t>
      </w: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小学电脑制作活动——创意编程比赛</w:t>
      </w:r>
      <w:r>
        <w:rPr>
          <w:rFonts w:hint="default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各小学：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为促进我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信息技术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学科多元化教学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，进一步激发孩子们学习信息技术的热情，提高广大青少年的信息素养，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特举办海陵区小学电脑制作活动——创意编程比赛。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具体通知如下：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一、比赛时间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4日14：00—17:30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，选手报到时间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13:45。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二、比赛地点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泰州市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第二中学附属初中。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赛对象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采取自愿报名参加的原则, 参加者必须是在校的小学生。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比赛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内容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和形式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要求参赛者通过上机操作，在规定的2.5小时内使用编程语言（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C++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），编写程序解决事先设计的4—6个问题，以全面锻炼、考察学生利用计算机解决问题的能力，以及计算机程序设计与上机调试操作的实践能力。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、参赛方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请各校于201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日前将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报名表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发送至</w:t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4"/>
          <w:szCs w:val="24"/>
          <w:u w:val="none"/>
          <w:shd w:val="clear" w:fill="FFFFFF"/>
        </w:rPr>
        <w:instrText xml:space="preserve"> HYPERLINK "mailto:52064545@qq.com" </w:instrText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4"/>
          <w:szCs w:val="24"/>
          <w:u w:val="none"/>
          <w:shd w:val="clear" w:fill="FFFFFF"/>
        </w:rPr>
        <w:t>52064545@qq.com</w:t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邮箱。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六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、奖励办法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本次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赛设个人奖和集体奖。个人奖项设学生奖、优秀辅导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老师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奖；集体奖设学校团体奖。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、其它事宜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未尽事宜，请与本中心研训员黄少华老师联系。联系电话：15961059486。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附件：2018年度海陵区小学电脑制作活动——创意编程比赛报名表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 泰州市海陵区教师发展中心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 201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>
      <w:r>
        <w:br w:type="page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0" w:beforeAutospacing="0" w:after="45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cs="宋体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0" w:beforeAutospacing="0" w:after="45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>2018年度海陵区小学电脑制作活动——创意编程比赛报名表</w:t>
      </w:r>
    </w:p>
    <w:tbl>
      <w:tblPr>
        <w:tblStyle w:val="7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560"/>
        <w:gridCol w:w="810"/>
        <w:gridCol w:w="810"/>
        <w:gridCol w:w="2603"/>
        <w:gridCol w:w="1260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学校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指导老师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</w:tbl>
    <w:p>
      <w:r>
        <w:rPr>
          <w:rFonts w:hint="eastAsia"/>
          <w:lang w:eastAsia="zh-CN"/>
        </w:rPr>
        <w:t>注：此表请于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日前发送至</w:t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1"/>
          <w:szCs w:val="21"/>
          <w:u w:val="none"/>
          <w:shd w:val="clear" w:fill="FFFFFF"/>
        </w:rPr>
        <w:instrText xml:space="preserve"> HYPERLINK "mailto:52064545@qq.com" </w:instrText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1"/>
          <w:szCs w:val="21"/>
          <w:u w:val="none"/>
          <w:shd w:val="clear" w:fill="FFFFFF"/>
        </w:rPr>
        <w:t>52064545@qq.com</w:t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邮箱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D389B"/>
    <w:rsid w:val="015731D0"/>
    <w:rsid w:val="16CF63D5"/>
    <w:rsid w:val="19413FCD"/>
    <w:rsid w:val="39B64938"/>
    <w:rsid w:val="39C413A9"/>
    <w:rsid w:val="489163C7"/>
    <w:rsid w:val="4ADD389B"/>
    <w:rsid w:val="4B4F5472"/>
    <w:rsid w:val="4DEE3B84"/>
    <w:rsid w:val="4F837710"/>
    <w:rsid w:val="51E84E19"/>
    <w:rsid w:val="612E317E"/>
    <w:rsid w:val="69964547"/>
    <w:rsid w:val="6D535020"/>
    <w:rsid w:val="7DD4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2018-05-09T02:31:00Z</dcterms:created>
  <dc:creator>黄少华1426071306</dc:creator>
  <cp:lastModifiedBy>黄少华1426071306</cp:lastModifiedBy>
  <cp:lastPrinted>2018-05-09T07:03:37Z</cp:lastPrinted>
  <dcterms:modified xsi:type="dcterms:W3CDTF">2018-05-09T07:03:42Z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