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A14" w:rsidRPr="00C71AA9" w:rsidRDefault="00923A14" w:rsidP="00923A14">
      <w:pPr>
        <w:pStyle w:val="a4"/>
      </w:pPr>
      <w:bookmarkStart w:id="0" w:name="_Toc15825875"/>
      <w:bookmarkStart w:id="1" w:name="_GoBack"/>
      <w:bookmarkEnd w:id="1"/>
      <w:r w:rsidRPr="00C71AA9">
        <w:rPr>
          <w:rFonts w:hint="eastAsia"/>
        </w:rPr>
        <w:t>投标邀请</w:t>
      </w:r>
      <w:bookmarkEnd w:id="0"/>
    </w:p>
    <w:p w:rsidR="00923A14" w:rsidRPr="00C71AA9" w:rsidRDefault="00923A14" w:rsidP="00923A14">
      <w:pPr>
        <w:spacing w:line="360" w:lineRule="auto"/>
        <w:ind w:left="1365" w:firstLineChars="1000" w:firstLine="2000"/>
        <w:rPr>
          <w:rFonts w:ascii="宋体"/>
          <w:b/>
          <w:sz w:val="32"/>
          <w:szCs w:val="32"/>
        </w:rPr>
      </w:pPr>
      <w:r w:rsidRPr="00C71AA9">
        <w:rPr>
          <w:rFonts w:ascii="宋体" w:hAnsi="宋体" w:hint="eastAsia"/>
          <w:sz w:val="20"/>
          <w:szCs w:val="36"/>
        </w:rPr>
        <w:t>项目编号：</w:t>
      </w:r>
      <w:r w:rsidRPr="00C71AA9">
        <w:rPr>
          <w:rFonts w:ascii="宋体" w:hAnsi="宋体"/>
          <w:sz w:val="20"/>
          <w:szCs w:val="36"/>
        </w:rPr>
        <w:t>*******</w:t>
      </w:r>
    </w:p>
    <w:p w:rsidR="00923A14" w:rsidRPr="00C71AA9" w:rsidRDefault="00923A14" w:rsidP="00923A14">
      <w:pPr>
        <w:spacing w:line="360" w:lineRule="auto"/>
        <w:ind w:firstLineChars="200" w:firstLine="480"/>
        <w:rPr>
          <w:rFonts w:ascii="宋体"/>
          <w:sz w:val="24"/>
        </w:rPr>
      </w:pPr>
      <w:r w:rsidRPr="00C71AA9">
        <w:rPr>
          <w:rFonts w:ascii="宋体" w:hAnsi="宋体" w:hint="eastAsia"/>
          <w:sz w:val="24"/>
        </w:rPr>
        <w:t>泰州市海陵区教育系统就电梯设备采购及安装项目的电梯的设备供应、安装及售后服务进行招标，现欢迎符合资格条件的投标人前来参加投标：</w:t>
      </w:r>
    </w:p>
    <w:p w:rsidR="00923A14" w:rsidRPr="00C71AA9" w:rsidRDefault="00923A14" w:rsidP="00923A14">
      <w:pPr>
        <w:spacing w:line="400" w:lineRule="exact"/>
        <w:rPr>
          <w:rFonts w:ascii="宋体"/>
          <w:b/>
          <w:sz w:val="24"/>
        </w:rPr>
      </w:pPr>
      <w:r w:rsidRPr="00C71AA9">
        <w:rPr>
          <w:rFonts w:ascii="宋体" w:hAnsi="宋体"/>
          <w:b/>
          <w:sz w:val="24"/>
        </w:rPr>
        <w:t>1</w:t>
      </w:r>
      <w:r w:rsidRPr="00C71AA9">
        <w:rPr>
          <w:rFonts w:ascii="宋体" w:hAnsi="宋体" w:hint="eastAsia"/>
          <w:b/>
          <w:sz w:val="24"/>
        </w:rPr>
        <w:t>、招标货物名称、数量及主要技术规格：</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3"/>
        <w:gridCol w:w="1689"/>
        <w:gridCol w:w="937"/>
        <w:gridCol w:w="1189"/>
        <w:gridCol w:w="1147"/>
        <w:gridCol w:w="1701"/>
        <w:gridCol w:w="856"/>
      </w:tblGrid>
      <w:tr w:rsidR="00923A14" w:rsidRPr="00C71AA9" w:rsidTr="002F4071">
        <w:trPr>
          <w:trHeight w:val="284"/>
          <w:jc w:val="center"/>
        </w:trPr>
        <w:tc>
          <w:tcPr>
            <w:tcW w:w="1283"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楼号</w:t>
            </w:r>
          </w:p>
        </w:tc>
        <w:tc>
          <w:tcPr>
            <w:tcW w:w="1689"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层</w:t>
            </w:r>
            <w:r w:rsidRPr="00C71AA9">
              <w:rPr>
                <w:rFonts w:ascii="宋体" w:hAnsi="宋体"/>
                <w:sz w:val="24"/>
              </w:rPr>
              <w:t>/</w:t>
            </w:r>
            <w:r w:rsidRPr="00C71AA9">
              <w:rPr>
                <w:rFonts w:ascii="宋体" w:hAnsi="宋体" w:hint="eastAsia"/>
                <w:sz w:val="24"/>
              </w:rPr>
              <w:t>门</w:t>
            </w:r>
            <w:r w:rsidRPr="00C71AA9">
              <w:rPr>
                <w:rFonts w:ascii="宋体" w:hAnsi="宋体"/>
                <w:sz w:val="24"/>
              </w:rPr>
              <w:t>/</w:t>
            </w:r>
            <w:r w:rsidRPr="00C71AA9">
              <w:rPr>
                <w:rFonts w:ascii="宋体" w:hAnsi="宋体" w:hint="eastAsia"/>
                <w:sz w:val="24"/>
              </w:rPr>
              <w:t>站</w:t>
            </w:r>
          </w:p>
        </w:tc>
        <w:tc>
          <w:tcPr>
            <w:tcW w:w="937"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数量（台）</w:t>
            </w:r>
          </w:p>
        </w:tc>
        <w:tc>
          <w:tcPr>
            <w:tcW w:w="1189"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载重量（</w:t>
            </w:r>
            <w:r w:rsidRPr="00C71AA9">
              <w:rPr>
                <w:rFonts w:ascii="宋体" w:hAnsi="宋体"/>
                <w:sz w:val="24"/>
              </w:rPr>
              <w:t>Kg</w:t>
            </w:r>
            <w:r w:rsidRPr="00C71AA9">
              <w:rPr>
                <w:rFonts w:ascii="宋体" w:hAnsi="宋体" w:hint="eastAsia"/>
                <w:sz w:val="24"/>
              </w:rPr>
              <w:t>）</w:t>
            </w:r>
          </w:p>
        </w:tc>
        <w:tc>
          <w:tcPr>
            <w:tcW w:w="1147"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速度（</w:t>
            </w:r>
            <w:r w:rsidRPr="00C71AA9">
              <w:rPr>
                <w:rFonts w:ascii="宋体" w:hAnsi="宋体"/>
                <w:sz w:val="24"/>
              </w:rPr>
              <w:t>m/s</w:t>
            </w:r>
            <w:r w:rsidRPr="00C71AA9">
              <w:rPr>
                <w:rFonts w:ascii="宋体" w:hAnsi="宋体" w:hint="eastAsia"/>
                <w:sz w:val="24"/>
              </w:rPr>
              <w:t>）</w:t>
            </w:r>
          </w:p>
        </w:tc>
        <w:tc>
          <w:tcPr>
            <w:tcW w:w="1701"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井道总高（米）</w:t>
            </w:r>
          </w:p>
        </w:tc>
        <w:tc>
          <w:tcPr>
            <w:tcW w:w="856"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备注</w:t>
            </w:r>
          </w:p>
        </w:tc>
      </w:tr>
      <w:tr w:rsidR="00923A14" w:rsidRPr="00C71AA9" w:rsidTr="002F4071">
        <w:trPr>
          <w:trHeight w:val="284"/>
          <w:jc w:val="center"/>
        </w:trPr>
        <w:tc>
          <w:tcPr>
            <w:tcW w:w="1283"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教学楼</w:t>
            </w:r>
          </w:p>
        </w:tc>
        <w:tc>
          <w:tcPr>
            <w:tcW w:w="1689"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无机房4</w:t>
            </w:r>
            <w:r w:rsidRPr="00C71AA9">
              <w:rPr>
                <w:rFonts w:ascii="宋体" w:hAnsi="宋体"/>
                <w:sz w:val="24"/>
              </w:rPr>
              <w:t>/</w:t>
            </w:r>
            <w:r w:rsidRPr="00C71AA9">
              <w:rPr>
                <w:rFonts w:ascii="宋体" w:hAnsi="宋体" w:hint="eastAsia"/>
                <w:sz w:val="24"/>
              </w:rPr>
              <w:t>4</w:t>
            </w:r>
            <w:r w:rsidRPr="00C71AA9">
              <w:rPr>
                <w:rFonts w:ascii="宋体" w:hAnsi="宋体"/>
                <w:sz w:val="24"/>
              </w:rPr>
              <w:t>/</w:t>
            </w:r>
            <w:r w:rsidRPr="00C71AA9">
              <w:rPr>
                <w:rFonts w:ascii="宋体" w:hAnsi="宋体" w:hint="eastAsia"/>
                <w:sz w:val="24"/>
              </w:rPr>
              <w:t>4</w:t>
            </w:r>
          </w:p>
        </w:tc>
        <w:tc>
          <w:tcPr>
            <w:tcW w:w="937"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2</w:t>
            </w:r>
          </w:p>
        </w:tc>
        <w:tc>
          <w:tcPr>
            <w:tcW w:w="1189" w:type="dxa"/>
            <w:vAlign w:val="center"/>
          </w:tcPr>
          <w:p w:rsidR="00923A14" w:rsidRPr="00C71AA9" w:rsidRDefault="00923A14" w:rsidP="002F4071">
            <w:pPr>
              <w:spacing w:line="360" w:lineRule="exact"/>
              <w:jc w:val="center"/>
              <w:rPr>
                <w:rFonts w:ascii="宋体"/>
                <w:sz w:val="24"/>
              </w:rPr>
            </w:pPr>
            <w:r w:rsidRPr="00C71AA9">
              <w:rPr>
                <w:rFonts w:ascii="宋体" w:hAnsi="宋体"/>
                <w:sz w:val="24"/>
              </w:rPr>
              <w:t>1000</w:t>
            </w:r>
          </w:p>
        </w:tc>
        <w:tc>
          <w:tcPr>
            <w:tcW w:w="1147" w:type="dxa"/>
            <w:vAlign w:val="center"/>
          </w:tcPr>
          <w:p w:rsidR="00923A14" w:rsidRPr="00C71AA9" w:rsidRDefault="00923A14" w:rsidP="002F4071">
            <w:pPr>
              <w:spacing w:line="360" w:lineRule="exact"/>
              <w:jc w:val="center"/>
              <w:rPr>
                <w:rFonts w:ascii="宋体"/>
                <w:sz w:val="24"/>
              </w:rPr>
            </w:pPr>
            <w:r w:rsidRPr="00C71AA9">
              <w:rPr>
                <w:rFonts w:ascii="宋体" w:hAnsi="宋体"/>
                <w:sz w:val="24"/>
              </w:rPr>
              <w:t>1</w:t>
            </w:r>
          </w:p>
        </w:tc>
        <w:tc>
          <w:tcPr>
            <w:tcW w:w="1701" w:type="dxa"/>
            <w:vAlign w:val="center"/>
          </w:tcPr>
          <w:p w:rsidR="00923A14" w:rsidRPr="00C71AA9" w:rsidRDefault="00923A14" w:rsidP="002F4071">
            <w:pPr>
              <w:spacing w:line="360" w:lineRule="exact"/>
              <w:jc w:val="center"/>
              <w:rPr>
                <w:rFonts w:ascii="宋体"/>
                <w:sz w:val="24"/>
              </w:rPr>
            </w:pPr>
            <w:r w:rsidRPr="00C71AA9">
              <w:rPr>
                <w:rFonts w:ascii="宋体" w:hAnsi="宋体" w:hint="eastAsia"/>
                <w:sz w:val="24"/>
              </w:rPr>
              <w:t>15(现场为准)</w:t>
            </w:r>
          </w:p>
        </w:tc>
        <w:tc>
          <w:tcPr>
            <w:tcW w:w="856" w:type="dxa"/>
            <w:vAlign w:val="center"/>
          </w:tcPr>
          <w:p w:rsidR="00923A14" w:rsidRPr="00C71AA9" w:rsidRDefault="00923A14" w:rsidP="002F4071">
            <w:pPr>
              <w:spacing w:line="360" w:lineRule="exact"/>
              <w:jc w:val="center"/>
              <w:rPr>
                <w:rFonts w:ascii="宋体"/>
                <w:sz w:val="24"/>
              </w:rPr>
            </w:pPr>
          </w:p>
        </w:tc>
      </w:tr>
    </w:tbl>
    <w:p w:rsidR="00923A14" w:rsidRPr="00C71AA9" w:rsidRDefault="00923A14" w:rsidP="00923A14">
      <w:pPr>
        <w:spacing w:line="400" w:lineRule="exact"/>
        <w:rPr>
          <w:rFonts w:ascii="宋体"/>
          <w:b/>
          <w:sz w:val="24"/>
        </w:rPr>
      </w:pPr>
    </w:p>
    <w:p w:rsidR="00923A14" w:rsidRPr="00C71AA9" w:rsidRDefault="00923A14" w:rsidP="00923A14">
      <w:pPr>
        <w:spacing w:line="400" w:lineRule="exact"/>
        <w:ind w:firstLineChars="100" w:firstLine="240"/>
        <w:rPr>
          <w:rFonts w:ascii="宋体" w:hAnsi="宋体"/>
          <w:sz w:val="24"/>
        </w:rPr>
      </w:pPr>
      <w:r w:rsidRPr="00C71AA9">
        <w:rPr>
          <w:rFonts w:ascii="宋体" w:hAnsi="宋体" w:hint="eastAsia"/>
          <w:sz w:val="24"/>
        </w:rPr>
        <w:t>注：具体要求见招标文件技术要求。推荐品牌：通力、施塔德、巨立、西尼、日立、迅达（欢迎其他品牌电梯参与投标）</w:t>
      </w:r>
    </w:p>
    <w:p w:rsidR="00923A14" w:rsidRPr="00C71AA9" w:rsidRDefault="00923A14" w:rsidP="00923A14">
      <w:pPr>
        <w:spacing w:line="400" w:lineRule="exact"/>
        <w:ind w:firstLineChars="100" w:firstLine="241"/>
        <w:rPr>
          <w:rFonts w:ascii="宋体"/>
          <w:sz w:val="24"/>
        </w:rPr>
      </w:pPr>
      <w:r w:rsidRPr="00C71AA9">
        <w:rPr>
          <w:rFonts w:ascii="宋体" w:hAnsi="宋体"/>
          <w:b/>
          <w:sz w:val="24"/>
        </w:rPr>
        <w:t>2</w:t>
      </w:r>
      <w:r w:rsidRPr="00C71AA9">
        <w:rPr>
          <w:rFonts w:ascii="宋体" w:hAnsi="宋体" w:hint="eastAsia"/>
          <w:b/>
          <w:sz w:val="24"/>
        </w:rPr>
        <w:t>、报名时间和地点</w:t>
      </w:r>
      <w:r w:rsidRPr="00C71AA9">
        <w:rPr>
          <w:rFonts w:ascii="宋体" w:hAnsi="宋体" w:hint="eastAsia"/>
          <w:sz w:val="24"/>
        </w:rPr>
        <w:t>：符合上述投标人资格条件的的企业，请于</w:t>
      </w:r>
      <w:r w:rsidRPr="00C71AA9">
        <w:rPr>
          <w:rFonts w:ascii="宋体" w:hAnsi="宋体"/>
          <w:sz w:val="24"/>
          <w:u w:val="single"/>
        </w:rPr>
        <w:t>2019</w:t>
      </w:r>
      <w:r w:rsidRPr="00C71AA9">
        <w:rPr>
          <w:rFonts w:ascii="宋体" w:hAnsi="宋体" w:cs="宋体" w:hint="eastAsia"/>
          <w:sz w:val="24"/>
          <w:u w:val="single"/>
        </w:rPr>
        <w:t>年</w:t>
      </w:r>
      <w:r w:rsidRPr="00C71AA9">
        <w:rPr>
          <w:rFonts w:ascii="宋体" w:hAnsi="宋体" w:hint="eastAsia"/>
          <w:sz w:val="24"/>
          <w:u w:val="single"/>
        </w:rPr>
        <w:t>8月</w:t>
      </w:r>
      <w:r w:rsidRPr="00C71AA9">
        <w:rPr>
          <w:rFonts w:ascii="宋体" w:hAnsi="宋体"/>
          <w:sz w:val="24"/>
          <w:u w:val="single"/>
        </w:rPr>
        <w:t>11</w:t>
      </w:r>
      <w:r w:rsidRPr="00C71AA9">
        <w:rPr>
          <w:rFonts w:ascii="宋体" w:hAnsi="宋体" w:hint="eastAsia"/>
          <w:sz w:val="24"/>
          <w:u w:val="single"/>
        </w:rPr>
        <w:t>日</w:t>
      </w:r>
      <w:r w:rsidRPr="00C71AA9">
        <w:rPr>
          <w:rFonts w:ascii="宋体" w:hAnsi="宋体"/>
          <w:sz w:val="24"/>
          <w:u w:val="single"/>
        </w:rPr>
        <w:t>17</w:t>
      </w:r>
      <w:r w:rsidRPr="00C71AA9">
        <w:rPr>
          <w:rFonts w:ascii="宋体" w:hAnsi="宋体" w:cs="宋体" w:hint="eastAsia"/>
          <w:sz w:val="24"/>
          <w:u w:val="single"/>
        </w:rPr>
        <w:t>时</w:t>
      </w:r>
      <w:r w:rsidRPr="00C71AA9">
        <w:rPr>
          <w:rFonts w:ascii="宋体" w:hAnsi="宋体" w:cs="宋体" w:hint="eastAsia"/>
          <w:sz w:val="24"/>
        </w:rPr>
        <w:t>前</w:t>
      </w:r>
      <w:r w:rsidRPr="00C71AA9">
        <w:rPr>
          <w:rFonts w:ascii="宋体" w:hAnsi="宋体" w:hint="eastAsia"/>
          <w:sz w:val="24"/>
        </w:rPr>
        <w:t>前往泰州市城东中心小学报名。</w:t>
      </w:r>
    </w:p>
    <w:p w:rsidR="00923A14" w:rsidRPr="00C71AA9" w:rsidRDefault="00923A14" w:rsidP="00923A14">
      <w:pPr>
        <w:spacing w:line="360" w:lineRule="auto"/>
        <w:ind w:left="241" w:hangingChars="100" w:hanging="241"/>
        <w:rPr>
          <w:rFonts w:ascii="宋体"/>
          <w:sz w:val="24"/>
        </w:rPr>
      </w:pPr>
      <w:r w:rsidRPr="00C71AA9">
        <w:rPr>
          <w:rFonts w:ascii="宋体" w:hAnsi="宋体"/>
          <w:b/>
          <w:sz w:val="24"/>
        </w:rPr>
        <w:t>3</w:t>
      </w:r>
      <w:r w:rsidRPr="00C71AA9">
        <w:rPr>
          <w:rFonts w:ascii="宋体" w:hAnsi="宋体" w:hint="eastAsia"/>
          <w:b/>
          <w:sz w:val="24"/>
        </w:rPr>
        <w:t>、答疑：</w:t>
      </w:r>
      <w:r w:rsidRPr="00C71AA9">
        <w:rPr>
          <w:rFonts w:ascii="宋体" w:hAnsi="宋体" w:hint="eastAsia"/>
          <w:sz w:val="24"/>
        </w:rPr>
        <w:t>本项目不集中答疑，投标人可于</w:t>
      </w:r>
      <w:r w:rsidRPr="00C71AA9">
        <w:rPr>
          <w:rFonts w:ascii="宋体" w:hAnsi="宋体"/>
          <w:sz w:val="24"/>
          <w:u w:val="single"/>
        </w:rPr>
        <w:t>2019</w:t>
      </w:r>
      <w:r w:rsidRPr="00C71AA9">
        <w:rPr>
          <w:rFonts w:ascii="宋体" w:hAnsi="宋体" w:cs="宋体" w:hint="eastAsia"/>
          <w:sz w:val="24"/>
          <w:u w:val="single"/>
        </w:rPr>
        <w:t>年</w:t>
      </w:r>
      <w:r w:rsidRPr="00C71AA9">
        <w:rPr>
          <w:rFonts w:ascii="宋体" w:hAnsi="宋体" w:hint="eastAsia"/>
          <w:sz w:val="24"/>
          <w:u w:val="single"/>
        </w:rPr>
        <w:t>8月</w:t>
      </w:r>
      <w:r w:rsidRPr="00C71AA9">
        <w:rPr>
          <w:rFonts w:ascii="宋体" w:hAnsi="宋体"/>
          <w:sz w:val="24"/>
          <w:u w:val="single"/>
        </w:rPr>
        <w:t>9</w:t>
      </w:r>
      <w:r w:rsidRPr="00C71AA9">
        <w:rPr>
          <w:rFonts w:ascii="宋体" w:hAnsi="宋体" w:hint="eastAsia"/>
          <w:sz w:val="24"/>
          <w:u w:val="single"/>
        </w:rPr>
        <w:t>日</w:t>
      </w:r>
      <w:r w:rsidRPr="00C71AA9">
        <w:rPr>
          <w:rFonts w:ascii="宋体" w:hAnsi="宋体"/>
          <w:sz w:val="24"/>
          <w:u w:val="single"/>
        </w:rPr>
        <w:t>12</w:t>
      </w:r>
      <w:r w:rsidRPr="00C71AA9">
        <w:rPr>
          <w:rFonts w:ascii="宋体" w:hAnsi="宋体" w:cs="宋体" w:hint="eastAsia"/>
          <w:sz w:val="24"/>
          <w:u w:val="single"/>
        </w:rPr>
        <w:t>时</w:t>
      </w:r>
      <w:r w:rsidRPr="00C71AA9">
        <w:rPr>
          <w:rFonts w:ascii="宋体" w:hAnsi="宋体" w:cs="宋体" w:hint="eastAsia"/>
          <w:sz w:val="24"/>
        </w:rPr>
        <w:t>前</w:t>
      </w:r>
      <w:r w:rsidRPr="00C71AA9">
        <w:rPr>
          <w:rFonts w:hint="eastAsia"/>
          <w:sz w:val="24"/>
        </w:rPr>
        <w:t>递交至招标人</w:t>
      </w:r>
      <w:r w:rsidRPr="00C71AA9">
        <w:rPr>
          <w:rFonts w:ascii="宋体" w:hAnsi="宋体" w:hint="eastAsia"/>
          <w:sz w:val="24"/>
        </w:rPr>
        <w:t>。</w:t>
      </w:r>
    </w:p>
    <w:p w:rsidR="00923A14" w:rsidRPr="00C71AA9" w:rsidRDefault="00923A14" w:rsidP="00923A14">
      <w:pPr>
        <w:spacing w:line="400" w:lineRule="exact"/>
        <w:ind w:leftChars="8" w:left="17"/>
        <w:rPr>
          <w:rFonts w:ascii="宋体"/>
          <w:sz w:val="24"/>
        </w:rPr>
      </w:pPr>
      <w:r w:rsidRPr="00C71AA9">
        <w:rPr>
          <w:rFonts w:ascii="宋体" w:hAnsi="宋体"/>
          <w:b/>
          <w:sz w:val="24"/>
        </w:rPr>
        <w:t>4</w:t>
      </w:r>
      <w:r w:rsidRPr="00C71AA9">
        <w:rPr>
          <w:rFonts w:ascii="宋体" w:hAnsi="宋体" w:hint="eastAsia"/>
          <w:b/>
          <w:sz w:val="24"/>
        </w:rPr>
        <w:t>、投标截止时间和开标时间</w:t>
      </w:r>
      <w:r w:rsidRPr="00C71AA9">
        <w:rPr>
          <w:rFonts w:ascii="宋体" w:hAnsi="宋体" w:hint="eastAsia"/>
          <w:sz w:val="24"/>
        </w:rPr>
        <w:t>：</w:t>
      </w:r>
      <w:r w:rsidRPr="00C71AA9">
        <w:rPr>
          <w:rFonts w:ascii="宋体" w:hAnsi="宋体"/>
          <w:sz w:val="24"/>
          <w:u w:val="single"/>
        </w:rPr>
        <w:t>2019</w:t>
      </w:r>
      <w:r w:rsidRPr="00C71AA9">
        <w:rPr>
          <w:rFonts w:ascii="宋体" w:hAnsi="宋体" w:cs="宋体" w:hint="eastAsia"/>
          <w:sz w:val="24"/>
          <w:u w:val="single"/>
        </w:rPr>
        <w:t>年</w:t>
      </w:r>
      <w:r w:rsidRPr="00C71AA9">
        <w:rPr>
          <w:rFonts w:ascii="宋体" w:hAnsi="宋体" w:hint="eastAsia"/>
          <w:sz w:val="24"/>
          <w:u w:val="single"/>
        </w:rPr>
        <w:t>8月</w:t>
      </w:r>
      <w:r w:rsidRPr="00C71AA9">
        <w:rPr>
          <w:rFonts w:ascii="宋体" w:hAnsi="宋体"/>
          <w:sz w:val="24"/>
          <w:u w:val="single"/>
        </w:rPr>
        <w:t>12</w:t>
      </w:r>
      <w:r w:rsidRPr="00C71AA9">
        <w:rPr>
          <w:rFonts w:ascii="宋体" w:hAnsi="宋体" w:hint="eastAsia"/>
          <w:sz w:val="24"/>
          <w:u w:val="single"/>
        </w:rPr>
        <w:t>日九</w:t>
      </w:r>
      <w:r w:rsidRPr="00C71AA9">
        <w:rPr>
          <w:rFonts w:ascii="宋体" w:hAnsi="宋体" w:cs="宋体" w:hint="eastAsia"/>
          <w:sz w:val="24"/>
          <w:u w:val="single"/>
        </w:rPr>
        <w:t>时半</w:t>
      </w:r>
      <w:r w:rsidRPr="00C71AA9">
        <w:rPr>
          <w:rFonts w:ascii="宋体" w:hAnsi="宋体" w:hint="eastAsia"/>
          <w:sz w:val="24"/>
        </w:rPr>
        <w:t>（北京时间），所有投标文件应于投标截止时间之前递交到泰州市海陵区教育局南一楼会议室（地点）</w:t>
      </w:r>
      <w:r w:rsidRPr="00C71AA9">
        <w:rPr>
          <w:rFonts w:hint="eastAsia"/>
          <w:sz w:val="24"/>
        </w:rPr>
        <w:t>，逾期递交的投标文件不予受理。</w:t>
      </w:r>
    </w:p>
    <w:p w:rsidR="00923A14" w:rsidRPr="00C71AA9" w:rsidRDefault="00923A14" w:rsidP="00923A14">
      <w:pPr>
        <w:spacing w:line="400" w:lineRule="exact"/>
        <w:rPr>
          <w:rFonts w:ascii="宋体"/>
          <w:sz w:val="24"/>
        </w:rPr>
      </w:pPr>
      <w:r w:rsidRPr="00C71AA9">
        <w:rPr>
          <w:rFonts w:ascii="宋体" w:hAnsi="宋体"/>
          <w:b/>
          <w:sz w:val="24"/>
        </w:rPr>
        <w:t>5</w:t>
      </w:r>
      <w:r w:rsidRPr="00C71AA9">
        <w:rPr>
          <w:rFonts w:ascii="宋体" w:hAnsi="宋体" w:hint="eastAsia"/>
          <w:b/>
          <w:sz w:val="24"/>
        </w:rPr>
        <w:t>、开标地点</w:t>
      </w:r>
      <w:r w:rsidRPr="00C71AA9">
        <w:rPr>
          <w:rFonts w:ascii="宋体" w:hAnsi="宋体" w:hint="eastAsia"/>
          <w:sz w:val="24"/>
        </w:rPr>
        <w:t>：泰州市海陵区教育局南一楼会议室（地点），届时请投标人的法人或经正式授权的代表出席开标大会。</w:t>
      </w:r>
    </w:p>
    <w:p w:rsidR="00923A14" w:rsidRPr="00C71AA9" w:rsidRDefault="00923A14" w:rsidP="00923A14">
      <w:pPr>
        <w:widowControl/>
        <w:spacing w:line="400" w:lineRule="exact"/>
        <w:jc w:val="left"/>
        <w:rPr>
          <w:rFonts w:ascii="宋体" w:hAnsi="宋体"/>
          <w:bCs/>
          <w:sz w:val="24"/>
        </w:rPr>
      </w:pPr>
      <w:r w:rsidRPr="00C71AA9">
        <w:rPr>
          <w:rFonts w:ascii="宋体" w:hAnsi="宋体" w:hint="eastAsia"/>
          <w:bCs/>
          <w:sz w:val="24"/>
        </w:rPr>
        <w:t>招标人名称：泰州市实验小学、泰州市城东中心小学</w:t>
      </w:r>
    </w:p>
    <w:p w:rsidR="00923A14" w:rsidRPr="00C71AA9" w:rsidRDefault="00923A14" w:rsidP="00923A14">
      <w:pPr>
        <w:widowControl/>
        <w:spacing w:line="400" w:lineRule="exact"/>
        <w:jc w:val="left"/>
        <w:rPr>
          <w:rFonts w:ascii="宋体" w:hAnsi="宋体"/>
          <w:bCs/>
          <w:sz w:val="24"/>
        </w:rPr>
      </w:pPr>
      <w:r w:rsidRPr="00C71AA9">
        <w:rPr>
          <w:rFonts w:ascii="宋体" w:hAnsi="宋体" w:hint="eastAsia"/>
          <w:bCs/>
          <w:sz w:val="24"/>
        </w:rPr>
        <w:t>地址：泰州市美好易居城东侧（泰州市实验小学东校区）</w:t>
      </w:r>
    </w:p>
    <w:p w:rsidR="00923A14" w:rsidRPr="00C71AA9" w:rsidRDefault="00923A14" w:rsidP="00923A14">
      <w:pPr>
        <w:widowControl/>
        <w:spacing w:line="400" w:lineRule="exact"/>
        <w:jc w:val="left"/>
        <w:rPr>
          <w:rFonts w:ascii="宋体" w:hAnsi="宋体"/>
          <w:bCs/>
          <w:sz w:val="24"/>
        </w:rPr>
      </w:pPr>
      <w:r w:rsidRPr="00C71AA9">
        <w:rPr>
          <w:rFonts w:ascii="宋体" w:hAnsi="宋体" w:hint="eastAsia"/>
          <w:bCs/>
          <w:sz w:val="24"/>
        </w:rPr>
        <w:t xml:space="preserve">      泰州市海陵区宫涵路1号（泰州市城东中心小学东校区）</w:t>
      </w:r>
    </w:p>
    <w:p w:rsidR="00923A14" w:rsidRPr="00C71AA9" w:rsidRDefault="00923A14" w:rsidP="00923A14">
      <w:pPr>
        <w:widowControl/>
        <w:spacing w:line="400" w:lineRule="exact"/>
        <w:jc w:val="left"/>
        <w:rPr>
          <w:rFonts w:ascii="宋体" w:hAnsi="宋体"/>
          <w:bCs/>
          <w:sz w:val="24"/>
        </w:rPr>
      </w:pPr>
      <w:r w:rsidRPr="00C71AA9">
        <w:rPr>
          <w:rFonts w:ascii="宋体" w:hAnsi="宋体" w:hint="eastAsia"/>
          <w:bCs/>
          <w:sz w:val="24"/>
        </w:rPr>
        <w:t>联系人：王家鹏（实小）      联系电话：13852601588</w:t>
      </w:r>
    </w:p>
    <w:p w:rsidR="00923A14" w:rsidRPr="00C71AA9" w:rsidRDefault="00923A14" w:rsidP="00923A14">
      <w:pPr>
        <w:widowControl/>
        <w:spacing w:line="400" w:lineRule="exact"/>
        <w:jc w:val="left"/>
        <w:rPr>
          <w:rFonts w:ascii="宋体"/>
          <w:bCs/>
          <w:sz w:val="24"/>
        </w:rPr>
      </w:pPr>
      <w:r w:rsidRPr="00C71AA9">
        <w:rPr>
          <w:rFonts w:ascii="宋体" w:hAnsi="宋体" w:hint="eastAsia"/>
          <w:bCs/>
          <w:sz w:val="24"/>
        </w:rPr>
        <w:t xml:space="preserve">        朱 建（城东）       联系电话：13401235220</w:t>
      </w:r>
    </w:p>
    <w:p w:rsidR="00923A14" w:rsidRPr="00C71AA9" w:rsidRDefault="00923A14" w:rsidP="00923A14">
      <w:pPr>
        <w:widowControl/>
        <w:spacing w:line="400" w:lineRule="exact"/>
        <w:jc w:val="left"/>
        <w:rPr>
          <w:rFonts w:ascii="宋体"/>
          <w:sz w:val="24"/>
        </w:rPr>
      </w:pPr>
      <w:r w:rsidRPr="00C71AA9">
        <w:rPr>
          <w:rFonts w:ascii="宋体" w:hAnsi="宋体" w:hint="eastAsia"/>
          <w:bCs/>
          <w:sz w:val="24"/>
        </w:rPr>
        <w:t>招投标监督单位：</w:t>
      </w:r>
      <w:r w:rsidRPr="00C71AA9">
        <w:rPr>
          <w:rFonts w:ascii="宋体" w:hAnsi="宋体" w:hint="eastAsia"/>
          <w:sz w:val="24"/>
        </w:rPr>
        <w:t>泰州市海陵区教育局</w:t>
      </w:r>
    </w:p>
    <w:p w:rsidR="00DE3DBA" w:rsidRDefault="00923A14" w:rsidP="00923A14">
      <w:pPr>
        <w:rPr>
          <w:rFonts w:ascii="宋体" w:hAnsi="宋体"/>
          <w:sz w:val="24"/>
        </w:rPr>
      </w:pPr>
      <w:r w:rsidRPr="00C71AA9">
        <w:rPr>
          <w:rFonts w:ascii="宋体" w:hAnsi="宋体" w:hint="eastAsia"/>
          <w:bCs/>
          <w:sz w:val="24"/>
        </w:rPr>
        <w:t>监督单位电话：</w:t>
      </w:r>
      <w:r w:rsidRPr="00C71AA9">
        <w:rPr>
          <w:rFonts w:ascii="宋体" w:hAnsi="宋体"/>
          <w:sz w:val="24"/>
        </w:rPr>
        <w:t>0523-86998280</w:t>
      </w:r>
    </w:p>
    <w:p w:rsidR="006E7B3A" w:rsidRDefault="006E7B3A" w:rsidP="00923A14">
      <w:pPr>
        <w:rPr>
          <w:rFonts w:ascii="宋体" w:hAnsi="宋体"/>
          <w:sz w:val="24"/>
        </w:rPr>
      </w:pPr>
    </w:p>
    <w:p w:rsidR="006E7B3A" w:rsidRDefault="006E7B3A" w:rsidP="00923A14">
      <w:pPr>
        <w:rPr>
          <w:rFonts w:ascii="宋体" w:hAnsi="宋体"/>
          <w:sz w:val="24"/>
        </w:rPr>
      </w:pPr>
    </w:p>
    <w:p w:rsidR="006E7B3A" w:rsidRDefault="006E7B3A" w:rsidP="00923A14">
      <w:pPr>
        <w:rPr>
          <w:rFonts w:ascii="宋体" w:hAnsi="宋体"/>
          <w:sz w:val="24"/>
        </w:rPr>
      </w:pPr>
    </w:p>
    <w:p w:rsidR="006E7B3A" w:rsidRDefault="006E7B3A" w:rsidP="00923A14">
      <w:pPr>
        <w:rPr>
          <w:rFonts w:ascii="宋体" w:hAnsi="宋体"/>
          <w:sz w:val="24"/>
        </w:rPr>
      </w:pPr>
    </w:p>
    <w:p w:rsidR="006E7B3A" w:rsidRDefault="006E7B3A" w:rsidP="00923A14">
      <w:pPr>
        <w:rPr>
          <w:rFonts w:ascii="宋体" w:hAnsi="宋体"/>
          <w:sz w:val="24"/>
        </w:rPr>
      </w:pPr>
    </w:p>
    <w:p w:rsidR="006E7B3A" w:rsidRDefault="006E7B3A" w:rsidP="00923A14">
      <w:pPr>
        <w:rPr>
          <w:rFonts w:ascii="宋体" w:hAnsi="宋体"/>
          <w:sz w:val="24"/>
        </w:rPr>
      </w:pPr>
    </w:p>
    <w:p w:rsidR="006E7B3A" w:rsidRDefault="006E7B3A" w:rsidP="00923A14">
      <w:pPr>
        <w:rPr>
          <w:rFonts w:ascii="宋体" w:hAnsi="宋体"/>
          <w:sz w:val="24"/>
        </w:rPr>
      </w:pPr>
    </w:p>
    <w:p w:rsidR="006E7B3A" w:rsidRPr="00C71AA9" w:rsidRDefault="006E7B3A" w:rsidP="006E7B3A">
      <w:pPr>
        <w:spacing w:line="400" w:lineRule="exact"/>
        <w:rPr>
          <w:highlight w:val="yellow"/>
        </w:rPr>
      </w:pPr>
      <w:bookmarkStart w:id="2" w:name="_Toc15825876"/>
      <w:r w:rsidRPr="00C71AA9">
        <w:rPr>
          <w:rFonts w:hint="eastAsia"/>
          <w:bCs/>
          <w:sz w:val="36"/>
          <w:szCs w:val="36"/>
        </w:rPr>
        <w:t>投标须知</w:t>
      </w:r>
      <w:bookmarkEnd w:id="2"/>
      <w:r w:rsidRPr="00C71AA9">
        <w:rPr>
          <w:rFonts w:hint="eastAsia"/>
          <w:bCs/>
          <w:sz w:val="36"/>
          <w:szCs w:val="36"/>
        </w:rPr>
        <w:t xml:space="preserve"> </w:t>
      </w:r>
    </w:p>
    <w:p w:rsidR="006E7B3A" w:rsidRPr="00C71AA9" w:rsidRDefault="006E7B3A" w:rsidP="006E7B3A">
      <w:pPr>
        <w:pStyle w:val="2"/>
        <w:spacing w:before="0" w:after="0" w:line="240" w:lineRule="auto"/>
        <w:rPr>
          <w:sz w:val="22"/>
        </w:rPr>
      </w:pPr>
      <w:r w:rsidRPr="00C71AA9">
        <w:rPr>
          <w:rFonts w:hint="eastAsia"/>
          <w:sz w:val="28"/>
        </w:rPr>
        <w:t>投标须知前附表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992"/>
        <w:gridCol w:w="6959"/>
      </w:tblGrid>
      <w:tr w:rsidR="006E7B3A" w:rsidRPr="00C71AA9" w:rsidTr="002F4071">
        <w:trPr>
          <w:trHeight w:val="7"/>
          <w:jc w:val="center"/>
        </w:trPr>
        <w:tc>
          <w:tcPr>
            <w:tcW w:w="984" w:type="dxa"/>
            <w:vAlign w:val="center"/>
          </w:tcPr>
          <w:p w:rsidR="006E7B3A" w:rsidRPr="00C71AA9" w:rsidRDefault="006E7B3A" w:rsidP="002F4071">
            <w:pPr>
              <w:pStyle w:val="a6"/>
              <w:spacing w:line="340" w:lineRule="exact"/>
              <w:ind w:left="29" w:rightChars="-323" w:right="-678" w:firstLineChars="0" w:firstLine="0"/>
              <w:rPr>
                <w:b/>
                <w:szCs w:val="21"/>
              </w:rPr>
            </w:pPr>
            <w:r w:rsidRPr="00C71AA9">
              <w:rPr>
                <w:b/>
                <w:szCs w:val="21"/>
              </w:rPr>
              <w:t>条款号</w:t>
            </w:r>
          </w:p>
        </w:tc>
        <w:tc>
          <w:tcPr>
            <w:tcW w:w="1992" w:type="dxa"/>
            <w:vAlign w:val="center"/>
          </w:tcPr>
          <w:p w:rsidR="006E7B3A" w:rsidRPr="00C71AA9" w:rsidRDefault="006E7B3A" w:rsidP="002F4071">
            <w:pPr>
              <w:spacing w:line="340" w:lineRule="exact"/>
              <w:rPr>
                <w:b/>
                <w:szCs w:val="21"/>
              </w:rPr>
            </w:pPr>
            <w:r w:rsidRPr="00C71AA9">
              <w:rPr>
                <w:b/>
                <w:szCs w:val="21"/>
              </w:rPr>
              <w:t>条</w:t>
            </w:r>
            <w:r w:rsidRPr="00C71AA9">
              <w:rPr>
                <w:b/>
                <w:szCs w:val="21"/>
              </w:rPr>
              <w:t xml:space="preserve"> </w:t>
            </w:r>
            <w:r w:rsidRPr="00C71AA9">
              <w:rPr>
                <w:b/>
                <w:szCs w:val="21"/>
              </w:rPr>
              <w:t>款</w:t>
            </w:r>
            <w:r w:rsidRPr="00C71AA9">
              <w:rPr>
                <w:b/>
                <w:szCs w:val="21"/>
              </w:rPr>
              <w:t xml:space="preserve"> </w:t>
            </w:r>
            <w:r w:rsidRPr="00C71AA9">
              <w:rPr>
                <w:b/>
                <w:szCs w:val="21"/>
              </w:rPr>
              <w:t>名</w:t>
            </w:r>
            <w:r w:rsidRPr="00C71AA9">
              <w:rPr>
                <w:b/>
                <w:szCs w:val="21"/>
              </w:rPr>
              <w:t xml:space="preserve"> </w:t>
            </w:r>
            <w:r w:rsidRPr="00C71AA9">
              <w:rPr>
                <w:b/>
                <w:szCs w:val="21"/>
              </w:rPr>
              <w:t>称</w:t>
            </w:r>
          </w:p>
        </w:tc>
        <w:tc>
          <w:tcPr>
            <w:tcW w:w="6959" w:type="dxa"/>
            <w:vAlign w:val="center"/>
          </w:tcPr>
          <w:p w:rsidR="006E7B3A" w:rsidRPr="00C71AA9" w:rsidRDefault="006E7B3A" w:rsidP="002F4071">
            <w:pPr>
              <w:spacing w:line="340" w:lineRule="exact"/>
              <w:jc w:val="center"/>
              <w:rPr>
                <w:b/>
                <w:szCs w:val="21"/>
              </w:rPr>
            </w:pPr>
            <w:r w:rsidRPr="00C71AA9">
              <w:rPr>
                <w:b/>
                <w:szCs w:val="21"/>
              </w:rPr>
              <w:t>编</w:t>
            </w:r>
            <w:r w:rsidRPr="00C71AA9">
              <w:rPr>
                <w:b/>
                <w:szCs w:val="21"/>
              </w:rPr>
              <w:t xml:space="preserve">  </w:t>
            </w:r>
            <w:r w:rsidRPr="00C71AA9">
              <w:rPr>
                <w:b/>
                <w:szCs w:val="21"/>
              </w:rPr>
              <w:t>列</w:t>
            </w:r>
            <w:r w:rsidRPr="00C71AA9">
              <w:rPr>
                <w:b/>
                <w:szCs w:val="21"/>
              </w:rPr>
              <w:t xml:space="preserve">  </w:t>
            </w:r>
            <w:r w:rsidRPr="00C71AA9">
              <w:rPr>
                <w:b/>
                <w:szCs w:val="21"/>
              </w:rPr>
              <w:t>内</w:t>
            </w:r>
            <w:r w:rsidRPr="00C71AA9">
              <w:rPr>
                <w:b/>
                <w:szCs w:val="21"/>
              </w:rPr>
              <w:t xml:space="preserve">  </w:t>
            </w:r>
            <w:r w:rsidRPr="00C71AA9">
              <w:rPr>
                <w:b/>
                <w:szCs w:val="21"/>
              </w:rPr>
              <w:t>容</w:t>
            </w:r>
          </w:p>
        </w:tc>
      </w:tr>
      <w:tr w:rsidR="006E7B3A" w:rsidRPr="00C71AA9" w:rsidTr="002F4071">
        <w:trPr>
          <w:trHeight w:val="443"/>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招标人</w:t>
            </w:r>
          </w:p>
        </w:tc>
        <w:tc>
          <w:tcPr>
            <w:tcW w:w="6959" w:type="dxa"/>
            <w:vAlign w:val="center"/>
          </w:tcPr>
          <w:p w:rsidR="006E7B3A" w:rsidRPr="00C71AA9" w:rsidRDefault="006E7B3A" w:rsidP="002F4071">
            <w:pPr>
              <w:rPr>
                <w:szCs w:val="21"/>
              </w:rPr>
            </w:pPr>
            <w:r w:rsidRPr="00C71AA9">
              <w:rPr>
                <w:rFonts w:hint="eastAsia"/>
                <w:szCs w:val="21"/>
              </w:rPr>
              <w:t>招标人名称：泰州市实验小学、泰州市城东中心小学</w:t>
            </w:r>
          </w:p>
          <w:p w:rsidR="006E7B3A" w:rsidRPr="00C71AA9" w:rsidRDefault="006E7B3A" w:rsidP="002F4071">
            <w:pPr>
              <w:rPr>
                <w:szCs w:val="21"/>
              </w:rPr>
            </w:pPr>
            <w:r w:rsidRPr="00C71AA9">
              <w:rPr>
                <w:rFonts w:hint="eastAsia"/>
                <w:szCs w:val="21"/>
              </w:rPr>
              <w:t>地址：泰州市美好易居城东侧（泰州市实验小学东校区）</w:t>
            </w:r>
          </w:p>
          <w:p w:rsidR="006E7B3A" w:rsidRPr="00C71AA9" w:rsidRDefault="006E7B3A" w:rsidP="002F4071">
            <w:pPr>
              <w:rPr>
                <w:szCs w:val="21"/>
              </w:rPr>
            </w:pPr>
            <w:r w:rsidRPr="00C71AA9">
              <w:rPr>
                <w:rFonts w:hint="eastAsia"/>
                <w:szCs w:val="21"/>
              </w:rPr>
              <w:t xml:space="preserve">      </w:t>
            </w:r>
            <w:r w:rsidRPr="00C71AA9">
              <w:rPr>
                <w:rFonts w:hint="eastAsia"/>
                <w:szCs w:val="21"/>
              </w:rPr>
              <w:t>泰州市海陵区宫涵路</w:t>
            </w:r>
            <w:r w:rsidRPr="00C71AA9">
              <w:rPr>
                <w:rFonts w:hint="eastAsia"/>
                <w:szCs w:val="21"/>
              </w:rPr>
              <w:t>1</w:t>
            </w:r>
            <w:r w:rsidRPr="00C71AA9">
              <w:rPr>
                <w:rFonts w:hint="eastAsia"/>
                <w:szCs w:val="21"/>
              </w:rPr>
              <w:t>号（泰州市城东中心小学东校区）</w:t>
            </w:r>
          </w:p>
          <w:p w:rsidR="006E7B3A" w:rsidRPr="00C71AA9" w:rsidRDefault="006E7B3A" w:rsidP="002F4071">
            <w:pPr>
              <w:rPr>
                <w:szCs w:val="21"/>
              </w:rPr>
            </w:pPr>
            <w:r w:rsidRPr="00C71AA9">
              <w:rPr>
                <w:rFonts w:hint="eastAsia"/>
                <w:szCs w:val="21"/>
              </w:rPr>
              <w:t>联系人：王家鹏（实小）</w:t>
            </w:r>
            <w:r w:rsidRPr="00C71AA9">
              <w:rPr>
                <w:rFonts w:hint="eastAsia"/>
                <w:szCs w:val="21"/>
              </w:rPr>
              <w:t xml:space="preserve">      </w:t>
            </w:r>
            <w:r w:rsidRPr="00C71AA9">
              <w:rPr>
                <w:rFonts w:hint="eastAsia"/>
                <w:szCs w:val="21"/>
              </w:rPr>
              <w:t>联系电话：</w:t>
            </w:r>
            <w:r w:rsidRPr="00C71AA9">
              <w:rPr>
                <w:rFonts w:hint="eastAsia"/>
                <w:szCs w:val="21"/>
              </w:rPr>
              <w:t>13852601588</w:t>
            </w:r>
          </w:p>
          <w:p w:rsidR="006E7B3A" w:rsidRPr="00C71AA9" w:rsidRDefault="006E7B3A" w:rsidP="002F4071">
            <w:pPr>
              <w:rPr>
                <w:szCs w:val="21"/>
              </w:rPr>
            </w:pPr>
            <w:r w:rsidRPr="00C71AA9">
              <w:rPr>
                <w:rFonts w:hint="eastAsia"/>
                <w:szCs w:val="21"/>
              </w:rPr>
              <w:t xml:space="preserve">        </w:t>
            </w:r>
            <w:r w:rsidRPr="00C71AA9">
              <w:rPr>
                <w:rFonts w:hint="eastAsia"/>
                <w:szCs w:val="21"/>
              </w:rPr>
              <w:t>朱</w:t>
            </w:r>
            <w:r w:rsidRPr="00C71AA9">
              <w:rPr>
                <w:rFonts w:hint="eastAsia"/>
                <w:szCs w:val="21"/>
              </w:rPr>
              <w:t xml:space="preserve"> </w:t>
            </w:r>
            <w:r w:rsidRPr="00C71AA9">
              <w:rPr>
                <w:rFonts w:hint="eastAsia"/>
                <w:szCs w:val="21"/>
              </w:rPr>
              <w:t>建（城东）</w:t>
            </w:r>
            <w:r w:rsidRPr="00C71AA9">
              <w:rPr>
                <w:rFonts w:hint="eastAsia"/>
                <w:szCs w:val="21"/>
              </w:rPr>
              <w:t xml:space="preserve">       </w:t>
            </w:r>
            <w:r w:rsidRPr="00C71AA9">
              <w:rPr>
                <w:rFonts w:hint="eastAsia"/>
                <w:szCs w:val="21"/>
              </w:rPr>
              <w:t>联系电话：</w:t>
            </w:r>
            <w:r w:rsidRPr="00C71AA9">
              <w:rPr>
                <w:rFonts w:hint="eastAsia"/>
                <w:szCs w:val="21"/>
              </w:rPr>
              <w:t>13401235220</w:t>
            </w:r>
          </w:p>
        </w:tc>
      </w:tr>
      <w:tr w:rsidR="006E7B3A" w:rsidRPr="00C71AA9" w:rsidTr="002F4071">
        <w:trPr>
          <w:trHeight w:val="1298"/>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rFonts w:hint="eastAsia"/>
                <w:szCs w:val="21"/>
              </w:rPr>
              <w:t>建议品牌</w:t>
            </w:r>
          </w:p>
        </w:tc>
        <w:tc>
          <w:tcPr>
            <w:tcW w:w="6959" w:type="dxa"/>
            <w:vAlign w:val="center"/>
          </w:tcPr>
          <w:p w:rsidR="006E7B3A" w:rsidRPr="00C71AA9" w:rsidRDefault="006E7B3A" w:rsidP="002F4071">
            <w:pPr>
              <w:rPr>
                <w:szCs w:val="21"/>
              </w:rPr>
            </w:pPr>
            <w:r w:rsidRPr="00C71AA9">
              <w:rPr>
                <w:rFonts w:hint="eastAsia"/>
                <w:szCs w:val="21"/>
              </w:rPr>
              <w:t>通力、施塔德、巨立、西尼、日立、迅达（欢迎其他品牌电梯参与投标）</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firstLineChars="200" w:firstLine="420"/>
              <w:rPr>
                <w:szCs w:val="21"/>
              </w:rPr>
            </w:pPr>
            <w:r w:rsidRPr="00C71AA9">
              <w:rPr>
                <w:szCs w:val="21"/>
              </w:rPr>
              <w:t>项目名称</w:t>
            </w:r>
          </w:p>
        </w:tc>
        <w:tc>
          <w:tcPr>
            <w:tcW w:w="6959" w:type="dxa"/>
            <w:vAlign w:val="center"/>
          </w:tcPr>
          <w:p w:rsidR="006E7B3A" w:rsidRPr="00C71AA9" w:rsidRDefault="006E7B3A" w:rsidP="002F4071">
            <w:pPr>
              <w:rPr>
                <w:szCs w:val="21"/>
              </w:rPr>
            </w:pPr>
            <w:r w:rsidRPr="00C71AA9">
              <w:rPr>
                <w:rFonts w:hint="eastAsia"/>
                <w:szCs w:val="21"/>
              </w:rPr>
              <w:t>泰州市海陵区教育系统电梯设备采购及安装项目</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firstLineChars="200" w:firstLine="420"/>
              <w:rPr>
                <w:szCs w:val="21"/>
              </w:rPr>
            </w:pPr>
            <w:r w:rsidRPr="00C71AA9">
              <w:rPr>
                <w:szCs w:val="21"/>
              </w:rPr>
              <w:t>建设地点</w:t>
            </w:r>
          </w:p>
        </w:tc>
        <w:tc>
          <w:tcPr>
            <w:tcW w:w="6959" w:type="dxa"/>
            <w:vAlign w:val="center"/>
          </w:tcPr>
          <w:p w:rsidR="006E7B3A" w:rsidRPr="00C71AA9" w:rsidRDefault="006E7B3A" w:rsidP="002F4071">
            <w:pPr>
              <w:rPr>
                <w:szCs w:val="21"/>
              </w:rPr>
            </w:pPr>
            <w:r w:rsidRPr="00C71AA9">
              <w:rPr>
                <w:rFonts w:hint="eastAsia"/>
                <w:szCs w:val="21"/>
              </w:rPr>
              <w:t>泰州市美好易居城东侧（泰州市实验小学东校区）</w:t>
            </w:r>
          </w:p>
          <w:p w:rsidR="006E7B3A" w:rsidRPr="00C71AA9" w:rsidRDefault="006E7B3A" w:rsidP="002F4071">
            <w:pPr>
              <w:rPr>
                <w:szCs w:val="21"/>
              </w:rPr>
            </w:pPr>
            <w:r w:rsidRPr="00C71AA9">
              <w:rPr>
                <w:rFonts w:hint="eastAsia"/>
                <w:szCs w:val="21"/>
              </w:rPr>
              <w:t>泰州市海陵区宫涵路</w:t>
            </w:r>
            <w:r w:rsidRPr="00C71AA9">
              <w:rPr>
                <w:rFonts w:hint="eastAsia"/>
                <w:szCs w:val="21"/>
              </w:rPr>
              <w:t>1</w:t>
            </w:r>
            <w:r w:rsidRPr="00C71AA9">
              <w:rPr>
                <w:rFonts w:hint="eastAsia"/>
                <w:szCs w:val="21"/>
              </w:rPr>
              <w:t>号（泰州市城东中心小学东校区）</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资金来源</w:t>
            </w:r>
          </w:p>
        </w:tc>
        <w:tc>
          <w:tcPr>
            <w:tcW w:w="6959" w:type="dxa"/>
            <w:vAlign w:val="center"/>
          </w:tcPr>
          <w:p w:rsidR="006E7B3A" w:rsidRPr="00C71AA9" w:rsidRDefault="006E7B3A" w:rsidP="002F4071">
            <w:pPr>
              <w:rPr>
                <w:szCs w:val="21"/>
              </w:rPr>
            </w:pPr>
            <w:r w:rsidRPr="00C71AA9">
              <w:rPr>
                <w:rFonts w:hint="eastAsia"/>
                <w:szCs w:val="21"/>
              </w:rPr>
              <w:t>财政划拨</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rFonts w:hint="eastAsia"/>
                <w:szCs w:val="21"/>
              </w:rPr>
              <w:t>出资比例</w:t>
            </w:r>
          </w:p>
        </w:tc>
        <w:tc>
          <w:tcPr>
            <w:tcW w:w="6959" w:type="dxa"/>
            <w:vAlign w:val="center"/>
          </w:tcPr>
          <w:p w:rsidR="006E7B3A" w:rsidRPr="00C71AA9" w:rsidRDefault="006E7B3A" w:rsidP="002F4071">
            <w:pPr>
              <w:rPr>
                <w:szCs w:val="21"/>
              </w:rPr>
            </w:pPr>
            <w:r w:rsidRPr="00C71AA9">
              <w:rPr>
                <w:rFonts w:hint="eastAsia"/>
                <w:szCs w:val="21"/>
              </w:rPr>
              <w:t>100%</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资金落实情况</w:t>
            </w:r>
          </w:p>
        </w:tc>
        <w:tc>
          <w:tcPr>
            <w:tcW w:w="6959" w:type="dxa"/>
            <w:vAlign w:val="center"/>
          </w:tcPr>
          <w:p w:rsidR="006E7B3A" w:rsidRPr="00C71AA9" w:rsidRDefault="006E7B3A" w:rsidP="002F4071">
            <w:pPr>
              <w:rPr>
                <w:szCs w:val="21"/>
              </w:rPr>
            </w:pPr>
            <w:r w:rsidRPr="00C71AA9">
              <w:rPr>
                <w:szCs w:val="21"/>
              </w:rPr>
              <w:t>已落实</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招标范围</w:t>
            </w:r>
          </w:p>
        </w:tc>
        <w:tc>
          <w:tcPr>
            <w:tcW w:w="6959" w:type="dxa"/>
            <w:vAlign w:val="center"/>
          </w:tcPr>
          <w:p w:rsidR="006E7B3A" w:rsidRPr="00C71AA9" w:rsidRDefault="006E7B3A" w:rsidP="002F4071">
            <w:pPr>
              <w:rPr>
                <w:szCs w:val="21"/>
              </w:rPr>
            </w:pPr>
            <w:r w:rsidRPr="00C71AA9">
              <w:rPr>
                <w:szCs w:val="21"/>
              </w:rPr>
              <w:t>招标范围详见公告。</w:t>
            </w:r>
          </w:p>
        </w:tc>
      </w:tr>
      <w:tr w:rsidR="006E7B3A" w:rsidRPr="00C71AA9" w:rsidTr="002F4071">
        <w:trPr>
          <w:trHeight w:val="448"/>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计划工期</w:t>
            </w:r>
          </w:p>
        </w:tc>
        <w:tc>
          <w:tcPr>
            <w:tcW w:w="6959" w:type="dxa"/>
            <w:vAlign w:val="center"/>
          </w:tcPr>
          <w:p w:rsidR="006E7B3A" w:rsidRPr="00C71AA9" w:rsidRDefault="006E7B3A" w:rsidP="002F4071">
            <w:pPr>
              <w:rPr>
                <w:szCs w:val="21"/>
              </w:rPr>
            </w:pPr>
            <w:r w:rsidRPr="00C71AA9">
              <w:rPr>
                <w:rFonts w:ascii="宋体" w:hAnsi="宋体" w:hint="eastAsia"/>
                <w:szCs w:val="21"/>
              </w:rPr>
              <w:t>工期</w:t>
            </w:r>
            <w:r w:rsidRPr="00C71AA9">
              <w:rPr>
                <w:rFonts w:hint="eastAsia"/>
                <w:szCs w:val="21"/>
              </w:rPr>
              <w:t xml:space="preserve"> </w:t>
            </w:r>
            <w:r w:rsidRPr="00C71AA9">
              <w:rPr>
                <w:rFonts w:hint="eastAsia"/>
                <w:szCs w:val="21"/>
                <w:u w:val="single"/>
              </w:rPr>
              <w:t xml:space="preserve"> 20  </w:t>
            </w:r>
            <w:r w:rsidRPr="00C71AA9">
              <w:rPr>
                <w:rFonts w:hint="eastAsia"/>
                <w:szCs w:val="21"/>
              </w:rPr>
              <w:t>日历天，在接到招标人通知后</w:t>
            </w:r>
            <w:r w:rsidRPr="00C71AA9">
              <w:rPr>
                <w:rFonts w:hint="eastAsia"/>
                <w:szCs w:val="21"/>
              </w:rPr>
              <w:t xml:space="preserve"> </w:t>
            </w:r>
            <w:r w:rsidRPr="00C71AA9">
              <w:rPr>
                <w:rFonts w:hint="eastAsia"/>
                <w:szCs w:val="21"/>
                <w:u w:val="single"/>
              </w:rPr>
              <w:t xml:space="preserve"> 10 </w:t>
            </w:r>
            <w:r w:rsidRPr="00C71AA9">
              <w:rPr>
                <w:rFonts w:hint="eastAsia"/>
                <w:szCs w:val="21"/>
              </w:rPr>
              <w:t>日历天内完成供货，供货完成后接招标人通知进场</w:t>
            </w:r>
            <w:r w:rsidRPr="00C71AA9">
              <w:rPr>
                <w:rFonts w:hint="eastAsia"/>
                <w:szCs w:val="21"/>
              </w:rPr>
              <w:t xml:space="preserve">  </w:t>
            </w:r>
            <w:r w:rsidRPr="00C71AA9">
              <w:rPr>
                <w:rFonts w:hint="eastAsia"/>
                <w:szCs w:val="21"/>
                <w:u w:val="single"/>
              </w:rPr>
              <w:t>10</w:t>
            </w:r>
            <w:r w:rsidRPr="00C71AA9">
              <w:rPr>
                <w:rFonts w:hint="eastAsia"/>
                <w:szCs w:val="21"/>
              </w:rPr>
              <w:t xml:space="preserve">  </w:t>
            </w:r>
            <w:r w:rsidRPr="00C71AA9">
              <w:rPr>
                <w:rFonts w:hint="eastAsia"/>
                <w:szCs w:val="21"/>
              </w:rPr>
              <w:t>日历天内完成安装、调试及验收，并配合其他相关单位进度。注：具体时间以招标人书面通知为准。</w:t>
            </w:r>
            <w:r w:rsidRPr="00C71AA9">
              <w:rPr>
                <w:rFonts w:hint="eastAsia"/>
                <w:szCs w:val="21"/>
              </w:rPr>
              <w:t xml:space="preserve">  </w:t>
            </w:r>
            <w:r w:rsidRPr="00C71AA9">
              <w:rPr>
                <w:rFonts w:ascii="宋体" w:hAnsi="宋体" w:hint="eastAsia"/>
                <w:szCs w:val="21"/>
              </w:rPr>
              <w:t xml:space="preserve"> </w:t>
            </w:r>
            <w:r w:rsidRPr="00C71AA9">
              <w:rPr>
                <w:rFonts w:ascii="宋体" w:hAnsi="宋体" w:cs="宋体" w:hint="eastAsia"/>
                <w:szCs w:val="21"/>
              </w:rPr>
              <w:t xml:space="preserve"> </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质量保证期</w:t>
            </w:r>
          </w:p>
        </w:tc>
        <w:tc>
          <w:tcPr>
            <w:tcW w:w="6959" w:type="dxa"/>
            <w:vAlign w:val="center"/>
          </w:tcPr>
          <w:p w:rsidR="006E7B3A" w:rsidRPr="00C71AA9" w:rsidRDefault="006E7B3A" w:rsidP="002F4071">
            <w:pPr>
              <w:rPr>
                <w:szCs w:val="21"/>
              </w:rPr>
            </w:pPr>
            <w:r w:rsidRPr="00C71AA9">
              <w:rPr>
                <w:szCs w:val="21"/>
              </w:rPr>
              <w:t>36</w:t>
            </w:r>
            <w:r w:rsidRPr="00C71AA9">
              <w:rPr>
                <w:szCs w:val="21"/>
              </w:rPr>
              <w:t>个月，时间从验收合格并办理移交手续次日起算。</w:t>
            </w:r>
          </w:p>
        </w:tc>
      </w:tr>
      <w:tr w:rsidR="006E7B3A" w:rsidRPr="00C71AA9" w:rsidTr="002F4071">
        <w:trPr>
          <w:trHeight w:val="383"/>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rFonts w:ascii="宋体" w:hAnsi="宋体"/>
                <w:szCs w:val="21"/>
              </w:rPr>
              <w:t>质量要求</w:t>
            </w:r>
          </w:p>
        </w:tc>
        <w:tc>
          <w:tcPr>
            <w:tcW w:w="6959" w:type="dxa"/>
            <w:vAlign w:val="center"/>
          </w:tcPr>
          <w:p w:rsidR="006E7B3A" w:rsidRPr="00C71AA9" w:rsidRDefault="006E7B3A" w:rsidP="002F4071">
            <w:pPr>
              <w:autoSpaceDE w:val="0"/>
              <w:autoSpaceDN w:val="0"/>
              <w:adjustRightInd w:val="0"/>
              <w:snapToGrid w:val="0"/>
              <w:rPr>
                <w:szCs w:val="21"/>
              </w:rPr>
            </w:pPr>
            <w:r w:rsidRPr="00C71AA9">
              <w:rPr>
                <w:rFonts w:hint="eastAsia"/>
                <w:szCs w:val="21"/>
              </w:rPr>
              <w:t>合格。</w:t>
            </w:r>
          </w:p>
        </w:tc>
      </w:tr>
      <w:tr w:rsidR="006E7B3A" w:rsidRPr="00C71AA9" w:rsidTr="002F4071">
        <w:trPr>
          <w:trHeight w:val="489"/>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投标人资质条件、能力和信誉</w:t>
            </w:r>
          </w:p>
        </w:tc>
        <w:tc>
          <w:tcPr>
            <w:tcW w:w="6959" w:type="dxa"/>
            <w:vAlign w:val="center"/>
          </w:tcPr>
          <w:p w:rsidR="006E7B3A" w:rsidRPr="00C71AA9" w:rsidRDefault="006E7B3A" w:rsidP="002F4071">
            <w:pPr>
              <w:pStyle w:val="31"/>
              <w:topLinePunct/>
              <w:spacing w:after="0"/>
              <w:rPr>
                <w:sz w:val="21"/>
                <w:szCs w:val="21"/>
              </w:rPr>
            </w:pPr>
            <w:r w:rsidRPr="00C71AA9">
              <w:rPr>
                <w:sz w:val="21"/>
                <w:szCs w:val="21"/>
              </w:rPr>
              <w:t>详见招标公告</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b/>
                <w:szCs w:val="21"/>
              </w:rPr>
            </w:pPr>
            <w:r w:rsidRPr="00C71AA9">
              <w:t>是否接受联合体</w:t>
            </w:r>
          </w:p>
        </w:tc>
        <w:tc>
          <w:tcPr>
            <w:tcW w:w="6959" w:type="dxa"/>
            <w:vAlign w:val="center"/>
          </w:tcPr>
          <w:p w:rsidR="006E7B3A" w:rsidRPr="00C71AA9" w:rsidRDefault="006E7B3A" w:rsidP="002F4071">
            <w:pPr>
              <w:tabs>
                <w:tab w:val="left" w:pos="1560"/>
              </w:tabs>
              <w:rPr>
                <w:szCs w:val="21"/>
              </w:rPr>
            </w:pPr>
            <w:r w:rsidRPr="00C71AA9">
              <w:t>本次投标</w:t>
            </w:r>
            <w:r w:rsidRPr="00C71AA9">
              <w:rPr>
                <w:rFonts w:hint="eastAsia"/>
              </w:rPr>
              <w:t>不</w:t>
            </w:r>
            <w:r w:rsidRPr="00C71AA9">
              <w:t>接受联合体投标</w:t>
            </w:r>
          </w:p>
        </w:tc>
      </w:tr>
      <w:tr w:rsidR="006E7B3A" w:rsidRPr="00C71AA9" w:rsidTr="002F4071">
        <w:trPr>
          <w:trHeight w:val="319"/>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踏勘现场</w:t>
            </w:r>
          </w:p>
        </w:tc>
        <w:tc>
          <w:tcPr>
            <w:tcW w:w="6959" w:type="dxa"/>
            <w:vAlign w:val="center"/>
          </w:tcPr>
          <w:p w:rsidR="006E7B3A" w:rsidRPr="00C71AA9" w:rsidRDefault="006E7B3A" w:rsidP="002F4071">
            <w:pPr>
              <w:rPr>
                <w:szCs w:val="21"/>
              </w:rPr>
            </w:pPr>
            <w:r w:rsidRPr="00C71AA9">
              <w:rPr>
                <w:szCs w:val="21"/>
              </w:rPr>
              <w:t>组织</w:t>
            </w:r>
            <w:r w:rsidRPr="00C71AA9">
              <w:rPr>
                <w:rFonts w:hint="eastAsia"/>
                <w:szCs w:val="21"/>
              </w:rPr>
              <w:t>（</w:t>
            </w:r>
            <w:r w:rsidRPr="00C71AA9">
              <w:rPr>
                <w:szCs w:val="21"/>
              </w:rPr>
              <w:t>请投标人在</w:t>
            </w:r>
            <w:r w:rsidRPr="00C71AA9">
              <w:rPr>
                <w:szCs w:val="21"/>
                <w:u w:val="single"/>
              </w:rPr>
              <w:t xml:space="preserve">  </w:t>
            </w:r>
            <w:r w:rsidRPr="00C71AA9">
              <w:rPr>
                <w:rFonts w:hint="eastAsia"/>
                <w:szCs w:val="21"/>
                <w:u w:val="single"/>
              </w:rPr>
              <w:t>2019</w:t>
            </w:r>
            <w:r w:rsidRPr="00C71AA9">
              <w:rPr>
                <w:szCs w:val="21"/>
                <w:u w:val="single"/>
              </w:rPr>
              <w:t xml:space="preserve"> </w:t>
            </w:r>
            <w:r w:rsidRPr="00C71AA9">
              <w:rPr>
                <w:szCs w:val="21"/>
              </w:rPr>
              <w:t>年</w:t>
            </w:r>
            <w:r w:rsidRPr="00C71AA9">
              <w:rPr>
                <w:szCs w:val="21"/>
                <w:u w:val="single"/>
              </w:rPr>
              <w:t xml:space="preserve"> </w:t>
            </w:r>
            <w:r w:rsidRPr="00C71AA9">
              <w:rPr>
                <w:rFonts w:hint="eastAsia"/>
                <w:szCs w:val="21"/>
                <w:u w:val="single"/>
              </w:rPr>
              <w:t>8</w:t>
            </w:r>
            <w:r w:rsidRPr="00C71AA9">
              <w:rPr>
                <w:szCs w:val="21"/>
                <w:u w:val="single"/>
              </w:rPr>
              <w:t xml:space="preserve"> </w:t>
            </w:r>
            <w:r w:rsidRPr="00C71AA9">
              <w:rPr>
                <w:szCs w:val="21"/>
              </w:rPr>
              <w:t>月</w:t>
            </w:r>
            <w:r w:rsidRPr="00C71AA9">
              <w:rPr>
                <w:szCs w:val="21"/>
                <w:u w:val="single"/>
              </w:rPr>
              <w:t xml:space="preserve"> 9 </w:t>
            </w:r>
            <w:r w:rsidRPr="00C71AA9">
              <w:rPr>
                <w:szCs w:val="21"/>
              </w:rPr>
              <w:t>日</w:t>
            </w:r>
            <w:r w:rsidRPr="00C71AA9">
              <w:rPr>
                <w:szCs w:val="21"/>
                <w:u w:val="single"/>
              </w:rPr>
              <w:t xml:space="preserve"> </w:t>
            </w:r>
            <w:r w:rsidRPr="00C71AA9">
              <w:rPr>
                <w:rFonts w:hint="eastAsia"/>
                <w:szCs w:val="21"/>
                <w:u w:val="single"/>
              </w:rPr>
              <w:t>9</w:t>
            </w:r>
            <w:r w:rsidRPr="00C71AA9">
              <w:rPr>
                <w:szCs w:val="21"/>
                <w:u w:val="single"/>
              </w:rPr>
              <w:t xml:space="preserve"> </w:t>
            </w:r>
            <w:r w:rsidRPr="00C71AA9">
              <w:rPr>
                <w:rFonts w:hint="eastAsia"/>
                <w:szCs w:val="21"/>
              </w:rPr>
              <w:t>时到</w:t>
            </w:r>
            <w:r w:rsidRPr="00C71AA9">
              <w:rPr>
                <w:szCs w:val="21"/>
              </w:rPr>
              <w:t>各相应</w:t>
            </w:r>
            <w:r w:rsidRPr="00C71AA9">
              <w:rPr>
                <w:rFonts w:hint="eastAsia"/>
                <w:szCs w:val="21"/>
              </w:rPr>
              <w:t>招</w:t>
            </w:r>
            <w:r w:rsidRPr="00C71AA9">
              <w:rPr>
                <w:szCs w:val="21"/>
              </w:rPr>
              <w:t>标单位察看现场</w:t>
            </w:r>
          </w:p>
        </w:tc>
      </w:tr>
      <w:tr w:rsidR="006E7B3A" w:rsidRPr="00C71AA9" w:rsidTr="002F4071">
        <w:trPr>
          <w:trHeight w:val="425"/>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投标预备会</w:t>
            </w:r>
          </w:p>
        </w:tc>
        <w:tc>
          <w:tcPr>
            <w:tcW w:w="6959" w:type="dxa"/>
            <w:vAlign w:val="center"/>
          </w:tcPr>
          <w:p w:rsidR="006E7B3A" w:rsidRPr="00C71AA9" w:rsidRDefault="006E7B3A" w:rsidP="002F4071">
            <w:pPr>
              <w:rPr>
                <w:szCs w:val="21"/>
              </w:rPr>
            </w:pPr>
            <w:r w:rsidRPr="00C71AA9">
              <w:rPr>
                <w:szCs w:val="21"/>
              </w:rPr>
              <w:t>不召开</w:t>
            </w:r>
          </w:p>
        </w:tc>
      </w:tr>
      <w:tr w:rsidR="006E7B3A" w:rsidRPr="00C71AA9" w:rsidTr="002F4071">
        <w:trPr>
          <w:trHeight w:val="817"/>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投标人提出问题的截止时间</w:t>
            </w:r>
          </w:p>
        </w:tc>
        <w:tc>
          <w:tcPr>
            <w:tcW w:w="6959" w:type="dxa"/>
            <w:vAlign w:val="center"/>
          </w:tcPr>
          <w:p w:rsidR="006E7B3A" w:rsidRPr="00C71AA9" w:rsidRDefault="006E7B3A" w:rsidP="002F4071">
            <w:pPr>
              <w:rPr>
                <w:szCs w:val="21"/>
              </w:rPr>
            </w:pPr>
            <w:r w:rsidRPr="00C71AA9">
              <w:rPr>
                <w:szCs w:val="21"/>
                <w:u w:val="single"/>
              </w:rPr>
              <w:t xml:space="preserve">  </w:t>
            </w:r>
            <w:r w:rsidRPr="00C71AA9">
              <w:rPr>
                <w:rFonts w:hint="eastAsia"/>
                <w:szCs w:val="21"/>
                <w:u w:val="single"/>
              </w:rPr>
              <w:t>2019</w:t>
            </w:r>
            <w:r w:rsidRPr="00C71AA9">
              <w:rPr>
                <w:szCs w:val="21"/>
                <w:u w:val="single"/>
              </w:rPr>
              <w:t xml:space="preserve">    </w:t>
            </w:r>
            <w:r w:rsidRPr="00C71AA9">
              <w:rPr>
                <w:szCs w:val="21"/>
              </w:rPr>
              <w:t>年</w:t>
            </w:r>
            <w:r w:rsidRPr="00C71AA9">
              <w:rPr>
                <w:szCs w:val="21"/>
                <w:u w:val="single"/>
              </w:rPr>
              <w:t xml:space="preserve">  </w:t>
            </w:r>
            <w:r w:rsidRPr="00C71AA9">
              <w:rPr>
                <w:rFonts w:hint="eastAsia"/>
                <w:szCs w:val="21"/>
                <w:u w:val="single"/>
              </w:rPr>
              <w:t>8</w:t>
            </w:r>
            <w:r w:rsidRPr="00C71AA9">
              <w:rPr>
                <w:szCs w:val="21"/>
                <w:u w:val="single"/>
              </w:rPr>
              <w:t xml:space="preserve"> </w:t>
            </w:r>
            <w:r w:rsidRPr="00C71AA9">
              <w:rPr>
                <w:szCs w:val="21"/>
              </w:rPr>
              <w:t>月</w:t>
            </w:r>
            <w:r w:rsidRPr="00C71AA9">
              <w:rPr>
                <w:szCs w:val="21"/>
                <w:u w:val="single"/>
              </w:rPr>
              <w:t xml:space="preserve">  9  </w:t>
            </w:r>
            <w:r w:rsidRPr="00C71AA9">
              <w:rPr>
                <w:szCs w:val="21"/>
              </w:rPr>
              <w:t>日</w:t>
            </w:r>
            <w:r w:rsidRPr="00C71AA9">
              <w:rPr>
                <w:szCs w:val="21"/>
                <w:u w:val="single"/>
              </w:rPr>
              <w:t xml:space="preserve">   </w:t>
            </w:r>
            <w:r w:rsidRPr="00C71AA9">
              <w:rPr>
                <w:rFonts w:hint="eastAsia"/>
                <w:szCs w:val="21"/>
                <w:u w:val="single"/>
              </w:rPr>
              <w:t>12</w:t>
            </w:r>
            <w:r w:rsidRPr="00C71AA9">
              <w:rPr>
                <w:szCs w:val="21"/>
                <w:u w:val="single"/>
              </w:rPr>
              <w:t xml:space="preserve">    </w:t>
            </w:r>
            <w:r w:rsidRPr="00C71AA9">
              <w:rPr>
                <w:szCs w:val="21"/>
              </w:rPr>
              <w:t>时前</w:t>
            </w:r>
            <w:r w:rsidRPr="00C71AA9">
              <w:rPr>
                <w:rFonts w:hAnsi="宋体" w:hint="eastAsia"/>
                <w:szCs w:val="21"/>
              </w:rPr>
              <w:t>通过</w:t>
            </w:r>
            <w:r w:rsidRPr="00C71AA9">
              <w:rPr>
                <w:rFonts w:hAnsi="宋体" w:hint="eastAsia"/>
                <w:szCs w:val="21"/>
              </w:rPr>
              <w:t xml:space="preserve"> </w:t>
            </w:r>
            <w:r w:rsidRPr="00C71AA9">
              <w:rPr>
                <w:rFonts w:hAnsi="宋体" w:hint="eastAsia"/>
                <w:szCs w:val="21"/>
              </w:rPr>
              <w:t>书面</w:t>
            </w:r>
            <w:r w:rsidRPr="00C71AA9">
              <w:rPr>
                <w:rFonts w:hAnsi="宋体"/>
                <w:szCs w:val="21"/>
              </w:rPr>
              <w:t xml:space="preserve"> </w:t>
            </w:r>
            <w:r w:rsidRPr="00C71AA9">
              <w:rPr>
                <w:rFonts w:ascii="宋体" w:hAnsi="宋体" w:cs="宋体"/>
                <w:b/>
                <w:bCs/>
                <w:i/>
                <w:iCs/>
                <w:kern w:val="0"/>
                <w:szCs w:val="21"/>
                <w:u w:val="single"/>
              </w:rPr>
              <w:t xml:space="preserve"> </w:t>
            </w:r>
            <w:r w:rsidRPr="00C71AA9">
              <w:rPr>
                <w:rFonts w:hAnsi="宋体"/>
                <w:szCs w:val="21"/>
              </w:rPr>
              <w:t>提交</w:t>
            </w:r>
            <w:r w:rsidRPr="00C71AA9">
              <w:rPr>
                <w:szCs w:val="21"/>
              </w:rPr>
              <w:t xml:space="preserve">, </w:t>
            </w:r>
            <w:r w:rsidRPr="00C71AA9">
              <w:rPr>
                <w:rFonts w:hAnsi="宋体"/>
                <w:szCs w:val="21"/>
              </w:rPr>
              <w:t>逾期提交的招标人不予受理。</w:t>
            </w:r>
          </w:p>
        </w:tc>
      </w:tr>
      <w:tr w:rsidR="006E7B3A" w:rsidRPr="00C71AA9" w:rsidTr="002F4071">
        <w:trPr>
          <w:trHeight w:val="454"/>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firstLineChars="250" w:firstLine="525"/>
              <w:rPr>
                <w:szCs w:val="21"/>
              </w:rPr>
            </w:pPr>
            <w:r w:rsidRPr="00C71AA9">
              <w:rPr>
                <w:szCs w:val="21"/>
              </w:rPr>
              <w:t>分包</w:t>
            </w:r>
          </w:p>
        </w:tc>
        <w:tc>
          <w:tcPr>
            <w:tcW w:w="6959" w:type="dxa"/>
            <w:vAlign w:val="center"/>
          </w:tcPr>
          <w:p w:rsidR="006E7B3A" w:rsidRPr="00C71AA9" w:rsidRDefault="006E7B3A" w:rsidP="002F4071">
            <w:pPr>
              <w:rPr>
                <w:szCs w:val="21"/>
              </w:rPr>
            </w:pPr>
            <w:r w:rsidRPr="00C71AA9">
              <w:rPr>
                <w:rFonts w:hint="eastAsia"/>
                <w:bCs/>
                <w:szCs w:val="21"/>
              </w:rPr>
              <w:t>安装调试工作必须符合施工资质管理规定；不允许分包。</w:t>
            </w:r>
          </w:p>
        </w:tc>
      </w:tr>
      <w:tr w:rsidR="006E7B3A" w:rsidRPr="00C71AA9" w:rsidTr="002F4071">
        <w:trPr>
          <w:trHeight w:val="206"/>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构成招标文件的其他材料</w:t>
            </w:r>
          </w:p>
        </w:tc>
        <w:tc>
          <w:tcPr>
            <w:tcW w:w="6959" w:type="dxa"/>
            <w:vAlign w:val="center"/>
          </w:tcPr>
          <w:p w:rsidR="006E7B3A" w:rsidRPr="00C71AA9" w:rsidRDefault="006E7B3A" w:rsidP="002F4071">
            <w:pPr>
              <w:rPr>
                <w:szCs w:val="21"/>
              </w:rPr>
            </w:pPr>
            <w:r w:rsidRPr="00C71AA9">
              <w:rPr>
                <w:szCs w:val="21"/>
              </w:rPr>
              <w:t>招标补充（答疑）文件、图纸</w:t>
            </w:r>
          </w:p>
        </w:tc>
      </w:tr>
      <w:tr w:rsidR="006E7B3A" w:rsidRPr="00C71AA9" w:rsidTr="002F4071">
        <w:trPr>
          <w:trHeight w:val="232"/>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投标截止时间</w:t>
            </w:r>
          </w:p>
        </w:tc>
        <w:tc>
          <w:tcPr>
            <w:tcW w:w="6959" w:type="dxa"/>
            <w:vAlign w:val="center"/>
          </w:tcPr>
          <w:p w:rsidR="006E7B3A" w:rsidRPr="00C71AA9" w:rsidRDefault="006E7B3A" w:rsidP="002F4071">
            <w:pPr>
              <w:ind w:firstLineChars="150" w:firstLine="315"/>
              <w:rPr>
                <w:szCs w:val="21"/>
              </w:rPr>
            </w:pPr>
            <w:r w:rsidRPr="00C71AA9">
              <w:rPr>
                <w:szCs w:val="21"/>
                <w:u w:val="single"/>
              </w:rPr>
              <w:t xml:space="preserve"> </w:t>
            </w:r>
            <w:r w:rsidRPr="00C71AA9">
              <w:rPr>
                <w:rFonts w:hint="eastAsia"/>
                <w:szCs w:val="21"/>
                <w:u w:val="single"/>
              </w:rPr>
              <w:t>2019</w:t>
            </w:r>
            <w:r w:rsidRPr="00C71AA9">
              <w:rPr>
                <w:szCs w:val="21"/>
                <w:u w:val="single"/>
              </w:rPr>
              <w:t xml:space="preserve">     </w:t>
            </w:r>
            <w:r w:rsidRPr="00C71AA9">
              <w:rPr>
                <w:szCs w:val="21"/>
              </w:rPr>
              <w:t>年</w:t>
            </w:r>
            <w:r w:rsidRPr="00C71AA9">
              <w:rPr>
                <w:szCs w:val="21"/>
                <w:u w:val="single"/>
              </w:rPr>
              <w:t xml:space="preserve"> </w:t>
            </w:r>
            <w:r w:rsidRPr="00C71AA9">
              <w:rPr>
                <w:rFonts w:hint="eastAsia"/>
                <w:szCs w:val="21"/>
                <w:u w:val="single"/>
              </w:rPr>
              <w:t>8</w:t>
            </w:r>
            <w:r w:rsidRPr="00C71AA9">
              <w:rPr>
                <w:szCs w:val="21"/>
                <w:u w:val="single"/>
              </w:rPr>
              <w:t xml:space="preserve">  </w:t>
            </w:r>
            <w:r w:rsidRPr="00C71AA9">
              <w:rPr>
                <w:szCs w:val="21"/>
              </w:rPr>
              <w:t>月</w:t>
            </w:r>
            <w:r w:rsidRPr="00C71AA9">
              <w:rPr>
                <w:szCs w:val="21"/>
                <w:u w:val="single"/>
              </w:rPr>
              <w:t xml:space="preserve"> 12   </w:t>
            </w:r>
            <w:r w:rsidRPr="00C71AA9">
              <w:rPr>
                <w:szCs w:val="21"/>
              </w:rPr>
              <w:t>日</w:t>
            </w:r>
            <w:r w:rsidRPr="00C71AA9">
              <w:rPr>
                <w:rFonts w:hint="eastAsia"/>
                <w:szCs w:val="21"/>
              </w:rPr>
              <w:t xml:space="preserve"> </w:t>
            </w:r>
            <w:r w:rsidRPr="00C71AA9">
              <w:rPr>
                <w:szCs w:val="21"/>
                <w:u w:val="single"/>
              </w:rPr>
              <w:t xml:space="preserve"> </w:t>
            </w:r>
            <w:r w:rsidRPr="00C71AA9">
              <w:rPr>
                <w:rFonts w:hint="eastAsia"/>
                <w:szCs w:val="21"/>
                <w:u w:val="single"/>
              </w:rPr>
              <w:t>九</w:t>
            </w:r>
            <w:r w:rsidRPr="00C71AA9">
              <w:rPr>
                <w:szCs w:val="21"/>
                <w:u w:val="single"/>
              </w:rPr>
              <w:t xml:space="preserve"> </w:t>
            </w:r>
            <w:r w:rsidRPr="00C71AA9">
              <w:rPr>
                <w:szCs w:val="21"/>
                <w:u w:val="single"/>
              </w:rPr>
              <w:t>时</w:t>
            </w:r>
            <w:r w:rsidRPr="00C71AA9">
              <w:rPr>
                <w:rFonts w:hint="eastAsia"/>
                <w:szCs w:val="21"/>
                <w:u w:val="single"/>
              </w:rPr>
              <w:t>半</w:t>
            </w:r>
            <w:r w:rsidRPr="00C71AA9">
              <w:rPr>
                <w:szCs w:val="21"/>
              </w:rPr>
              <w:t>。</w:t>
            </w:r>
          </w:p>
        </w:tc>
      </w:tr>
      <w:tr w:rsidR="006E7B3A" w:rsidRPr="00C71AA9" w:rsidTr="002F4071">
        <w:trPr>
          <w:trHeight w:val="385"/>
          <w:jc w:val="center"/>
        </w:trPr>
        <w:tc>
          <w:tcPr>
            <w:tcW w:w="984" w:type="dxa"/>
            <w:vAlign w:val="center"/>
          </w:tcPr>
          <w:p w:rsidR="006E7B3A" w:rsidRPr="00C71AA9" w:rsidRDefault="006E7B3A" w:rsidP="006E7B3A">
            <w:pPr>
              <w:pStyle w:val="a6"/>
              <w:numPr>
                <w:ilvl w:val="0"/>
                <w:numId w:val="2"/>
              </w:numPr>
              <w:adjustRightInd w:val="0"/>
              <w:snapToGrid w:val="0"/>
              <w:ind w:left="29" w:rightChars="-323" w:right="-678" w:firstLineChars="0"/>
              <w:jc w:val="center"/>
              <w:rPr>
                <w:sz w:val="22"/>
                <w:szCs w:val="22"/>
              </w:rPr>
            </w:pPr>
          </w:p>
        </w:tc>
        <w:tc>
          <w:tcPr>
            <w:tcW w:w="1992" w:type="dxa"/>
            <w:vAlign w:val="center"/>
          </w:tcPr>
          <w:p w:rsidR="006E7B3A" w:rsidRPr="00C71AA9" w:rsidRDefault="006E7B3A" w:rsidP="002F4071">
            <w:pPr>
              <w:adjustRightInd w:val="0"/>
              <w:snapToGrid w:val="0"/>
              <w:jc w:val="center"/>
              <w:rPr>
                <w:sz w:val="22"/>
                <w:szCs w:val="22"/>
              </w:rPr>
            </w:pPr>
            <w:r w:rsidRPr="00C71AA9">
              <w:rPr>
                <w:sz w:val="22"/>
                <w:szCs w:val="22"/>
              </w:rPr>
              <w:t>最高投标限价</w:t>
            </w:r>
          </w:p>
        </w:tc>
        <w:tc>
          <w:tcPr>
            <w:tcW w:w="6959" w:type="dxa"/>
            <w:vAlign w:val="center"/>
          </w:tcPr>
          <w:p w:rsidR="006E7B3A" w:rsidRPr="00C71AA9" w:rsidRDefault="006E7B3A" w:rsidP="002F4071">
            <w:pPr>
              <w:adjustRightInd w:val="0"/>
              <w:snapToGrid w:val="0"/>
              <w:rPr>
                <w:sz w:val="22"/>
                <w:szCs w:val="22"/>
              </w:rPr>
            </w:pPr>
            <w:r w:rsidRPr="00C71AA9">
              <w:rPr>
                <w:sz w:val="22"/>
                <w:szCs w:val="22"/>
              </w:rPr>
              <w:t>本次招标最高投标限价为：</w:t>
            </w:r>
            <w:r w:rsidRPr="00C71AA9">
              <w:rPr>
                <w:szCs w:val="21"/>
                <w:u w:val="single"/>
              </w:rPr>
              <w:t xml:space="preserve">  32</w:t>
            </w:r>
            <w:r w:rsidRPr="00C71AA9">
              <w:rPr>
                <w:rFonts w:hint="eastAsia"/>
                <w:szCs w:val="21"/>
              </w:rPr>
              <w:t>万元</w:t>
            </w:r>
          </w:p>
        </w:tc>
      </w:tr>
      <w:tr w:rsidR="006E7B3A" w:rsidRPr="00C71AA9" w:rsidTr="002F4071">
        <w:trPr>
          <w:trHeight w:val="316"/>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投标有效期</w:t>
            </w:r>
          </w:p>
        </w:tc>
        <w:tc>
          <w:tcPr>
            <w:tcW w:w="6959" w:type="dxa"/>
            <w:vAlign w:val="center"/>
          </w:tcPr>
          <w:p w:rsidR="006E7B3A" w:rsidRPr="00C71AA9" w:rsidRDefault="006E7B3A" w:rsidP="002F4071">
            <w:pPr>
              <w:rPr>
                <w:szCs w:val="21"/>
              </w:rPr>
            </w:pPr>
            <w:r w:rsidRPr="00C71AA9">
              <w:rPr>
                <w:szCs w:val="21"/>
              </w:rPr>
              <w:t>不少于</w:t>
            </w:r>
            <w:r w:rsidRPr="00C71AA9">
              <w:rPr>
                <w:szCs w:val="21"/>
                <w:u w:val="single"/>
              </w:rPr>
              <w:t xml:space="preserve">   </w:t>
            </w:r>
            <w:r w:rsidRPr="00C71AA9">
              <w:rPr>
                <w:rFonts w:hint="eastAsia"/>
                <w:szCs w:val="21"/>
                <w:u w:val="single"/>
              </w:rPr>
              <w:t>90</w:t>
            </w:r>
            <w:r w:rsidRPr="00C71AA9">
              <w:rPr>
                <w:szCs w:val="21"/>
                <w:u w:val="single"/>
              </w:rPr>
              <w:t xml:space="preserve">  </w:t>
            </w:r>
            <w:r w:rsidRPr="00C71AA9">
              <w:rPr>
                <w:szCs w:val="21"/>
              </w:rPr>
              <w:t>个日历天（从投标截止之日起算）。</w:t>
            </w:r>
          </w:p>
        </w:tc>
      </w:tr>
      <w:tr w:rsidR="006E7B3A" w:rsidRPr="00C71AA9" w:rsidTr="002F4071">
        <w:trPr>
          <w:trHeight w:val="1945"/>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firstLineChars="100" w:firstLine="210"/>
              <w:rPr>
                <w:szCs w:val="21"/>
              </w:rPr>
            </w:pPr>
            <w:r w:rsidRPr="00C71AA9">
              <w:rPr>
                <w:szCs w:val="21"/>
              </w:rPr>
              <w:t>投标保证金</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 xml:space="preserve">     户    名    泰州市海陵区财政局    </w:t>
            </w:r>
          </w:p>
          <w:p w:rsidR="006E7B3A" w:rsidRPr="00C71AA9" w:rsidRDefault="006E7B3A" w:rsidP="002F4071">
            <w:pPr>
              <w:spacing w:line="320" w:lineRule="exact"/>
              <w:ind w:firstLine="420"/>
              <w:rPr>
                <w:rFonts w:ascii="宋体" w:hAnsi="宋体"/>
                <w:szCs w:val="21"/>
              </w:rPr>
            </w:pPr>
            <w:r w:rsidRPr="00C71AA9">
              <w:rPr>
                <w:rFonts w:ascii="宋体" w:hAnsi="宋体" w:hint="eastAsia"/>
                <w:szCs w:val="21"/>
              </w:rPr>
              <w:t xml:space="preserve"> 账    号：  3210200101201000002646 (城东专户)                                                        </w:t>
            </w:r>
          </w:p>
          <w:p w:rsidR="006E7B3A" w:rsidRPr="00C71AA9" w:rsidRDefault="006E7B3A" w:rsidP="002F4071">
            <w:pPr>
              <w:spacing w:line="320" w:lineRule="exact"/>
              <w:rPr>
                <w:rFonts w:ascii="宋体" w:hAnsi="宋体"/>
                <w:szCs w:val="21"/>
              </w:rPr>
            </w:pPr>
            <w:r w:rsidRPr="00C71AA9">
              <w:rPr>
                <w:rFonts w:ascii="宋体" w:hAnsi="宋体" w:hint="eastAsia"/>
                <w:szCs w:val="21"/>
              </w:rPr>
              <w:t xml:space="preserve">     开户银行： 江苏省泰州农村商业银行股份有限公司营业部  </w:t>
            </w:r>
          </w:p>
          <w:p w:rsidR="006E7B3A" w:rsidRPr="00C71AA9" w:rsidRDefault="006E7B3A" w:rsidP="002F4071">
            <w:pPr>
              <w:spacing w:line="320" w:lineRule="exact"/>
              <w:rPr>
                <w:rFonts w:ascii="宋体" w:hAnsi="宋体"/>
                <w:szCs w:val="21"/>
              </w:rPr>
            </w:pPr>
            <w:r w:rsidRPr="00C71AA9">
              <w:rPr>
                <w:rFonts w:ascii="宋体" w:hAnsi="宋体" w:hint="eastAsia"/>
                <w:szCs w:val="21"/>
              </w:rPr>
              <w:t xml:space="preserve">1、投标保证金的金额：   </w:t>
            </w:r>
            <w:r w:rsidRPr="00C71AA9">
              <w:rPr>
                <w:rFonts w:ascii="宋体" w:hAnsi="宋体"/>
                <w:szCs w:val="21"/>
              </w:rPr>
              <w:t>20</w:t>
            </w:r>
            <w:r w:rsidRPr="00C71AA9">
              <w:rPr>
                <w:rFonts w:ascii="宋体" w:hAnsi="宋体" w:hint="eastAsia"/>
                <w:szCs w:val="21"/>
              </w:rPr>
              <w:t>000 元整</w:t>
            </w:r>
          </w:p>
          <w:p w:rsidR="006E7B3A" w:rsidRPr="00C71AA9" w:rsidRDefault="006E7B3A" w:rsidP="002F4071">
            <w:pPr>
              <w:spacing w:line="320" w:lineRule="exact"/>
              <w:rPr>
                <w:rFonts w:ascii="宋体" w:hAnsi="宋体"/>
                <w:szCs w:val="21"/>
              </w:rPr>
            </w:pPr>
            <w:r w:rsidRPr="00C71AA9">
              <w:rPr>
                <w:rFonts w:ascii="宋体" w:hAnsi="宋体" w:hint="eastAsia"/>
                <w:szCs w:val="21"/>
              </w:rPr>
              <w:t>2、投标保证金的缴存方式：打入学校指定账户</w:t>
            </w:r>
          </w:p>
          <w:p w:rsidR="006E7B3A" w:rsidRPr="00C71AA9" w:rsidRDefault="006E7B3A" w:rsidP="002F4071">
            <w:pPr>
              <w:spacing w:line="320" w:lineRule="exact"/>
              <w:rPr>
                <w:rFonts w:ascii="宋体" w:hAnsi="宋体"/>
                <w:szCs w:val="21"/>
              </w:rPr>
            </w:pPr>
            <w:r w:rsidRPr="00C71AA9">
              <w:rPr>
                <w:rFonts w:ascii="宋体" w:hAnsi="宋体" w:hint="eastAsia"/>
                <w:szCs w:val="21"/>
              </w:rPr>
              <w:t>3、投标保证金有效期：投标保证金有效期与投标有效期一致。</w:t>
            </w:r>
          </w:p>
        </w:tc>
      </w:tr>
      <w:tr w:rsidR="006E7B3A" w:rsidRPr="00C71AA9" w:rsidTr="002F4071">
        <w:trPr>
          <w:trHeight w:val="459"/>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left="107" w:hangingChars="51" w:hanging="107"/>
              <w:jc w:val="center"/>
              <w:rPr>
                <w:szCs w:val="21"/>
              </w:rPr>
            </w:pPr>
            <w:r w:rsidRPr="00C71AA9">
              <w:rPr>
                <w:szCs w:val="21"/>
              </w:rPr>
              <w:t>是否允许递交</w:t>
            </w:r>
          </w:p>
          <w:p w:rsidR="006E7B3A" w:rsidRPr="00C71AA9" w:rsidRDefault="006E7B3A" w:rsidP="002F4071">
            <w:pPr>
              <w:ind w:left="107" w:hangingChars="51" w:hanging="107"/>
              <w:jc w:val="center"/>
              <w:rPr>
                <w:szCs w:val="21"/>
              </w:rPr>
            </w:pPr>
            <w:r w:rsidRPr="00C71AA9">
              <w:rPr>
                <w:szCs w:val="21"/>
              </w:rPr>
              <w:t>备选投标方案</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凡招标文件要求需盖章或签字的地方投标人均盖章或签字。</w:t>
            </w:r>
          </w:p>
        </w:tc>
      </w:tr>
      <w:tr w:rsidR="006E7B3A" w:rsidRPr="00C71AA9" w:rsidTr="002F4071">
        <w:trPr>
          <w:trHeight w:val="459"/>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签字或盖章要求</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凡招标文件要求需盖章或签字的地方投标人均盖章或签字，除联合体协议书外，其余签字或盖章处只需加盖牵头人单位公章和人员签字即可。</w:t>
            </w:r>
          </w:p>
        </w:tc>
      </w:tr>
      <w:tr w:rsidR="006E7B3A" w:rsidRPr="00C71AA9" w:rsidTr="002F4071">
        <w:trPr>
          <w:trHeight w:val="890"/>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ind w:firstLineChars="100" w:firstLine="210"/>
              <w:rPr>
                <w:szCs w:val="21"/>
              </w:rPr>
            </w:pPr>
            <w:r w:rsidRPr="00C71AA9">
              <w:rPr>
                <w:szCs w:val="21"/>
              </w:rPr>
              <w:t>投标文件份数</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 xml:space="preserve">正本一份，副本  2 份； </w:t>
            </w:r>
          </w:p>
        </w:tc>
      </w:tr>
      <w:tr w:rsidR="006E7B3A" w:rsidRPr="00C71AA9" w:rsidTr="002F4071">
        <w:trPr>
          <w:trHeight w:val="520"/>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装订要求</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按投标要求出具的材料顺序装订。否则按无效投标文件处理。</w:t>
            </w:r>
          </w:p>
        </w:tc>
      </w:tr>
      <w:tr w:rsidR="006E7B3A" w:rsidRPr="00C71AA9" w:rsidTr="002F4071">
        <w:trPr>
          <w:trHeight w:val="381"/>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rPr>
                <w:szCs w:val="21"/>
              </w:rPr>
            </w:pPr>
            <w:r w:rsidRPr="00C71AA9">
              <w:rPr>
                <w:szCs w:val="21"/>
              </w:rPr>
              <w:t>是否退还投标文件</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否</w:t>
            </w:r>
          </w:p>
        </w:tc>
      </w:tr>
      <w:tr w:rsidR="006E7B3A" w:rsidRPr="00C71AA9" w:rsidTr="002F4071">
        <w:trPr>
          <w:trHeight w:val="600"/>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rPr>
                <w:szCs w:val="21"/>
              </w:rPr>
            </w:pPr>
            <w:r w:rsidRPr="00C71AA9">
              <w:rPr>
                <w:szCs w:val="21"/>
              </w:rPr>
              <w:t>开标时间和地点</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开标时间：     2019年8月</w:t>
            </w:r>
            <w:r w:rsidRPr="00C71AA9">
              <w:rPr>
                <w:rFonts w:ascii="宋体" w:hAnsi="宋体"/>
                <w:szCs w:val="21"/>
              </w:rPr>
              <w:t>12</w:t>
            </w:r>
            <w:r w:rsidRPr="00C71AA9">
              <w:rPr>
                <w:rFonts w:ascii="宋体" w:hAnsi="宋体" w:hint="eastAsia"/>
                <w:szCs w:val="21"/>
              </w:rPr>
              <w:t xml:space="preserve">日  九时半    </w:t>
            </w:r>
          </w:p>
          <w:p w:rsidR="006E7B3A" w:rsidRPr="00C71AA9" w:rsidRDefault="006E7B3A" w:rsidP="002F4071">
            <w:pPr>
              <w:spacing w:line="320" w:lineRule="exact"/>
              <w:rPr>
                <w:rFonts w:ascii="宋体" w:hAnsi="宋体"/>
                <w:szCs w:val="21"/>
              </w:rPr>
            </w:pPr>
            <w:r w:rsidRPr="00C71AA9">
              <w:rPr>
                <w:rFonts w:ascii="宋体" w:hAnsi="宋体" w:hint="eastAsia"/>
                <w:szCs w:val="21"/>
              </w:rPr>
              <w:t xml:space="preserve">开标地点：   海陵区教育局南一楼会议室    </w:t>
            </w:r>
          </w:p>
        </w:tc>
      </w:tr>
      <w:tr w:rsidR="006E7B3A" w:rsidRPr="00C71AA9" w:rsidTr="002F4071">
        <w:trPr>
          <w:trHeight w:val="268"/>
          <w:jc w:val="center"/>
        </w:trPr>
        <w:tc>
          <w:tcPr>
            <w:tcW w:w="984" w:type="dxa"/>
            <w:vAlign w:val="center"/>
          </w:tcPr>
          <w:p w:rsidR="006E7B3A" w:rsidRPr="00C71AA9" w:rsidRDefault="006E7B3A" w:rsidP="006E7B3A">
            <w:pPr>
              <w:pStyle w:val="a6"/>
              <w:numPr>
                <w:ilvl w:val="0"/>
                <w:numId w:val="2"/>
              </w:numPr>
              <w:ind w:left="29" w:rightChars="-323" w:right="-678" w:firstLineChars="0"/>
              <w:jc w:val="center"/>
              <w:rPr>
                <w:szCs w:val="21"/>
              </w:rPr>
            </w:pPr>
          </w:p>
        </w:tc>
        <w:tc>
          <w:tcPr>
            <w:tcW w:w="1992" w:type="dxa"/>
            <w:vAlign w:val="center"/>
          </w:tcPr>
          <w:p w:rsidR="006E7B3A" w:rsidRPr="00C71AA9" w:rsidRDefault="006E7B3A" w:rsidP="002F4071">
            <w:pPr>
              <w:rPr>
                <w:szCs w:val="21"/>
              </w:rPr>
            </w:pPr>
            <w:r w:rsidRPr="00C71AA9">
              <w:rPr>
                <w:szCs w:val="21"/>
              </w:rPr>
              <w:t>开标程序</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开标顺序：无。</w:t>
            </w:r>
          </w:p>
        </w:tc>
      </w:tr>
      <w:tr w:rsidR="006E7B3A" w:rsidRPr="00C71AA9" w:rsidTr="002F4071">
        <w:trPr>
          <w:trHeight w:val="357"/>
          <w:jc w:val="center"/>
        </w:trPr>
        <w:tc>
          <w:tcPr>
            <w:tcW w:w="984" w:type="dxa"/>
            <w:vAlign w:val="center"/>
          </w:tcPr>
          <w:p w:rsidR="006E7B3A" w:rsidRPr="00C71AA9" w:rsidRDefault="006E7B3A" w:rsidP="006E7B3A">
            <w:pPr>
              <w:pStyle w:val="a6"/>
              <w:numPr>
                <w:ilvl w:val="0"/>
                <w:numId w:val="2"/>
              </w:numPr>
              <w:spacing w:line="360" w:lineRule="exact"/>
              <w:ind w:left="29" w:rightChars="-323" w:right="-678" w:firstLineChars="0"/>
              <w:jc w:val="center"/>
              <w:rPr>
                <w:szCs w:val="21"/>
              </w:rPr>
            </w:pPr>
          </w:p>
        </w:tc>
        <w:tc>
          <w:tcPr>
            <w:tcW w:w="1992" w:type="dxa"/>
            <w:vAlign w:val="center"/>
          </w:tcPr>
          <w:p w:rsidR="006E7B3A" w:rsidRPr="00C71AA9" w:rsidRDefault="006E7B3A" w:rsidP="002F4071">
            <w:pPr>
              <w:adjustRightInd w:val="0"/>
              <w:snapToGrid w:val="0"/>
              <w:spacing w:line="360" w:lineRule="exact"/>
              <w:ind w:firstLine="280"/>
              <w:rPr>
                <w:szCs w:val="21"/>
              </w:rPr>
            </w:pPr>
            <w:r w:rsidRPr="00C71AA9">
              <w:rPr>
                <w:rFonts w:hAnsi="宋体"/>
                <w:szCs w:val="21"/>
              </w:rPr>
              <w:t>评标方法</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详见评分标准</w:t>
            </w:r>
          </w:p>
        </w:tc>
      </w:tr>
      <w:tr w:rsidR="006E7B3A" w:rsidRPr="00C71AA9" w:rsidTr="002F4071">
        <w:trPr>
          <w:trHeight w:val="357"/>
          <w:jc w:val="center"/>
        </w:trPr>
        <w:tc>
          <w:tcPr>
            <w:tcW w:w="984" w:type="dxa"/>
            <w:vAlign w:val="center"/>
          </w:tcPr>
          <w:p w:rsidR="006E7B3A" w:rsidRPr="00C71AA9" w:rsidRDefault="006E7B3A" w:rsidP="006E7B3A">
            <w:pPr>
              <w:pStyle w:val="a6"/>
              <w:numPr>
                <w:ilvl w:val="0"/>
                <w:numId w:val="2"/>
              </w:numPr>
              <w:spacing w:line="360" w:lineRule="exact"/>
              <w:ind w:left="29" w:rightChars="-323" w:right="-678" w:firstLineChars="0"/>
              <w:jc w:val="center"/>
              <w:rPr>
                <w:rFonts w:ascii="宋体" w:hAnsi="宋体"/>
                <w:szCs w:val="21"/>
              </w:rPr>
            </w:pPr>
          </w:p>
        </w:tc>
        <w:tc>
          <w:tcPr>
            <w:tcW w:w="1992" w:type="dxa"/>
            <w:vAlign w:val="center"/>
          </w:tcPr>
          <w:p w:rsidR="006E7B3A" w:rsidRPr="00C71AA9" w:rsidRDefault="006E7B3A" w:rsidP="002F4071">
            <w:pPr>
              <w:adjustRightInd w:val="0"/>
              <w:snapToGrid w:val="0"/>
              <w:spacing w:line="360" w:lineRule="exact"/>
              <w:ind w:firstLine="280"/>
              <w:rPr>
                <w:rFonts w:ascii="宋体" w:hAnsi="宋体"/>
                <w:szCs w:val="21"/>
              </w:rPr>
            </w:pPr>
            <w:r w:rsidRPr="00C71AA9">
              <w:rPr>
                <w:rFonts w:ascii="宋体" w:hAnsi="宋体" w:hint="eastAsia"/>
                <w:szCs w:val="21"/>
              </w:rPr>
              <w:t>付款方式</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验收合格后付</w:t>
            </w:r>
            <w:r w:rsidRPr="00C71AA9">
              <w:rPr>
                <w:rFonts w:ascii="宋体" w:hAnsi="宋体"/>
                <w:szCs w:val="21"/>
              </w:rPr>
              <w:t>9</w:t>
            </w:r>
            <w:r w:rsidRPr="00C71AA9">
              <w:rPr>
                <w:rFonts w:ascii="宋体" w:hAnsi="宋体" w:hint="eastAsia"/>
                <w:szCs w:val="21"/>
              </w:rPr>
              <w:t>0%，余款作为质保金，若</w:t>
            </w:r>
            <w:r w:rsidRPr="00C71AA9">
              <w:rPr>
                <w:rFonts w:ascii="宋体" w:hAnsi="宋体"/>
                <w:szCs w:val="21"/>
              </w:rPr>
              <w:t>供应商按合同约定提供产品售后服务，则</w:t>
            </w:r>
            <w:r w:rsidRPr="00C71AA9">
              <w:rPr>
                <w:rFonts w:ascii="宋体" w:hAnsi="宋体" w:hint="eastAsia"/>
                <w:szCs w:val="21"/>
              </w:rPr>
              <w:t>三年后全部支付</w:t>
            </w:r>
            <w:r w:rsidRPr="00C71AA9">
              <w:rPr>
                <w:rFonts w:ascii="宋体" w:hAnsi="宋体"/>
                <w:szCs w:val="21"/>
              </w:rPr>
              <w:t>，如不能按要求维保，招标单位有权扣除质保金</w:t>
            </w:r>
            <w:r w:rsidRPr="00C71AA9">
              <w:rPr>
                <w:rFonts w:ascii="宋体" w:hAnsi="宋体" w:hint="eastAsia"/>
                <w:szCs w:val="21"/>
              </w:rPr>
              <w:t>。</w:t>
            </w:r>
          </w:p>
        </w:tc>
      </w:tr>
      <w:tr w:rsidR="006E7B3A" w:rsidRPr="00C71AA9" w:rsidTr="002F4071">
        <w:trPr>
          <w:trHeight w:val="922"/>
          <w:jc w:val="center"/>
        </w:trPr>
        <w:tc>
          <w:tcPr>
            <w:tcW w:w="984" w:type="dxa"/>
            <w:vAlign w:val="center"/>
          </w:tcPr>
          <w:p w:rsidR="006E7B3A" w:rsidRPr="00C71AA9" w:rsidRDefault="006E7B3A" w:rsidP="006E7B3A">
            <w:pPr>
              <w:pStyle w:val="a6"/>
              <w:numPr>
                <w:ilvl w:val="0"/>
                <w:numId w:val="2"/>
              </w:numPr>
              <w:spacing w:line="360" w:lineRule="exact"/>
              <w:ind w:left="29" w:rightChars="-323" w:right="-678" w:firstLineChars="0"/>
              <w:jc w:val="center"/>
              <w:rPr>
                <w:szCs w:val="21"/>
              </w:rPr>
            </w:pPr>
          </w:p>
        </w:tc>
        <w:tc>
          <w:tcPr>
            <w:tcW w:w="1992" w:type="dxa"/>
            <w:vAlign w:val="center"/>
          </w:tcPr>
          <w:p w:rsidR="006E7B3A" w:rsidRPr="00C71AA9" w:rsidRDefault="006E7B3A" w:rsidP="002F4071">
            <w:pPr>
              <w:jc w:val="center"/>
              <w:rPr>
                <w:szCs w:val="21"/>
              </w:rPr>
            </w:pPr>
            <w:r w:rsidRPr="00C71AA9">
              <w:rPr>
                <w:szCs w:val="21"/>
              </w:rPr>
              <w:t>需要补充的</w:t>
            </w:r>
          </w:p>
          <w:p w:rsidR="006E7B3A" w:rsidRPr="00C71AA9" w:rsidRDefault="006E7B3A" w:rsidP="002F4071">
            <w:pPr>
              <w:jc w:val="center"/>
              <w:rPr>
                <w:szCs w:val="21"/>
              </w:rPr>
            </w:pPr>
            <w:r w:rsidRPr="00C71AA9">
              <w:rPr>
                <w:szCs w:val="21"/>
              </w:rPr>
              <w:t>其他内容</w:t>
            </w:r>
          </w:p>
        </w:tc>
        <w:tc>
          <w:tcPr>
            <w:tcW w:w="6959" w:type="dxa"/>
            <w:vAlign w:val="center"/>
          </w:tcPr>
          <w:p w:rsidR="006E7B3A" w:rsidRPr="00C71AA9" w:rsidRDefault="006E7B3A" w:rsidP="002F4071">
            <w:pPr>
              <w:spacing w:line="320" w:lineRule="exact"/>
              <w:rPr>
                <w:rFonts w:ascii="宋体" w:hAnsi="宋体"/>
                <w:szCs w:val="21"/>
              </w:rPr>
            </w:pPr>
            <w:r w:rsidRPr="00C71AA9">
              <w:rPr>
                <w:rFonts w:ascii="宋体" w:hAnsi="宋体" w:hint="eastAsia"/>
                <w:szCs w:val="21"/>
              </w:rPr>
              <w:t>1</w:t>
            </w:r>
            <w:r w:rsidRPr="00C71AA9">
              <w:rPr>
                <w:rFonts w:ascii="宋体" w:hAnsi="宋体"/>
                <w:szCs w:val="21"/>
              </w:rPr>
              <w:t>、投标人如发现本招标文件中存在含糊不清、相互矛盾、多种含义以及歧视性不公正条款或违法违规等内容时，</w:t>
            </w:r>
            <w:r w:rsidRPr="00C71AA9">
              <w:rPr>
                <w:rFonts w:ascii="宋体" w:hAnsi="宋体" w:hint="eastAsia"/>
                <w:b/>
                <w:bCs/>
                <w:szCs w:val="21"/>
              </w:rPr>
              <w:t>请按照中华人民共和国招标投标法实施条例（国务院令第613号）规定</w:t>
            </w:r>
            <w:r w:rsidRPr="00C71AA9">
              <w:rPr>
                <w:rFonts w:ascii="宋体" w:hAnsi="宋体"/>
                <w:szCs w:val="21"/>
              </w:rPr>
              <w:t>书面向招标人反映，逾期不得再对招标文件的条款提出质疑。</w:t>
            </w:r>
          </w:p>
          <w:p w:rsidR="006E7B3A" w:rsidRPr="00C71AA9" w:rsidRDefault="006E7B3A" w:rsidP="002F4071">
            <w:pPr>
              <w:spacing w:line="320" w:lineRule="exact"/>
              <w:rPr>
                <w:rFonts w:ascii="宋体" w:hAnsi="宋体"/>
                <w:szCs w:val="21"/>
              </w:rPr>
            </w:pPr>
            <w:r w:rsidRPr="00C71AA9">
              <w:rPr>
                <w:rFonts w:ascii="宋体" w:hAnsi="宋体" w:hint="eastAsia"/>
                <w:szCs w:val="21"/>
              </w:rPr>
              <w:t>2、投标人根据评审细则对提供的投标文件及签章应清晰完整可辨，否则在评审时以最不利于投标人原则评审。</w:t>
            </w:r>
          </w:p>
          <w:p w:rsidR="006E7B3A" w:rsidRPr="00C71AA9" w:rsidRDefault="006E7B3A" w:rsidP="002F4071">
            <w:pPr>
              <w:rPr>
                <w:rFonts w:ascii="宋体" w:hAnsi="宋体"/>
                <w:szCs w:val="21"/>
              </w:rPr>
            </w:pPr>
            <w:r w:rsidRPr="00C71AA9">
              <w:rPr>
                <w:rFonts w:ascii="宋体" w:hAnsi="宋体" w:hint="eastAsia"/>
                <w:szCs w:val="21"/>
              </w:rPr>
              <w:t>3、若投标人参加开标会议（或商务标唱标或询标）的授权的委托代理人同签署投标文件的授权的委托代理人（投标文件中需有授权委托书原件）为同一人的，在该授权的委托代理人参加开标会议（或商务标唱标或询标）时可以无需再次提交授权委托书。</w:t>
            </w:r>
          </w:p>
        </w:tc>
      </w:tr>
    </w:tbl>
    <w:p w:rsidR="006E7B3A" w:rsidRPr="006E7B3A" w:rsidRDefault="006E7B3A" w:rsidP="00923A14">
      <w:pPr>
        <w:rPr>
          <w:rFonts w:hint="eastAsia"/>
        </w:rPr>
      </w:pPr>
    </w:p>
    <w:sectPr w:rsidR="006E7B3A" w:rsidRPr="006E7B3A" w:rsidSect="00857CC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778F6"/>
    <w:multiLevelType w:val="multilevel"/>
    <w:tmpl w:val="535778F6"/>
    <w:lvl w:ilvl="0">
      <w:start w:val="1"/>
      <w:numFmt w:val="chineseCountingThousand"/>
      <w:suff w:val="nothing"/>
      <w:lvlText w:val="%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decimal"/>
      <w:pStyle w:val="2"/>
      <w:suff w:val="nothing"/>
      <w:lvlText w:val="%2. "/>
      <w:lvlJc w:val="left"/>
      <w:rPr>
        <w:rFonts w:hint="eastAsia"/>
        <w:b w:val="0"/>
        <w:i w:val="0"/>
        <w:sz w:val="32"/>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 w15:restartNumberingAfterBreak="0">
    <w:nsid w:val="6A225A29"/>
    <w:multiLevelType w:val="multilevel"/>
    <w:tmpl w:val="6A225A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14"/>
    <w:rsid w:val="006E7B3A"/>
    <w:rsid w:val="00857CC9"/>
    <w:rsid w:val="00923A14"/>
    <w:rsid w:val="00DE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5DBCBF"/>
  <w15:chartTrackingRefBased/>
  <w15:docId w15:val="{6343AEC0-DB3B-5D4A-9DCC-79EE57EC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A14"/>
    <w:pPr>
      <w:widowControl w:val="0"/>
      <w:jc w:val="both"/>
    </w:pPr>
    <w:rPr>
      <w:rFonts w:ascii="Times New Roman" w:eastAsia="宋体" w:hAnsi="Times New Roman" w:cs="Times New Roman"/>
    </w:rPr>
  </w:style>
  <w:style w:type="paragraph" w:styleId="2">
    <w:name w:val="heading 2"/>
    <w:basedOn w:val="a"/>
    <w:next w:val="a"/>
    <w:link w:val="20"/>
    <w:qFormat/>
    <w:rsid w:val="006E7B3A"/>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link w:val="30"/>
    <w:qFormat/>
    <w:rsid w:val="006E7B3A"/>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
    <w:next w:val="a0"/>
    <w:link w:val="40"/>
    <w:qFormat/>
    <w:rsid w:val="006E7B3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0"/>
    <w:qFormat/>
    <w:rsid w:val="006E7B3A"/>
    <w:pPr>
      <w:keepNext/>
      <w:keepLines/>
      <w:numPr>
        <w:ilvl w:val="4"/>
        <w:numId w:val="1"/>
      </w:numPr>
      <w:spacing w:before="280" w:after="290" w:line="376" w:lineRule="auto"/>
      <w:outlineLvl w:val="4"/>
    </w:pPr>
    <w:rPr>
      <w:b/>
      <w:sz w:val="28"/>
      <w:szCs w:val="20"/>
    </w:rPr>
  </w:style>
  <w:style w:type="paragraph" w:styleId="6">
    <w:name w:val="heading 6"/>
    <w:basedOn w:val="a"/>
    <w:next w:val="a0"/>
    <w:link w:val="60"/>
    <w:qFormat/>
    <w:rsid w:val="006E7B3A"/>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E7B3A"/>
    <w:pPr>
      <w:keepNext/>
      <w:keepLines/>
      <w:numPr>
        <w:ilvl w:val="6"/>
        <w:numId w:val="1"/>
      </w:numPr>
      <w:spacing w:before="240" w:after="64" w:line="320" w:lineRule="auto"/>
      <w:outlineLvl w:val="6"/>
    </w:pPr>
    <w:rPr>
      <w:b/>
      <w:sz w:val="24"/>
      <w:szCs w:val="20"/>
    </w:rPr>
  </w:style>
  <w:style w:type="paragraph" w:styleId="8">
    <w:name w:val="heading 8"/>
    <w:basedOn w:val="a"/>
    <w:next w:val="a0"/>
    <w:link w:val="80"/>
    <w:qFormat/>
    <w:rsid w:val="006E7B3A"/>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E7B3A"/>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923A14"/>
    <w:pPr>
      <w:spacing w:before="240" w:after="60"/>
      <w:ind w:left="420"/>
      <w:jc w:val="center"/>
      <w:outlineLvl w:val="0"/>
    </w:pPr>
    <w:rPr>
      <w:rFonts w:ascii="Arial" w:eastAsia="微软雅黑" w:hAnsi="Arial" w:cs="Arial"/>
      <w:b/>
      <w:bCs/>
      <w:sz w:val="44"/>
      <w:szCs w:val="32"/>
    </w:rPr>
  </w:style>
  <w:style w:type="character" w:customStyle="1" w:styleId="a5">
    <w:name w:val="标题 字符"/>
    <w:basedOn w:val="a1"/>
    <w:link w:val="a4"/>
    <w:uiPriority w:val="99"/>
    <w:rsid w:val="00923A14"/>
    <w:rPr>
      <w:rFonts w:ascii="Arial" w:eastAsia="微软雅黑" w:hAnsi="Arial" w:cs="Arial"/>
      <w:b/>
      <w:bCs/>
      <w:sz w:val="44"/>
      <w:szCs w:val="32"/>
    </w:rPr>
  </w:style>
  <w:style w:type="character" w:customStyle="1" w:styleId="20">
    <w:name w:val="标题 2 字符"/>
    <w:basedOn w:val="a1"/>
    <w:link w:val="2"/>
    <w:rsid w:val="006E7B3A"/>
    <w:rPr>
      <w:rFonts w:ascii="Arial" w:eastAsia="黑体" w:hAnsi="Arial" w:cs="Times New Roman"/>
      <w:b/>
      <w:kern w:val="0"/>
      <w:sz w:val="32"/>
      <w:szCs w:val="20"/>
    </w:rPr>
  </w:style>
  <w:style w:type="character" w:customStyle="1" w:styleId="30">
    <w:name w:val="标题 3 字符"/>
    <w:basedOn w:val="a1"/>
    <w:link w:val="3"/>
    <w:rsid w:val="006E7B3A"/>
    <w:rPr>
      <w:rFonts w:ascii="Times New Roman" w:eastAsia="宋体" w:hAnsi="Times New Roman" w:cs="Times New Roman"/>
      <w:b/>
      <w:kern w:val="0"/>
      <w:sz w:val="32"/>
      <w:szCs w:val="20"/>
    </w:rPr>
  </w:style>
  <w:style w:type="character" w:customStyle="1" w:styleId="40">
    <w:name w:val="标题 4 字符"/>
    <w:basedOn w:val="a1"/>
    <w:link w:val="4"/>
    <w:rsid w:val="006E7B3A"/>
    <w:rPr>
      <w:rFonts w:ascii="Arial" w:eastAsia="黑体" w:hAnsi="Arial" w:cs="Times New Roman"/>
      <w:b/>
      <w:sz w:val="28"/>
      <w:szCs w:val="20"/>
    </w:rPr>
  </w:style>
  <w:style w:type="character" w:customStyle="1" w:styleId="50">
    <w:name w:val="标题 5 字符"/>
    <w:basedOn w:val="a1"/>
    <w:link w:val="5"/>
    <w:rsid w:val="006E7B3A"/>
    <w:rPr>
      <w:rFonts w:ascii="Times New Roman" w:eastAsia="宋体" w:hAnsi="Times New Roman" w:cs="Times New Roman"/>
      <w:b/>
      <w:sz w:val="28"/>
      <w:szCs w:val="20"/>
    </w:rPr>
  </w:style>
  <w:style w:type="character" w:customStyle="1" w:styleId="60">
    <w:name w:val="标题 6 字符"/>
    <w:basedOn w:val="a1"/>
    <w:link w:val="6"/>
    <w:rsid w:val="006E7B3A"/>
    <w:rPr>
      <w:rFonts w:ascii="Arial" w:eastAsia="黑体" w:hAnsi="Arial" w:cs="Times New Roman"/>
      <w:b/>
      <w:sz w:val="24"/>
      <w:szCs w:val="20"/>
    </w:rPr>
  </w:style>
  <w:style w:type="character" w:customStyle="1" w:styleId="70">
    <w:name w:val="标题 7 字符"/>
    <w:basedOn w:val="a1"/>
    <w:link w:val="7"/>
    <w:rsid w:val="006E7B3A"/>
    <w:rPr>
      <w:rFonts w:ascii="Times New Roman" w:eastAsia="宋体" w:hAnsi="Times New Roman" w:cs="Times New Roman"/>
      <w:b/>
      <w:sz w:val="24"/>
      <w:szCs w:val="20"/>
    </w:rPr>
  </w:style>
  <w:style w:type="character" w:customStyle="1" w:styleId="80">
    <w:name w:val="标题 8 字符"/>
    <w:basedOn w:val="a1"/>
    <w:link w:val="8"/>
    <w:rsid w:val="006E7B3A"/>
    <w:rPr>
      <w:rFonts w:ascii="Arial" w:eastAsia="黑体" w:hAnsi="Arial" w:cs="Times New Roman"/>
      <w:sz w:val="24"/>
      <w:szCs w:val="20"/>
    </w:rPr>
  </w:style>
  <w:style w:type="character" w:customStyle="1" w:styleId="90">
    <w:name w:val="标题 9 字符"/>
    <w:basedOn w:val="a1"/>
    <w:link w:val="9"/>
    <w:rsid w:val="006E7B3A"/>
    <w:rPr>
      <w:rFonts w:ascii="Arial" w:eastAsia="黑体" w:hAnsi="Arial" w:cs="Times New Roman"/>
      <w:szCs w:val="20"/>
    </w:rPr>
  </w:style>
  <w:style w:type="paragraph" w:styleId="31">
    <w:name w:val="Body Text 3"/>
    <w:basedOn w:val="a"/>
    <w:link w:val="32"/>
    <w:qFormat/>
    <w:rsid w:val="006E7B3A"/>
    <w:pPr>
      <w:spacing w:after="120"/>
    </w:pPr>
    <w:rPr>
      <w:sz w:val="16"/>
      <w:szCs w:val="16"/>
    </w:rPr>
  </w:style>
  <w:style w:type="character" w:customStyle="1" w:styleId="32">
    <w:name w:val="正文文本 3 字符"/>
    <w:basedOn w:val="a1"/>
    <w:link w:val="31"/>
    <w:qFormat/>
    <w:rsid w:val="006E7B3A"/>
    <w:rPr>
      <w:rFonts w:ascii="Times New Roman" w:eastAsia="宋体" w:hAnsi="Times New Roman" w:cs="Times New Roman"/>
      <w:sz w:val="16"/>
      <w:szCs w:val="16"/>
    </w:rPr>
  </w:style>
  <w:style w:type="paragraph" w:styleId="a6">
    <w:name w:val="List Paragraph"/>
    <w:basedOn w:val="a"/>
    <w:uiPriority w:val="99"/>
    <w:qFormat/>
    <w:rsid w:val="006E7B3A"/>
    <w:pPr>
      <w:ind w:firstLineChars="200" w:firstLine="420"/>
    </w:pPr>
  </w:style>
  <w:style w:type="paragraph" w:styleId="a0">
    <w:name w:val="Normal Indent"/>
    <w:basedOn w:val="a"/>
    <w:uiPriority w:val="99"/>
    <w:semiHidden/>
    <w:unhideWhenUsed/>
    <w:rsid w:val="006E7B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na596</dc:creator>
  <cp:keywords/>
  <dc:description/>
  <cp:lastModifiedBy>na596</cp:lastModifiedBy>
  <cp:revision>2</cp:revision>
  <dcterms:created xsi:type="dcterms:W3CDTF">2019-08-05T08:54:00Z</dcterms:created>
  <dcterms:modified xsi:type="dcterms:W3CDTF">2019-08-05T09:40:00Z</dcterms:modified>
</cp:coreProperties>
</file>